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FDC7">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121B3133">
      <w:pPr>
        <w:adjustRightInd w:val="0"/>
        <w:snapToGrid w:val="0"/>
        <w:spacing w:line="700" w:lineRule="exact"/>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关于逾期不接受处理的机动车交通违法行为拟作出行政处罚的告知公告</w:t>
      </w:r>
    </w:p>
    <w:p w14:paraId="5CB86E84">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王小宝</w:t>
      </w:r>
      <w:r>
        <w:rPr>
          <w:rFonts w:ascii="Times New Roman" w:hAnsi="Times New Roman" w:eastAsia="仿宋_GB2312" w:cs="Times New Roman"/>
          <w:snapToGrid w:val="0"/>
          <w:sz w:val="28"/>
          <w:szCs w:val="28"/>
        </w:rPr>
        <w:t>：</w:t>
      </w:r>
    </w:p>
    <w:p w14:paraId="6E1932DC">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w:t>
      </w:r>
      <w:r>
        <w:rPr>
          <w:rFonts w:hint="eastAsia" w:ascii="Times New Roman" w:hAnsi="Times New Roman" w:eastAsia="仿宋_GB2312"/>
          <w:snapToGrid w:val="0"/>
          <w:sz w:val="28"/>
          <w:szCs w:val="28"/>
        </w:rPr>
        <w:t>0B17*</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LSVXM60T4L2189192</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大众汽车牌</w:t>
      </w:r>
      <w:r>
        <w:rPr>
          <w:rFonts w:hint="eastAsia" w:ascii="Times New Roman" w:hAnsi="Times New Roman" w:eastAsia="仿宋_GB2312"/>
          <w:snapToGrid w:val="0"/>
          <w:sz w:val="28"/>
          <w:szCs w:val="28"/>
        </w:rPr>
        <w:t>的小型普通客车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22</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728311C7">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世纪大道与江阴大道路口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FD09852">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长山大道（祝塘段）</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驾驶机动车在高速公路以外的道路上行驶时，驾驶人未按规定使用安全带的</w:t>
      </w:r>
      <w:r>
        <w:rPr>
          <w:rFonts w:hint="eastAsia" w:ascii="Times New Roman" w:hAnsi="Times New Roman" w:eastAsia="仿宋_GB2312"/>
          <w:snapToGrid w:val="0"/>
          <w:sz w:val="28"/>
          <w:szCs w:val="28"/>
        </w:rPr>
        <w:t>违法行为（代码1120A），违反了《中华人民共和国道路交通安全法实施条例》第五十一条的规定，依据《中华人民共和国道路交通安全法》第九十条、《江苏省道路交通安全条例》第五十六条第二项，应当处以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8D8650E">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青兰高速山西方向532公里400米至550公里50米</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驾驶校车、中型以上载客载货汽车、危险物品运输车辆以外的机动车行驶超过规定时速百分之十以上未达到百分之二十的</w:t>
      </w:r>
      <w:r>
        <w:rPr>
          <w:rFonts w:hint="eastAsia" w:ascii="Times New Roman" w:hAnsi="Times New Roman" w:eastAsia="仿宋_GB2312"/>
          <w:snapToGrid w:val="0"/>
          <w:sz w:val="28"/>
          <w:szCs w:val="28"/>
        </w:rPr>
        <w:t>违法行为（代码6093），违反了《中华人民共和国道路交通安全法》第四十二条、《中华人民共和国道路交通安全法实施条例》第七十八</w:t>
      </w:r>
      <w:r>
        <w:rPr>
          <w:rFonts w:ascii="Times New Roman" w:hAnsi="Times New Roman" w:eastAsia="仿宋_GB2312"/>
          <w:snapToGrid w:val="0"/>
          <w:sz w:val="28"/>
          <w:szCs w:val="28"/>
        </w:rPr>
        <w:t>条</w:t>
      </w:r>
      <w:r>
        <w:rPr>
          <w:rFonts w:hint="eastAsia" w:ascii="Times New Roman" w:hAnsi="Times New Roman" w:eastAsia="仿宋_GB2312"/>
          <w:snapToGrid w:val="0"/>
          <w:sz w:val="28"/>
          <w:szCs w:val="28"/>
        </w:rPr>
        <w:t>的规定，依据《中华人民共和国道路交通安全法》第一百一十四条、第九十条、河北省实施《中华人民共和国道路交通安全法》办法第七十六条第十二项，应当处以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6C63B83">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长山大道迎宾大道路口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7D7F5674">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云顾路长璜路口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7EA20B7">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江阴大道云顾路口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15A0924">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云顾路长寿段（西张路至长啸路）</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驾驶中型以上载客载货汽车、校车、危险物品运输车辆以外的其他机动车行驶超过规定时速20%以上未达到50%的</w:t>
      </w:r>
      <w:r>
        <w:rPr>
          <w:rFonts w:hint="eastAsia" w:ascii="Times New Roman" w:hAnsi="Times New Roman" w:eastAsia="仿宋_GB2312"/>
          <w:snapToGrid w:val="0"/>
          <w:sz w:val="28"/>
          <w:szCs w:val="28"/>
        </w:rPr>
        <w:t>违法行为（代码1369A），违反了《中华人民共和国道路交通安全法》第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819EB9E">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云顾路长寿段（西张路至长啸路）</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驾驶中型以上载客载货汽车、校车、危险物品运输车辆以外的其他机动车行驶超过规定时速20%以上未达到50%的</w:t>
      </w:r>
      <w:r>
        <w:rPr>
          <w:rFonts w:hint="eastAsia" w:ascii="Times New Roman" w:hAnsi="Times New Roman" w:eastAsia="仿宋_GB2312"/>
          <w:snapToGrid w:val="0"/>
          <w:sz w:val="28"/>
          <w:szCs w:val="28"/>
        </w:rPr>
        <w:t>违法行为（代码1369A），违反了《中华人民共和国道路交通安全法》第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EB463B0">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长山大道祝塘段（塘湾里至祝璜路 由北向南）</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驾驶中型以上载客载货汽车、校车、危险物品运输车辆以外的其他机动车行驶超过规定时速20%以上未达到50%的</w:t>
      </w:r>
      <w:r>
        <w:rPr>
          <w:rFonts w:hint="eastAsia" w:ascii="Times New Roman" w:hAnsi="Times New Roman" w:eastAsia="仿宋_GB2312"/>
          <w:snapToGrid w:val="0"/>
          <w:sz w:val="28"/>
          <w:szCs w:val="28"/>
        </w:rPr>
        <w:t>违法行为（代码1369A），违反了《中华人民共和国道路交通安全法》第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E6EAB11">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建设银行</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A），违反了《中华人民共和国道路交通安全法》第三十八条的规定，依据《中华人民共和国道路交通安全法》第一百一十四条、第九十条、《江苏省道路交通安全条例》第五十七条第一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4DA7F3FD">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丰收路板桥路与丰收路</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79FF1561">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迎丰桥</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A），违反了《中华人民共和国道路交通安全法》第三十八条的规定，依据《中华人民共和国道路交通安全法》第一百一十四条、第九十条、《江苏省道路交通安全条例》第五十七条第一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8C16A04">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红星中路至西环路（昭阳路）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0B66353">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英武路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C），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0FF73BD">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丰收路板桥路与丰收路</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0B9CEC09">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五里路与南山路反向卡口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驾驶机动车在高速公路以外的道路上行驶时，驾驶人未按规定使用安全带的</w:t>
      </w:r>
      <w:r>
        <w:rPr>
          <w:rFonts w:hint="eastAsia" w:ascii="Times New Roman" w:hAnsi="Times New Roman" w:eastAsia="仿宋_GB2312"/>
          <w:snapToGrid w:val="0"/>
          <w:sz w:val="28"/>
          <w:szCs w:val="28"/>
        </w:rPr>
        <w:t>违法行为（代码1120A），违反了《中华人民共和国道路交通安全法实施条例》第五十一条的规定，依据《中华人民共和国道路交通安全法》第九十条、《江苏省道路交通安全条例》第五十六条第二项，应当处以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6ACA392">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逸仙高架东侧近场中路下匝道路段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机动车违反禁止标线指示的</w:t>
      </w:r>
      <w:r>
        <w:rPr>
          <w:rFonts w:hint="eastAsia" w:ascii="Times New Roman" w:hAnsi="Times New Roman" w:eastAsia="仿宋_GB2312"/>
          <w:snapToGrid w:val="0"/>
          <w:sz w:val="28"/>
          <w:szCs w:val="28"/>
        </w:rPr>
        <w:t>违法行为（代码11170），违反了《中华人民共和国道路交通安全法》第三十八条、第四十四条的规定，依据《中华人民共和国道路交通安全法》第九十条，应当处以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00AB4B3">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十八、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云顾路长璜路口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7FA35B01">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育绿东路进科茂路北约100米</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w:t>
      </w:r>
      <w:r>
        <w:rPr>
          <w:rFonts w:hint="eastAsia" w:ascii="Times New Roman" w:hAnsi="Times New Roman" w:eastAsia="仿宋_GB2312"/>
          <w:snapToGrid w:val="0"/>
          <w:sz w:val="28"/>
          <w:szCs w:val="28"/>
          <w:u w:val="single"/>
        </w:rPr>
        <w:t>且驾驶人不在现场，</w:t>
      </w:r>
      <w:r>
        <w:rPr>
          <w:rFonts w:ascii="Times New Roman" w:hAnsi="Times New Roman" w:eastAsia="仿宋_GB2312"/>
          <w:snapToGrid w:val="0"/>
          <w:sz w:val="28"/>
          <w:szCs w:val="28"/>
          <w:u w:val="single"/>
        </w:rPr>
        <w:t>妨碍其他车辆、行人通行的</w:t>
      </w:r>
      <w:r>
        <w:rPr>
          <w:rFonts w:hint="eastAsia" w:ascii="Times New Roman" w:hAnsi="Times New Roman" w:eastAsia="仿宋_GB2312"/>
          <w:snapToGrid w:val="0"/>
          <w:sz w:val="28"/>
          <w:szCs w:val="28"/>
        </w:rPr>
        <w:t>违法行为（代码10390），违反了《中华人民共和国道路交通安全法》第五十六条、《中华人民共和国道路交通安全法实施条例》第六十三条的规定，依据《中华人民共和国道路交通安全法》第一百一十四条、第九十三条第二款，</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193727A">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江阴大道峭花路口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856F7F3">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长山大道迎宾大道路口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0D042901">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云顾路长寿段（西张路至长啸路）</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驾驶中型以上载客载货汽车、校车、危险物品运输车辆以外的其他机动车行驶超过规定时速20%以上未达到50%的</w:t>
      </w:r>
      <w:r>
        <w:rPr>
          <w:rFonts w:hint="eastAsia" w:ascii="Times New Roman" w:hAnsi="Times New Roman" w:eastAsia="仿宋_GB2312"/>
          <w:snapToGrid w:val="0"/>
          <w:sz w:val="28"/>
          <w:szCs w:val="28"/>
        </w:rPr>
        <w:t>违法行为（代码1369A），违反了《中华人民共和国道路交通安全法》第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0B107B4B">
      <w:pPr>
        <w:ind w:firstLine="560" w:firstLineChars="200"/>
        <w:rPr>
          <w:rFonts w:ascii="Times New Roman" w:hAnsi="Times New Roman" w:eastAsia="仿宋_GB2312"/>
          <w:snapToGrid w:val="0"/>
          <w:sz w:val="28"/>
          <w:szCs w:val="28"/>
        </w:rPr>
      </w:pPr>
    </w:p>
    <w:p w14:paraId="43E1C9F5">
      <w:pPr>
        <w:ind w:firstLine="560" w:firstLineChars="200"/>
        <w:rPr>
          <w:rFonts w:ascii="Times New Roman" w:hAnsi="Times New Roman" w:eastAsia="仿宋_GB2312"/>
          <w:snapToGrid w:val="0"/>
          <w:sz w:val="28"/>
          <w:szCs w:val="28"/>
        </w:rPr>
      </w:pPr>
    </w:p>
    <w:p w14:paraId="7CCFD476">
      <w:pPr>
        <w:rPr>
          <w:rFonts w:ascii="Times New Roman" w:hAnsi="Times New Roman" w:eastAsia="仿宋_GB2312"/>
          <w:snapToGrid w:val="0"/>
          <w:sz w:val="28"/>
          <w:szCs w:val="28"/>
        </w:rPr>
      </w:pPr>
    </w:p>
    <w:p w14:paraId="0FE44B57">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755AA6C5">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7B63E4F8">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2B69BBB6">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14</w:t>
      </w:r>
      <w:r>
        <w:rPr>
          <w:rFonts w:ascii="Times New Roman" w:hAnsi="Times New Roman" w:eastAsia="仿宋_GB2312" w:cs="Times New Roman"/>
          <w:snapToGrid w:val="0"/>
          <w:sz w:val="28"/>
          <w:szCs w:val="28"/>
        </w:rPr>
        <w:t>日</w:t>
      </w: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03F4"/>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0F7F32"/>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E7A46"/>
    <w:rsid w:val="001F436B"/>
    <w:rsid w:val="001F5149"/>
    <w:rsid w:val="00213022"/>
    <w:rsid w:val="00232D7B"/>
    <w:rsid w:val="00232F11"/>
    <w:rsid w:val="00234677"/>
    <w:rsid w:val="002348FE"/>
    <w:rsid w:val="002359B3"/>
    <w:rsid w:val="0024015D"/>
    <w:rsid w:val="00244B3C"/>
    <w:rsid w:val="00255151"/>
    <w:rsid w:val="0026728F"/>
    <w:rsid w:val="00267A08"/>
    <w:rsid w:val="00285FF3"/>
    <w:rsid w:val="002912FF"/>
    <w:rsid w:val="002913E0"/>
    <w:rsid w:val="00292964"/>
    <w:rsid w:val="0029667C"/>
    <w:rsid w:val="002A415A"/>
    <w:rsid w:val="002A7469"/>
    <w:rsid w:val="002B00AE"/>
    <w:rsid w:val="002B07F5"/>
    <w:rsid w:val="002C09B0"/>
    <w:rsid w:val="002C22FC"/>
    <w:rsid w:val="002C51EF"/>
    <w:rsid w:val="002E2809"/>
    <w:rsid w:val="002E5438"/>
    <w:rsid w:val="002E6B31"/>
    <w:rsid w:val="002E7003"/>
    <w:rsid w:val="002F1DED"/>
    <w:rsid w:val="002F26D8"/>
    <w:rsid w:val="002F3EB7"/>
    <w:rsid w:val="0030658B"/>
    <w:rsid w:val="00310548"/>
    <w:rsid w:val="0031105D"/>
    <w:rsid w:val="00343251"/>
    <w:rsid w:val="00351B40"/>
    <w:rsid w:val="0035328C"/>
    <w:rsid w:val="00353A2C"/>
    <w:rsid w:val="0035451B"/>
    <w:rsid w:val="0035467C"/>
    <w:rsid w:val="00357C81"/>
    <w:rsid w:val="00357D58"/>
    <w:rsid w:val="003609C3"/>
    <w:rsid w:val="0038119A"/>
    <w:rsid w:val="00382374"/>
    <w:rsid w:val="00383F29"/>
    <w:rsid w:val="00385E33"/>
    <w:rsid w:val="00387527"/>
    <w:rsid w:val="00392B2F"/>
    <w:rsid w:val="00393084"/>
    <w:rsid w:val="00395DB2"/>
    <w:rsid w:val="003A122F"/>
    <w:rsid w:val="003A3B41"/>
    <w:rsid w:val="003B23FE"/>
    <w:rsid w:val="003B292A"/>
    <w:rsid w:val="003B7FB3"/>
    <w:rsid w:val="003C1E9F"/>
    <w:rsid w:val="003C6E85"/>
    <w:rsid w:val="003D2F22"/>
    <w:rsid w:val="003E1BDC"/>
    <w:rsid w:val="003E7FE6"/>
    <w:rsid w:val="003F3606"/>
    <w:rsid w:val="00404CE3"/>
    <w:rsid w:val="00407475"/>
    <w:rsid w:val="00413FAE"/>
    <w:rsid w:val="004238DA"/>
    <w:rsid w:val="004245F8"/>
    <w:rsid w:val="004327C4"/>
    <w:rsid w:val="0043526A"/>
    <w:rsid w:val="004354AE"/>
    <w:rsid w:val="00435A5C"/>
    <w:rsid w:val="0044132D"/>
    <w:rsid w:val="00443D09"/>
    <w:rsid w:val="00450CD8"/>
    <w:rsid w:val="00454953"/>
    <w:rsid w:val="00473A8D"/>
    <w:rsid w:val="00475D80"/>
    <w:rsid w:val="004822AA"/>
    <w:rsid w:val="0048499C"/>
    <w:rsid w:val="0048525E"/>
    <w:rsid w:val="004858E1"/>
    <w:rsid w:val="00493496"/>
    <w:rsid w:val="00496DB3"/>
    <w:rsid w:val="004A01C0"/>
    <w:rsid w:val="004A2FD2"/>
    <w:rsid w:val="004B13A8"/>
    <w:rsid w:val="004B14CC"/>
    <w:rsid w:val="004B218A"/>
    <w:rsid w:val="004B6AE1"/>
    <w:rsid w:val="004C0E1B"/>
    <w:rsid w:val="004D034A"/>
    <w:rsid w:val="004D4AAF"/>
    <w:rsid w:val="004D7BEA"/>
    <w:rsid w:val="004E0143"/>
    <w:rsid w:val="004E0B48"/>
    <w:rsid w:val="004F67D1"/>
    <w:rsid w:val="004F7819"/>
    <w:rsid w:val="00500D36"/>
    <w:rsid w:val="00513AE9"/>
    <w:rsid w:val="00520D91"/>
    <w:rsid w:val="0052109E"/>
    <w:rsid w:val="005273B8"/>
    <w:rsid w:val="00536CE8"/>
    <w:rsid w:val="005376BF"/>
    <w:rsid w:val="00546E3D"/>
    <w:rsid w:val="00562888"/>
    <w:rsid w:val="00566DAB"/>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4F7"/>
    <w:rsid w:val="00605C74"/>
    <w:rsid w:val="00612ECC"/>
    <w:rsid w:val="006215B1"/>
    <w:rsid w:val="006216AA"/>
    <w:rsid w:val="00627527"/>
    <w:rsid w:val="006419CF"/>
    <w:rsid w:val="00644364"/>
    <w:rsid w:val="00646910"/>
    <w:rsid w:val="00654CB2"/>
    <w:rsid w:val="00654F8C"/>
    <w:rsid w:val="006605F7"/>
    <w:rsid w:val="00671D30"/>
    <w:rsid w:val="00673E42"/>
    <w:rsid w:val="00673EC4"/>
    <w:rsid w:val="006912E8"/>
    <w:rsid w:val="00696B37"/>
    <w:rsid w:val="006A7453"/>
    <w:rsid w:val="006B666F"/>
    <w:rsid w:val="006C233E"/>
    <w:rsid w:val="006C7328"/>
    <w:rsid w:val="006D19C0"/>
    <w:rsid w:val="006D2A0B"/>
    <w:rsid w:val="006D4CCE"/>
    <w:rsid w:val="006E1ADB"/>
    <w:rsid w:val="006E32D0"/>
    <w:rsid w:val="006E356F"/>
    <w:rsid w:val="006E4D97"/>
    <w:rsid w:val="006E6115"/>
    <w:rsid w:val="006F5367"/>
    <w:rsid w:val="006F70FF"/>
    <w:rsid w:val="006F76A3"/>
    <w:rsid w:val="00702CFB"/>
    <w:rsid w:val="00704628"/>
    <w:rsid w:val="0070546C"/>
    <w:rsid w:val="00706D86"/>
    <w:rsid w:val="007078E6"/>
    <w:rsid w:val="00711648"/>
    <w:rsid w:val="00714F90"/>
    <w:rsid w:val="00720D30"/>
    <w:rsid w:val="00721DB2"/>
    <w:rsid w:val="00724972"/>
    <w:rsid w:val="00733E4E"/>
    <w:rsid w:val="00741C77"/>
    <w:rsid w:val="00742EDA"/>
    <w:rsid w:val="0074599C"/>
    <w:rsid w:val="00754419"/>
    <w:rsid w:val="0075485D"/>
    <w:rsid w:val="00755C23"/>
    <w:rsid w:val="00757325"/>
    <w:rsid w:val="00763766"/>
    <w:rsid w:val="00764C83"/>
    <w:rsid w:val="007674DF"/>
    <w:rsid w:val="00774FA6"/>
    <w:rsid w:val="007806C9"/>
    <w:rsid w:val="00784E5A"/>
    <w:rsid w:val="00784FEE"/>
    <w:rsid w:val="00787944"/>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20F5E"/>
    <w:rsid w:val="008301B6"/>
    <w:rsid w:val="008332EE"/>
    <w:rsid w:val="0084181D"/>
    <w:rsid w:val="00842694"/>
    <w:rsid w:val="00842F73"/>
    <w:rsid w:val="0084358F"/>
    <w:rsid w:val="00851679"/>
    <w:rsid w:val="00852B7D"/>
    <w:rsid w:val="00856F22"/>
    <w:rsid w:val="00857902"/>
    <w:rsid w:val="0087202E"/>
    <w:rsid w:val="00887F88"/>
    <w:rsid w:val="00892A19"/>
    <w:rsid w:val="008977CD"/>
    <w:rsid w:val="008A49BF"/>
    <w:rsid w:val="008B095D"/>
    <w:rsid w:val="008C2D27"/>
    <w:rsid w:val="008C4A71"/>
    <w:rsid w:val="008C5563"/>
    <w:rsid w:val="008C7E13"/>
    <w:rsid w:val="008E5ECC"/>
    <w:rsid w:val="008F2854"/>
    <w:rsid w:val="008F3855"/>
    <w:rsid w:val="008F623D"/>
    <w:rsid w:val="0090103A"/>
    <w:rsid w:val="00922E00"/>
    <w:rsid w:val="009277DA"/>
    <w:rsid w:val="009321C7"/>
    <w:rsid w:val="00934788"/>
    <w:rsid w:val="00943AAC"/>
    <w:rsid w:val="00950B06"/>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06C24"/>
    <w:rsid w:val="00A07CF6"/>
    <w:rsid w:val="00A130FC"/>
    <w:rsid w:val="00A17026"/>
    <w:rsid w:val="00A43B2C"/>
    <w:rsid w:val="00A462F4"/>
    <w:rsid w:val="00A544A4"/>
    <w:rsid w:val="00A61360"/>
    <w:rsid w:val="00A64033"/>
    <w:rsid w:val="00A642B3"/>
    <w:rsid w:val="00A701EE"/>
    <w:rsid w:val="00A777FA"/>
    <w:rsid w:val="00A81B2C"/>
    <w:rsid w:val="00A84A11"/>
    <w:rsid w:val="00A856B2"/>
    <w:rsid w:val="00A95B6C"/>
    <w:rsid w:val="00AA0EDF"/>
    <w:rsid w:val="00AA1173"/>
    <w:rsid w:val="00AA59E6"/>
    <w:rsid w:val="00AB0A03"/>
    <w:rsid w:val="00AB31FB"/>
    <w:rsid w:val="00AC0910"/>
    <w:rsid w:val="00AC09EB"/>
    <w:rsid w:val="00AC2BB1"/>
    <w:rsid w:val="00AC46C6"/>
    <w:rsid w:val="00AD0FFC"/>
    <w:rsid w:val="00AD73C2"/>
    <w:rsid w:val="00AE14CE"/>
    <w:rsid w:val="00AE2D2A"/>
    <w:rsid w:val="00AF257A"/>
    <w:rsid w:val="00AF3CFE"/>
    <w:rsid w:val="00B006BF"/>
    <w:rsid w:val="00B06440"/>
    <w:rsid w:val="00B15D95"/>
    <w:rsid w:val="00B261BA"/>
    <w:rsid w:val="00B27864"/>
    <w:rsid w:val="00B34E92"/>
    <w:rsid w:val="00B359BE"/>
    <w:rsid w:val="00B42B84"/>
    <w:rsid w:val="00B45DC3"/>
    <w:rsid w:val="00B50CD0"/>
    <w:rsid w:val="00B75982"/>
    <w:rsid w:val="00B77E9B"/>
    <w:rsid w:val="00B8653D"/>
    <w:rsid w:val="00B91F63"/>
    <w:rsid w:val="00B93A09"/>
    <w:rsid w:val="00B966D8"/>
    <w:rsid w:val="00BA296B"/>
    <w:rsid w:val="00BA6883"/>
    <w:rsid w:val="00BC3C95"/>
    <w:rsid w:val="00BD0592"/>
    <w:rsid w:val="00BD1272"/>
    <w:rsid w:val="00BD5029"/>
    <w:rsid w:val="00BD7A60"/>
    <w:rsid w:val="00BE40F7"/>
    <w:rsid w:val="00BF0022"/>
    <w:rsid w:val="00C13E73"/>
    <w:rsid w:val="00C13F6D"/>
    <w:rsid w:val="00C14B30"/>
    <w:rsid w:val="00C1572E"/>
    <w:rsid w:val="00C161F4"/>
    <w:rsid w:val="00C1699B"/>
    <w:rsid w:val="00C228A6"/>
    <w:rsid w:val="00C2346A"/>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8405E"/>
    <w:rsid w:val="00C91009"/>
    <w:rsid w:val="00C935EC"/>
    <w:rsid w:val="00C93E7E"/>
    <w:rsid w:val="00CB35DD"/>
    <w:rsid w:val="00CB3707"/>
    <w:rsid w:val="00CB4B0B"/>
    <w:rsid w:val="00CB67BD"/>
    <w:rsid w:val="00CC4A92"/>
    <w:rsid w:val="00CC5132"/>
    <w:rsid w:val="00CD7CBA"/>
    <w:rsid w:val="00CE55F8"/>
    <w:rsid w:val="00CF5326"/>
    <w:rsid w:val="00CF67A1"/>
    <w:rsid w:val="00D00AAE"/>
    <w:rsid w:val="00D020C2"/>
    <w:rsid w:val="00D0721A"/>
    <w:rsid w:val="00D1302B"/>
    <w:rsid w:val="00D14855"/>
    <w:rsid w:val="00D1499F"/>
    <w:rsid w:val="00D16968"/>
    <w:rsid w:val="00D22C1D"/>
    <w:rsid w:val="00D253A9"/>
    <w:rsid w:val="00D301A6"/>
    <w:rsid w:val="00D334B7"/>
    <w:rsid w:val="00D41DA9"/>
    <w:rsid w:val="00D43526"/>
    <w:rsid w:val="00D43697"/>
    <w:rsid w:val="00D44C10"/>
    <w:rsid w:val="00D51BAF"/>
    <w:rsid w:val="00D530DD"/>
    <w:rsid w:val="00D57CAF"/>
    <w:rsid w:val="00D6291A"/>
    <w:rsid w:val="00D658AE"/>
    <w:rsid w:val="00D736AD"/>
    <w:rsid w:val="00D80293"/>
    <w:rsid w:val="00D83031"/>
    <w:rsid w:val="00D852F1"/>
    <w:rsid w:val="00D939E7"/>
    <w:rsid w:val="00D97A71"/>
    <w:rsid w:val="00DA14F8"/>
    <w:rsid w:val="00DA2764"/>
    <w:rsid w:val="00DA3A0E"/>
    <w:rsid w:val="00DA4721"/>
    <w:rsid w:val="00DA4C8D"/>
    <w:rsid w:val="00DB4869"/>
    <w:rsid w:val="00DC1C03"/>
    <w:rsid w:val="00DC3590"/>
    <w:rsid w:val="00DD06AA"/>
    <w:rsid w:val="00DD394D"/>
    <w:rsid w:val="00DD7328"/>
    <w:rsid w:val="00DE5149"/>
    <w:rsid w:val="00DE533E"/>
    <w:rsid w:val="00E000D9"/>
    <w:rsid w:val="00E130B3"/>
    <w:rsid w:val="00E174FD"/>
    <w:rsid w:val="00E22C78"/>
    <w:rsid w:val="00E34F66"/>
    <w:rsid w:val="00E425CB"/>
    <w:rsid w:val="00E42C04"/>
    <w:rsid w:val="00E467E2"/>
    <w:rsid w:val="00E54EC2"/>
    <w:rsid w:val="00E64375"/>
    <w:rsid w:val="00E74EAA"/>
    <w:rsid w:val="00E81FBB"/>
    <w:rsid w:val="00E86034"/>
    <w:rsid w:val="00E93E3B"/>
    <w:rsid w:val="00EA00B8"/>
    <w:rsid w:val="00EB7699"/>
    <w:rsid w:val="00EC5B72"/>
    <w:rsid w:val="00EC7C98"/>
    <w:rsid w:val="00ED23FD"/>
    <w:rsid w:val="00EE04F0"/>
    <w:rsid w:val="00EE1B79"/>
    <w:rsid w:val="00EE2063"/>
    <w:rsid w:val="00EE37FC"/>
    <w:rsid w:val="00F07B80"/>
    <w:rsid w:val="00F07D60"/>
    <w:rsid w:val="00F15E36"/>
    <w:rsid w:val="00F17FFA"/>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B3944"/>
    <w:rsid w:val="00FB603D"/>
    <w:rsid w:val="00FC0C98"/>
    <w:rsid w:val="00FC223C"/>
    <w:rsid w:val="00FD075E"/>
    <w:rsid w:val="00FD11BB"/>
    <w:rsid w:val="00FD1B66"/>
    <w:rsid w:val="00FD48F2"/>
    <w:rsid w:val="00FE1EF9"/>
    <w:rsid w:val="00FE2144"/>
    <w:rsid w:val="00FE2F28"/>
    <w:rsid w:val="00FE3CE4"/>
    <w:rsid w:val="00FE6329"/>
    <w:rsid w:val="00FF0659"/>
    <w:rsid w:val="00FF415F"/>
    <w:rsid w:val="00FF6F0D"/>
    <w:rsid w:val="6B9F0D38"/>
    <w:rsid w:val="7C201676"/>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8</Pages>
  <Words>4282</Words>
  <Characters>4645</Characters>
  <Lines>33</Lines>
  <Paragraphs>9</Paragraphs>
  <TotalTime>416</TotalTime>
  <ScaleCrop>false</ScaleCrop>
  <LinksUpToDate>false</LinksUpToDate>
  <CharactersWithSpaces>4690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2026-05-14T03:19:41Z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C6B4AC515B0247718953AAE6B89245B2_13</vt:lpwstr>
  </property>
</Properties>
</file>