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77B5BC">
      <w:pPr>
        <w:pStyle w:val="2"/>
        <w:spacing w:before="64"/>
        <w:rPr>
          <w:rFonts w:eastAsiaTheme="minorEastAsia"/>
        </w:rPr>
      </w:pPr>
      <w:r>
        <w:rPr>
          <w:rFonts w:hint="eastAsia" w:ascii="黑体" w:eastAsia="黑体"/>
          <w:spacing w:val="-23"/>
        </w:rPr>
        <w:t>附 件</w:t>
      </w:r>
    </w:p>
    <w:p w14:paraId="64477988">
      <w:pPr>
        <w:spacing w:line="570" w:lineRule="exact"/>
        <w:jc w:val="center"/>
        <w:rPr>
          <w:rFonts w:eastAsia="方正小标宋简体"/>
          <w:spacing w:val="-3"/>
          <w:sz w:val="44"/>
          <w:szCs w:val="21"/>
        </w:rPr>
      </w:pPr>
      <w:r>
        <w:rPr>
          <w:rFonts w:hint="eastAsia" w:eastAsia="方正小标宋简体"/>
          <w:spacing w:val="-3"/>
          <w:sz w:val="44"/>
          <w:szCs w:val="21"/>
        </w:rPr>
        <w:t>常州市重点工业产品监管目录（</w:t>
      </w:r>
      <w:r>
        <w:rPr>
          <w:rFonts w:hint="eastAsia" w:ascii="Times New Roman" w:hAnsi="Times New Roman" w:eastAsia="仿宋_GB2312"/>
          <w:color w:val="000000"/>
          <w:kern w:val="0"/>
          <w:sz w:val="44"/>
          <w:szCs w:val="44"/>
        </w:rPr>
        <w:t>2026</w:t>
      </w:r>
      <w:r>
        <w:rPr>
          <w:rFonts w:hint="eastAsia" w:eastAsia="方正小标宋简体"/>
          <w:spacing w:val="-3"/>
          <w:sz w:val="44"/>
          <w:szCs w:val="21"/>
        </w:rPr>
        <w:t>版）暨</w:t>
      </w:r>
    </w:p>
    <w:p w14:paraId="19E91739">
      <w:pPr>
        <w:spacing w:line="570" w:lineRule="exact"/>
        <w:jc w:val="center"/>
        <w:rPr>
          <w:rFonts w:eastAsia="方正小标宋简体"/>
          <w:spacing w:val="-3"/>
          <w:sz w:val="44"/>
          <w:szCs w:val="21"/>
        </w:rPr>
      </w:pPr>
      <w:r>
        <w:rPr>
          <w:rFonts w:hint="eastAsia" w:ascii="Times New Roman" w:hAnsi="Times New Roman" w:eastAsia="仿宋_GB2312"/>
          <w:color w:val="000000"/>
          <w:kern w:val="0"/>
          <w:sz w:val="44"/>
          <w:szCs w:val="44"/>
        </w:rPr>
        <w:t>2026</w:t>
      </w:r>
      <w:r>
        <w:rPr>
          <w:rFonts w:hint="eastAsia" w:eastAsia="方正小标宋简体"/>
          <w:spacing w:val="-3"/>
          <w:sz w:val="44"/>
          <w:szCs w:val="21"/>
        </w:rPr>
        <w:t>年常州市工业产品质量监督抽查/风险</w:t>
      </w:r>
    </w:p>
    <w:p w14:paraId="5FEB7DE1">
      <w:pPr>
        <w:spacing w:line="570" w:lineRule="exact"/>
        <w:jc w:val="center"/>
        <w:rPr>
          <w:rFonts w:ascii="方正小标宋简体" w:hAnsi="方正小标宋简体" w:eastAsia="方正小标宋简体" w:cs="方正小标宋简体"/>
          <w:spacing w:val="6"/>
          <w:sz w:val="44"/>
          <w:szCs w:val="44"/>
        </w:rPr>
      </w:pPr>
      <w:r>
        <w:rPr>
          <w:rFonts w:hint="eastAsia" w:eastAsia="方正小标宋简体"/>
          <w:spacing w:val="-3"/>
          <w:sz w:val="44"/>
          <w:szCs w:val="21"/>
        </w:rPr>
        <w:t>监测产品目录</w:t>
      </w:r>
    </w:p>
    <w:p w14:paraId="3227B2C4">
      <w:pPr>
        <w:pStyle w:val="2"/>
        <w:spacing w:before="4"/>
        <w:rPr>
          <w:sz w:val="16"/>
        </w:rPr>
      </w:pPr>
    </w:p>
    <w:tbl>
      <w:tblPr>
        <w:tblStyle w:val="14"/>
        <w:tblW w:w="852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2672"/>
        <w:gridCol w:w="2525"/>
        <w:gridCol w:w="929"/>
        <w:gridCol w:w="1707"/>
      </w:tblGrid>
      <w:tr w14:paraId="3F8B5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27" w:hRule="atLeast"/>
        </w:trPr>
        <w:tc>
          <w:tcPr>
            <w:tcW w:w="693" w:type="dxa"/>
            <w:vAlign w:val="center"/>
          </w:tcPr>
          <w:p w14:paraId="630828FB">
            <w:pPr>
              <w:pStyle w:val="9"/>
              <w:rPr>
                <w:rFonts w:ascii="仿宋_GB2312" w:eastAsia="仿宋_GB2312"/>
                <w:b/>
                <w:bCs/>
                <w:sz w:val="24"/>
                <w:lang w:val="en-US" w:bidi="ar-SA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序号</w:t>
            </w:r>
          </w:p>
        </w:tc>
        <w:tc>
          <w:tcPr>
            <w:tcW w:w="2672" w:type="dxa"/>
            <w:vAlign w:val="center"/>
          </w:tcPr>
          <w:p w14:paraId="748F8A66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产品分类</w:t>
            </w:r>
          </w:p>
        </w:tc>
        <w:tc>
          <w:tcPr>
            <w:tcW w:w="2525" w:type="dxa"/>
            <w:vAlign w:val="center"/>
          </w:tcPr>
          <w:p w14:paraId="4DF983D8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产品名称</w:t>
            </w:r>
          </w:p>
        </w:tc>
        <w:tc>
          <w:tcPr>
            <w:tcW w:w="929" w:type="dxa"/>
            <w:vAlign w:val="center"/>
          </w:tcPr>
          <w:p w14:paraId="297745AB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参考风</w:t>
            </w:r>
          </w:p>
          <w:p w14:paraId="25CB2F32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险等级</w:t>
            </w:r>
          </w:p>
        </w:tc>
        <w:tc>
          <w:tcPr>
            <w:tcW w:w="1707" w:type="dxa"/>
            <w:vAlign w:val="center"/>
          </w:tcPr>
          <w:p w14:paraId="3CD404EE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主产区或重点</w:t>
            </w:r>
          </w:p>
          <w:p w14:paraId="2A404178">
            <w:pPr>
              <w:pStyle w:val="9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监管区域</w:t>
            </w:r>
          </w:p>
        </w:tc>
      </w:tr>
      <w:tr w14:paraId="7539D1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93" w:type="dxa"/>
            <w:vAlign w:val="center"/>
          </w:tcPr>
          <w:p w14:paraId="7F2FD4D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672" w:type="dxa"/>
            <w:vAlign w:val="center"/>
          </w:tcPr>
          <w:p w14:paraId="107F6DF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家用电器及电器附件</w:t>
            </w:r>
          </w:p>
        </w:tc>
        <w:tc>
          <w:tcPr>
            <w:tcW w:w="2525" w:type="dxa"/>
            <w:vAlign w:val="center"/>
          </w:tcPr>
          <w:p w14:paraId="6F2862D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电动晾衣架</w:t>
            </w:r>
          </w:p>
        </w:tc>
        <w:tc>
          <w:tcPr>
            <w:tcW w:w="929" w:type="dxa"/>
            <w:vAlign w:val="center"/>
          </w:tcPr>
          <w:p w14:paraId="1318148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5A3B932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经开区</w:t>
            </w:r>
          </w:p>
        </w:tc>
      </w:tr>
      <w:tr w14:paraId="7F948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693" w:type="dxa"/>
            <w:vAlign w:val="center"/>
          </w:tcPr>
          <w:p w14:paraId="7AF600ED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72" w:type="dxa"/>
            <w:vAlign w:val="center"/>
          </w:tcPr>
          <w:p w14:paraId="4B3EFAFF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电子及信息技术产品</w:t>
            </w:r>
          </w:p>
        </w:tc>
        <w:tc>
          <w:tcPr>
            <w:tcW w:w="2525" w:type="dxa"/>
            <w:vAlign w:val="center"/>
          </w:tcPr>
          <w:p w14:paraId="4BB1ACD5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移动电源</w:t>
            </w:r>
          </w:p>
        </w:tc>
        <w:tc>
          <w:tcPr>
            <w:tcW w:w="929" w:type="dxa"/>
            <w:vAlign w:val="center"/>
          </w:tcPr>
          <w:p w14:paraId="1E9762AD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1707" w:type="dxa"/>
            <w:vAlign w:val="center"/>
          </w:tcPr>
          <w:p w14:paraId="42E4692D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</w:tr>
      <w:tr w14:paraId="00D2E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93" w:type="dxa"/>
            <w:vAlign w:val="center"/>
          </w:tcPr>
          <w:p w14:paraId="0B5D596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</w:t>
            </w:r>
          </w:p>
        </w:tc>
        <w:tc>
          <w:tcPr>
            <w:tcW w:w="2672" w:type="dxa"/>
            <w:vAlign w:val="center"/>
          </w:tcPr>
          <w:p w14:paraId="2E39206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家具及建筑装饰装修材料</w:t>
            </w:r>
          </w:p>
        </w:tc>
        <w:tc>
          <w:tcPr>
            <w:tcW w:w="2525" w:type="dxa"/>
            <w:vAlign w:val="center"/>
          </w:tcPr>
          <w:p w14:paraId="2415F7C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木制家具</w:t>
            </w:r>
          </w:p>
        </w:tc>
        <w:tc>
          <w:tcPr>
            <w:tcW w:w="929" w:type="dxa"/>
            <w:vAlign w:val="center"/>
          </w:tcPr>
          <w:p w14:paraId="1125D8A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7A63A68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经开区</w:t>
            </w:r>
          </w:p>
        </w:tc>
      </w:tr>
      <w:tr w14:paraId="52D5B2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</w:trPr>
        <w:tc>
          <w:tcPr>
            <w:tcW w:w="693" w:type="dxa"/>
            <w:vAlign w:val="center"/>
          </w:tcPr>
          <w:p w14:paraId="7B89B4CE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</w:t>
            </w:r>
          </w:p>
        </w:tc>
        <w:tc>
          <w:tcPr>
            <w:tcW w:w="2672" w:type="dxa"/>
            <w:vAlign w:val="center"/>
          </w:tcPr>
          <w:p w14:paraId="54E4FD6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家具及建筑装饰装修材料</w:t>
            </w:r>
          </w:p>
        </w:tc>
        <w:tc>
          <w:tcPr>
            <w:tcW w:w="2525" w:type="dxa"/>
            <w:vAlign w:val="center"/>
          </w:tcPr>
          <w:p w14:paraId="65749A2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照明灯具</w:t>
            </w:r>
          </w:p>
        </w:tc>
        <w:tc>
          <w:tcPr>
            <w:tcW w:w="929" w:type="dxa"/>
            <w:vAlign w:val="center"/>
          </w:tcPr>
          <w:p w14:paraId="7D6AA5E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56377A33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钟楼区</w:t>
            </w:r>
          </w:p>
        </w:tc>
      </w:tr>
      <w:tr w14:paraId="41D527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693" w:type="dxa"/>
            <w:vAlign w:val="center"/>
          </w:tcPr>
          <w:p w14:paraId="4B430A7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</w:t>
            </w:r>
          </w:p>
        </w:tc>
        <w:tc>
          <w:tcPr>
            <w:tcW w:w="2672" w:type="dxa"/>
            <w:vAlign w:val="center"/>
          </w:tcPr>
          <w:p w14:paraId="13B80E7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家具及建筑装饰装修材料</w:t>
            </w:r>
          </w:p>
        </w:tc>
        <w:tc>
          <w:tcPr>
            <w:tcW w:w="2525" w:type="dxa"/>
            <w:vAlign w:val="center"/>
          </w:tcPr>
          <w:p w14:paraId="5248930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浸渍纸承压木质地板、</w:t>
            </w:r>
          </w:p>
          <w:p w14:paraId="594E8AD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实木复合地板</w:t>
            </w:r>
          </w:p>
        </w:tc>
        <w:tc>
          <w:tcPr>
            <w:tcW w:w="929" w:type="dxa"/>
            <w:vAlign w:val="center"/>
          </w:tcPr>
          <w:p w14:paraId="521B875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ECCE59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经开区</w:t>
            </w:r>
          </w:p>
        </w:tc>
      </w:tr>
      <w:tr w14:paraId="300443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3" w:type="dxa"/>
            <w:vAlign w:val="center"/>
          </w:tcPr>
          <w:p w14:paraId="797C9BA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6</w:t>
            </w:r>
          </w:p>
        </w:tc>
        <w:tc>
          <w:tcPr>
            <w:tcW w:w="2672" w:type="dxa"/>
            <w:vAlign w:val="center"/>
          </w:tcPr>
          <w:p w14:paraId="568872B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家具及建筑装饰装修材料</w:t>
            </w:r>
          </w:p>
        </w:tc>
        <w:tc>
          <w:tcPr>
            <w:tcW w:w="2525" w:type="dxa"/>
            <w:vAlign w:val="center"/>
          </w:tcPr>
          <w:p w14:paraId="3D0C263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涂料（内墙涂料、防火涂料等）</w:t>
            </w:r>
          </w:p>
        </w:tc>
        <w:tc>
          <w:tcPr>
            <w:tcW w:w="929" w:type="dxa"/>
            <w:vAlign w:val="center"/>
          </w:tcPr>
          <w:p w14:paraId="34D289C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2829EF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EFE9E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693" w:type="dxa"/>
            <w:vAlign w:val="center"/>
          </w:tcPr>
          <w:p w14:paraId="4FF4C71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7</w:t>
            </w:r>
          </w:p>
        </w:tc>
        <w:tc>
          <w:tcPr>
            <w:tcW w:w="2672" w:type="dxa"/>
            <w:vAlign w:val="center"/>
          </w:tcPr>
          <w:p w14:paraId="6B07AE0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6DEF5B5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摩托车、电动自行车乘员头盔</w:t>
            </w:r>
          </w:p>
        </w:tc>
        <w:tc>
          <w:tcPr>
            <w:tcW w:w="929" w:type="dxa"/>
            <w:vAlign w:val="center"/>
          </w:tcPr>
          <w:p w14:paraId="628CB9A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16F02B5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060A2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93" w:type="dxa"/>
            <w:vAlign w:val="center"/>
          </w:tcPr>
          <w:p w14:paraId="71CF0DA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8</w:t>
            </w:r>
          </w:p>
        </w:tc>
        <w:tc>
          <w:tcPr>
            <w:tcW w:w="2672" w:type="dxa"/>
            <w:vAlign w:val="center"/>
          </w:tcPr>
          <w:p w14:paraId="2C34C6C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41325A0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机动车乘员用安全带</w:t>
            </w:r>
          </w:p>
        </w:tc>
        <w:tc>
          <w:tcPr>
            <w:tcW w:w="929" w:type="dxa"/>
            <w:vAlign w:val="center"/>
          </w:tcPr>
          <w:p w14:paraId="7AF03D7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8B26C8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2EA03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693" w:type="dxa"/>
            <w:vAlign w:val="center"/>
          </w:tcPr>
          <w:p w14:paraId="3B05914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9</w:t>
            </w:r>
          </w:p>
        </w:tc>
        <w:tc>
          <w:tcPr>
            <w:tcW w:w="2672" w:type="dxa"/>
            <w:vAlign w:val="center"/>
          </w:tcPr>
          <w:p w14:paraId="2F36D3F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3FBCD24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电动自行车</w:t>
            </w:r>
          </w:p>
        </w:tc>
        <w:tc>
          <w:tcPr>
            <w:tcW w:w="929" w:type="dxa"/>
            <w:vAlign w:val="center"/>
          </w:tcPr>
          <w:p w14:paraId="59FCE60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788A18B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1B8A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3" w:type="dxa"/>
            <w:vAlign w:val="center"/>
          </w:tcPr>
          <w:p w14:paraId="4FD06B8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10</w:t>
            </w:r>
          </w:p>
        </w:tc>
        <w:tc>
          <w:tcPr>
            <w:tcW w:w="2672" w:type="dxa"/>
            <w:vAlign w:val="center"/>
          </w:tcPr>
          <w:p w14:paraId="4AA1A0D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6DC190C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电动自行车用充电器</w:t>
            </w:r>
          </w:p>
        </w:tc>
        <w:tc>
          <w:tcPr>
            <w:tcW w:w="929" w:type="dxa"/>
            <w:vAlign w:val="center"/>
          </w:tcPr>
          <w:p w14:paraId="192A4A9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176351E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5F2C05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93" w:type="dxa"/>
            <w:vAlign w:val="center"/>
          </w:tcPr>
          <w:p w14:paraId="536E06D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1</w:t>
            </w:r>
          </w:p>
        </w:tc>
        <w:tc>
          <w:tcPr>
            <w:tcW w:w="2672" w:type="dxa"/>
            <w:vAlign w:val="center"/>
          </w:tcPr>
          <w:p w14:paraId="2B9E96A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6911A68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电动汽车、电动自行车用</w:t>
            </w:r>
          </w:p>
          <w:p w14:paraId="1705DDA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动力电池（蓄电池）</w:t>
            </w:r>
          </w:p>
        </w:tc>
        <w:tc>
          <w:tcPr>
            <w:tcW w:w="929" w:type="dxa"/>
            <w:vAlign w:val="center"/>
          </w:tcPr>
          <w:p w14:paraId="7797366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289023F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3DCFF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3" w:type="dxa"/>
            <w:vAlign w:val="center"/>
          </w:tcPr>
          <w:p w14:paraId="3E2355D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2</w:t>
            </w:r>
          </w:p>
        </w:tc>
        <w:tc>
          <w:tcPr>
            <w:tcW w:w="2672" w:type="dxa"/>
            <w:vAlign w:val="center"/>
          </w:tcPr>
          <w:p w14:paraId="4E92A19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246493B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电动汽车充电桩</w:t>
            </w:r>
          </w:p>
        </w:tc>
        <w:tc>
          <w:tcPr>
            <w:tcW w:w="929" w:type="dxa"/>
            <w:vAlign w:val="center"/>
          </w:tcPr>
          <w:p w14:paraId="662982C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2B7788F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武进区</w:t>
            </w:r>
          </w:p>
        </w:tc>
      </w:tr>
      <w:tr w14:paraId="5F770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3" w:type="dxa"/>
            <w:vAlign w:val="center"/>
          </w:tcPr>
          <w:p w14:paraId="410F2097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672" w:type="dxa"/>
            <w:vAlign w:val="center"/>
          </w:tcPr>
          <w:p w14:paraId="1F846E37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34912708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行车记录仪</w:t>
            </w:r>
          </w:p>
        </w:tc>
        <w:tc>
          <w:tcPr>
            <w:tcW w:w="929" w:type="dxa"/>
            <w:vAlign w:val="center"/>
          </w:tcPr>
          <w:p w14:paraId="26C08AE9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1707" w:type="dxa"/>
            <w:vAlign w:val="center"/>
          </w:tcPr>
          <w:p w14:paraId="5EFE403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17A25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93" w:type="dxa"/>
            <w:vAlign w:val="center"/>
          </w:tcPr>
          <w:p w14:paraId="2E4A51A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4</w:t>
            </w:r>
          </w:p>
        </w:tc>
        <w:tc>
          <w:tcPr>
            <w:tcW w:w="2672" w:type="dxa"/>
            <w:vAlign w:val="center"/>
          </w:tcPr>
          <w:p w14:paraId="0880D7E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5BBECF3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汽车内饰材料</w:t>
            </w:r>
          </w:p>
        </w:tc>
        <w:tc>
          <w:tcPr>
            <w:tcW w:w="929" w:type="dxa"/>
            <w:vAlign w:val="center"/>
          </w:tcPr>
          <w:p w14:paraId="1517368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3371DA6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D1464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693" w:type="dxa"/>
            <w:vAlign w:val="center"/>
          </w:tcPr>
          <w:p w14:paraId="1B6F334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5</w:t>
            </w:r>
          </w:p>
        </w:tc>
        <w:tc>
          <w:tcPr>
            <w:tcW w:w="2672" w:type="dxa"/>
            <w:vAlign w:val="center"/>
          </w:tcPr>
          <w:p w14:paraId="1E1EC8D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2B1C239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车用汽油、车用柴油</w:t>
            </w:r>
          </w:p>
        </w:tc>
        <w:tc>
          <w:tcPr>
            <w:tcW w:w="929" w:type="dxa"/>
            <w:vAlign w:val="center"/>
          </w:tcPr>
          <w:p w14:paraId="0604EC2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718CC57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35BDA4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3" w:type="dxa"/>
            <w:vAlign w:val="center"/>
          </w:tcPr>
          <w:p w14:paraId="1E2AE96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6</w:t>
            </w:r>
          </w:p>
        </w:tc>
        <w:tc>
          <w:tcPr>
            <w:tcW w:w="2672" w:type="dxa"/>
            <w:vAlign w:val="center"/>
          </w:tcPr>
          <w:p w14:paraId="44A505D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交通用具及相关产品</w:t>
            </w:r>
          </w:p>
        </w:tc>
        <w:tc>
          <w:tcPr>
            <w:tcW w:w="2525" w:type="dxa"/>
            <w:vAlign w:val="center"/>
          </w:tcPr>
          <w:p w14:paraId="2830CE4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车用尿素</w:t>
            </w:r>
          </w:p>
        </w:tc>
        <w:tc>
          <w:tcPr>
            <w:tcW w:w="929" w:type="dxa"/>
            <w:vAlign w:val="center"/>
          </w:tcPr>
          <w:p w14:paraId="7F1C402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50E1EE7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新北区</w:t>
            </w:r>
          </w:p>
        </w:tc>
      </w:tr>
      <w:tr w14:paraId="3EFC7B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93" w:type="dxa"/>
            <w:vAlign w:val="center"/>
          </w:tcPr>
          <w:p w14:paraId="01F2F6F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7</w:t>
            </w:r>
          </w:p>
        </w:tc>
        <w:tc>
          <w:tcPr>
            <w:tcW w:w="2672" w:type="dxa"/>
            <w:vAlign w:val="center"/>
          </w:tcPr>
          <w:p w14:paraId="3E67A41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1F4CFCC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安抚奶嘴</w:t>
            </w:r>
          </w:p>
        </w:tc>
        <w:tc>
          <w:tcPr>
            <w:tcW w:w="929" w:type="dxa"/>
            <w:vAlign w:val="center"/>
          </w:tcPr>
          <w:p w14:paraId="21D2CBD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6ADF201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5F48AB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93" w:type="dxa"/>
            <w:vAlign w:val="center"/>
          </w:tcPr>
          <w:p w14:paraId="67AE1F7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8</w:t>
            </w:r>
          </w:p>
        </w:tc>
        <w:tc>
          <w:tcPr>
            <w:tcW w:w="2672" w:type="dxa"/>
            <w:vAlign w:val="center"/>
          </w:tcPr>
          <w:p w14:paraId="3A4ECF1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06F0059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学生文具</w:t>
            </w:r>
          </w:p>
        </w:tc>
        <w:tc>
          <w:tcPr>
            <w:tcW w:w="929" w:type="dxa"/>
            <w:vAlign w:val="center"/>
          </w:tcPr>
          <w:p w14:paraId="05F4548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0722128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2F106E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93" w:type="dxa"/>
            <w:vAlign w:val="center"/>
          </w:tcPr>
          <w:p w14:paraId="4EA7129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9</w:t>
            </w:r>
          </w:p>
        </w:tc>
        <w:tc>
          <w:tcPr>
            <w:tcW w:w="2672" w:type="dxa"/>
            <w:vAlign w:val="center"/>
          </w:tcPr>
          <w:p w14:paraId="3C38AD9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71176A9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玩具</w:t>
            </w:r>
          </w:p>
        </w:tc>
        <w:tc>
          <w:tcPr>
            <w:tcW w:w="929" w:type="dxa"/>
            <w:vAlign w:val="center"/>
          </w:tcPr>
          <w:p w14:paraId="370813D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0749E73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78DCF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93" w:type="dxa"/>
            <w:vAlign w:val="center"/>
          </w:tcPr>
          <w:p w14:paraId="0B7B3B1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20</w:t>
            </w:r>
          </w:p>
        </w:tc>
        <w:tc>
          <w:tcPr>
            <w:tcW w:w="2672" w:type="dxa"/>
            <w:vAlign w:val="center"/>
          </w:tcPr>
          <w:p w14:paraId="1C4E52B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66C8C01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婴幼儿学步带</w:t>
            </w:r>
          </w:p>
        </w:tc>
        <w:tc>
          <w:tcPr>
            <w:tcW w:w="929" w:type="dxa"/>
            <w:vAlign w:val="center"/>
          </w:tcPr>
          <w:p w14:paraId="3AE0F77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2B6574E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4CE91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693" w:type="dxa"/>
            <w:vAlign w:val="center"/>
          </w:tcPr>
          <w:p w14:paraId="5A25E3EF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21</w:t>
            </w:r>
          </w:p>
        </w:tc>
        <w:tc>
          <w:tcPr>
            <w:tcW w:w="2672" w:type="dxa"/>
            <w:vAlign w:val="center"/>
          </w:tcPr>
          <w:p w14:paraId="209B3B6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0E86ACC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婴幼儿服装</w:t>
            </w:r>
          </w:p>
        </w:tc>
        <w:tc>
          <w:tcPr>
            <w:tcW w:w="929" w:type="dxa"/>
            <w:vAlign w:val="center"/>
          </w:tcPr>
          <w:p w14:paraId="17232B6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00A495E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1A8257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693" w:type="dxa"/>
            <w:vAlign w:val="center"/>
          </w:tcPr>
          <w:p w14:paraId="5D9982D3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672" w:type="dxa"/>
            <w:vAlign w:val="center"/>
          </w:tcPr>
          <w:p w14:paraId="3C9AD378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儿童用品</w:t>
            </w:r>
          </w:p>
        </w:tc>
        <w:tc>
          <w:tcPr>
            <w:tcW w:w="2525" w:type="dxa"/>
            <w:vAlign w:val="center"/>
          </w:tcPr>
          <w:p w14:paraId="179EFE0A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机动车儿童乘员用约束系统</w:t>
            </w:r>
          </w:p>
        </w:tc>
        <w:tc>
          <w:tcPr>
            <w:tcW w:w="929" w:type="dxa"/>
            <w:vAlign w:val="center"/>
          </w:tcPr>
          <w:p w14:paraId="1F065C42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1707" w:type="dxa"/>
            <w:vAlign w:val="center"/>
          </w:tcPr>
          <w:p w14:paraId="31356DBD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</w:tr>
      <w:tr w14:paraId="0B781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693" w:type="dxa"/>
            <w:vAlign w:val="center"/>
          </w:tcPr>
          <w:p w14:paraId="0873B868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3</w:t>
            </w:r>
          </w:p>
        </w:tc>
        <w:tc>
          <w:tcPr>
            <w:tcW w:w="2672" w:type="dxa"/>
            <w:vAlign w:val="center"/>
          </w:tcPr>
          <w:p w14:paraId="2263255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食品相关产品</w:t>
            </w:r>
          </w:p>
        </w:tc>
        <w:tc>
          <w:tcPr>
            <w:tcW w:w="2525" w:type="dxa"/>
            <w:vAlign w:val="center"/>
          </w:tcPr>
          <w:p w14:paraId="013A740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工业和商用电热食品</w:t>
            </w:r>
          </w:p>
          <w:p w14:paraId="52A3C9F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加工设备</w:t>
            </w:r>
          </w:p>
        </w:tc>
        <w:tc>
          <w:tcPr>
            <w:tcW w:w="929" w:type="dxa"/>
            <w:vAlign w:val="center"/>
          </w:tcPr>
          <w:p w14:paraId="60E69F3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37EDC2C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C27D9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4" w:hRule="atLeast"/>
        </w:trPr>
        <w:tc>
          <w:tcPr>
            <w:tcW w:w="693" w:type="dxa"/>
            <w:vAlign w:val="center"/>
          </w:tcPr>
          <w:p w14:paraId="18C7D0A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4</w:t>
            </w:r>
          </w:p>
        </w:tc>
        <w:tc>
          <w:tcPr>
            <w:tcW w:w="2672" w:type="dxa"/>
            <w:vAlign w:val="center"/>
          </w:tcPr>
          <w:p w14:paraId="29905AE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食品相关产品</w:t>
            </w:r>
          </w:p>
        </w:tc>
        <w:tc>
          <w:tcPr>
            <w:tcW w:w="2525" w:type="dxa"/>
            <w:vAlign w:val="center"/>
          </w:tcPr>
          <w:p w14:paraId="476FEA3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食品用塑料包装容器工具等制品</w:t>
            </w:r>
          </w:p>
        </w:tc>
        <w:tc>
          <w:tcPr>
            <w:tcW w:w="929" w:type="dxa"/>
            <w:vAlign w:val="center"/>
          </w:tcPr>
          <w:p w14:paraId="4E114B4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5D0BBBD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7C2262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693" w:type="dxa"/>
            <w:vAlign w:val="center"/>
          </w:tcPr>
          <w:p w14:paraId="46003A80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5</w:t>
            </w:r>
          </w:p>
        </w:tc>
        <w:tc>
          <w:tcPr>
            <w:tcW w:w="2672" w:type="dxa"/>
            <w:vAlign w:val="center"/>
          </w:tcPr>
          <w:p w14:paraId="393212C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食品相关产品</w:t>
            </w:r>
          </w:p>
        </w:tc>
        <w:tc>
          <w:tcPr>
            <w:tcW w:w="2525" w:type="dxa"/>
            <w:vAlign w:val="center"/>
          </w:tcPr>
          <w:p w14:paraId="7755144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食品用纸包装、容器等制品</w:t>
            </w:r>
          </w:p>
        </w:tc>
        <w:tc>
          <w:tcPr>
            <w:tcW w:w="929" w:type="dxa"/>
            <w:vAlign w:val="center"/>
          </w:tcPr>
          <w:p w14:paraId="0DB47F8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3B2EAD3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1E1E7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693" w:type="dxa"/>
            <w:vAlign w:val="center"/>
          </w:tcPr>
          <w:p w14:paraId="0EE8DBA6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26</w:t>
            </w:r>
          </w:p>
        </w:tc>
        <w:tc>
          <w:tcPr>
            <w:tcW w:w="2672" w:type="dxa"/>
            <w:vAlign w:val="center"/>
          </w:tcPr>
          <w:p w14:paraId="761520E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服装鞋帽及家用纺织品</w:t>
            </w:r>
          </w:p>
        </w:tc>
        <w:tc>
          <w:tcPr>
            <w:tcW w:w="2525" w:type="dxa"/>
            <w:shd w:val="clear" w:color="auto" w:fill="auto"/>
            <w:vAlign w:val="center"/>
          </w:tcPr>
          <w:p w14:paraId="232B8B2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中小学生校服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5351B38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shd w:val="clear" w:color="auto" w:fill="auto"/>
            <w:vAlign w:val="center"/>
          </w:tcPr>
          <w:p w14:paraId="5EA7971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5F47E4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93" w:type="dxa"/>
            <w:vAlign w:val="center"/>
          </w:tcPr>
          <w:p w14:paraId="4AACF7C3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7</w:t>
            </w:r>
          </w:p>
        </w:tc>
        <w:tc>
          <w:tcPr>
            <w:tcW w:w="2672" w:type="dxa"/>
            <w:vAlign w:val="center"/>
          </w:tcPr>
          <w:p w14:paraId="3089F52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服装鞋帽及家用纺织品</w:t>
            </w:r>
          </w:p>
        </w:tc>
        <w:tc>
          <w:tcPr>
            <w:tcW w:w="2525" w:type="dxa"/>
            <w:vAlign w:val="center"/>
          </w:tcPr>
          <w:p w14:paraId="5B8A6DA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女式内衣</w:t>
            </w:r>
          </w:p>
        </w:tc>
        <w:tc>
          <w:tcPr>
            <w:tcW w:w="929" w:type="dxa"/>
            <w:vAlign w:val="center"/>
          </w:tcPr>
          <w:p w14:paraId="30890F6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50AED8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A12B1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93" w:type="dxa"/>
            <w:vAlign w:val="center"/>
          </w:tcPr>
          <w:p w14:paraId="45DC80A8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672" w:type="dxa"/>
            <w:vAlign w:val="center"/>
          </w:tcPr>
          <w:p w14:paraId="2E3D07C8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服装鞋帽及家用纺织品</w:t>
            </w:r>
          </w:p>
        </w:tc>
        <w:tc>
          <w:tcPr>
            <w:tcW w:w="2525" w:type="dxa"/>
            <w:vAlign w:val="center"/>
          </w:tcPr>
          <w:p w14:paraId="74B92290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羽绒制品</w:t>
            </w:r>
          </w:p>
        </w:tc>
        <w:tc>
          <w:tcPr>
            <w:tcW w:w="929" w:type="dxa"/>
            <w:vAlign w:val="center"/>
          </w:tcPr>
          <w:p w14:paraId="728C87FE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641AAAB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438C34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693" w:type="dxa"/>
            <w:vAlign w:val="center"/>
          </w:tcPr>
          <w:p w14:paraId="1B71A7C0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672" w:type="dxa"/>
            <w:vAlign w:val="center"/>
          </w:tcPr>
          <w:p w14:paraId="3CBF1821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服装鞋帽及家用纺织品</w:t>
            </w:r>
          </w:p>
        </w:tc>
        <w:tc>
          <w:tcPr>
            <w:tcW w:w="2525" w:type="dxa"/>
            <w:vAlign w:val="center"/>
          </w:tcPr>
          <w:p w14:paraId="33FE0FB1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羊绒制品</w:t>
            </w:r>
          </w:p>
        </w:tc>
        <w:tc>
          <w:tcPr>
            <w:tcW w:w="929" w:type="dxa"/>
            <w:vAlign w:val="center"/>
          </w:tcPr>
          <w:p w14:paraId="61845E85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1FF0417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35D561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93" w:type="dxa"/>
            <w:vAlign w:val="center"/>
          </w:tcPr>
          <w:p w14:paraId="65DD269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30</w:t>
            </w:r>
          </w:p>
        </w:tc>
        <w:tc>
          <w:tcPr>
            <w:tcW w:w="2672" w:type="dxa"/>
            <w:vAlign w:val="center"/>
          </w:tcPr>
          <w:p w14:paraId="133B121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燃气器具及配件产品</w:t>
            </w:r>
          </w:p>
        </w:tc>
        <w:tc>
          <w:tcPr>
            <w:tcW w:w="2525" w:type="dxa"/>
            <w:vAlign w:val="center"/>
          </w:tcPr>
          <w:p w14:paraId="5E38991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家用燃气灶具</w:t>
            </w:r>
          </w:p>
        </w:tc>
        <w:tc>
          <w:tcPr>
            <w:tcW w:w="929" w:type="dxa"/>
            <w:vAlign w:val="center"/>
          </w:tcPr>
          <w:p w14:paraId="774E373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4309753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19641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693" w:type="dxa"/>
            <w:shd w:val="clear" w:color="auto" w:fill="auto"/>
            <w:vAlign w:val="center"/>
          </w:tcPr>
          <w:p w14:paraId="7A59D179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31</w:t>
            </w:r>
          </w:p>
        </w:tc>
        <w:tc>
          <w:tcPr>
            <w:tcW w:w="2672" w:type="dxa"/>
            <w:shd w:val="clear" w:color="auto" w:fill="auto"/>
            <w:vAlign w:val="center"/>
          </w:tcPr>
          <w:p w14:paraId="2E494B3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燃气器具及配件产品</w:t>
            </w:r>
          </w:p>
        </w:tc>
        <w:tc>
          <w:tcPr>
            <w:tcW w:w="2525" w:type="dxa"/>
            <w:shd w:val="clear" w:color="auto" w:fill="auto"/>
            <w:vAlign w:val="center"/>
          </w:tcPr>
          <w:p w14:paraId="04C1573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商用燃气灶具</w:t>
            </w:r>
          </w:p>
        </w:tc>
        <w:tc>
          <w:tcPr>
            <w:tcW w:w="929" w:type="dxa"/>
            <w:shd w:val="clear" w:color="auto" w:fill="auto"/>
            <w:vAlign w:val="center"/>
          </w:tcPr>
          <w:p w14:paraId="686E006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shd w:val="clear" w:color="auto" w:fill="auto"/>
            <w:vAlign w:val="center"/>
          </w:tcPr>
          <w:p w14:paraId="7E1DB2F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武进区、新北区、钟楼区、经开区</w:t>
            </w:r>
          </w:p>
        </w:tc>
      </w:tr>
      <w:tr w14:paraId="52E2C1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93" w:type="dxa"/>
            <w:vAlign w:val="center"/>
          </w:tcPr>
          <w:p w14:paraId="402FD50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32</w:t>
            </w:r>
          </w:p>
        </w:tc>
        <w:tc>
          <w:tcPr>
            <w:tcW w:w="2672" w:type="dxa"/>
            <w:vAlign w:val="center"/>
          </w:tcPr>
          <w:p w14:paraId="626BECBF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燃气器具及配件产品</w:t>
            </w:r>
          </w:p>
        </w:tc>
        <w:tc>
          <w:tcPr>
            <w:tcW w:w="2525" w:type="dxa"/>
            <w:vAlign w:val="center"/>
          </w:tcPr>
          <w:p w14:paraId="621F7556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瓶装液化石油气调压器</w:t>
            </w:r>
          </w:p>
        </w:tc>
        <w:tc>
          <w:tcPr>
            <w:tcW w:w="929" w:type="dxa"/>
            <w:vAlign w:val="center"/>
          </w:tcPr>
          <w:p w14:paraId="4315E7B3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14FEF33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5B220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693" w:type="dxa"/>
            <w:vAlign w:val="center"/>
          </w:tcPr>
          <w:p w14:paraId="37DB9815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33</w:t>
            </w:r>
          </w:p>
        </w:tc>
        <w:tc>
          <w:tcPr>
            <w:tcW w:w="2672" w:type="dxa"/>
            <w:vAlign w:val="center"/>
          </w:tcPr>
          <w:p w14:paraId="6DF052A0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燃气器具及配件产品</w:t>
            </w:r>
          </w:p>
        </w:tc>
        <w:tc>
          <w:tcPr>
            <w:tcW w:w="2525" w:type="dxa"/>
            <w:vAlign w:val="center"/>
          </w:tcPr>
          <w:p w14:paraId="44E04152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燃气用不锈钢波纹软管、燃气用金属包覆软管</w:t>
            </w:r>
          </w:p>
        </w:tc>
        <w:tc>
          <w:tcPr>
            <w:tcW w:w="929" w:type="dxa"/>
            <w:vAlign w:val="center"/>
          </w:tcPr>
          <w:p w14:paraId="03E1112E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433358C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57DC25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693" w:type="dxa"/>
            <w:vAlign w:val="center"/>
          </w:tcPr>
          <w:p w14:paraId="1F5514AF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34</w:t>
            </w:r>
          </w:p>
        </w:tc>
        <w:tc>
          <w:tcPr>
            <w:tcW w:w="2672" w:type="dxa"/>
            <w:vAlign w:val="center"/>
          </w:tcPr>
          <w:p w14:paraId="683DC599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燃气器具及配件产品</w:t>
            </w:r>
          </w:p>
        </w:tc>
        <w:tc>
          <w:tcPr>
            <w:tcW w:w="2525" w:type="dxa"/>
            <w:vAlign w:val="center"/>
          </w:tcPr>
          <w:p w14:paraId="6AD462E6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可燃气体探测器</w:t>
            </w:r>
          </w:p>
        </w:tc>
        <w:tc>
          <w:tcPr>
            <w:tcW w:w="929" w:type="dxa"/>
            <w:vAlign w:val="center"/>
          </w:tcPr>
          <w:p w14:paraId="6D2C3C69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49D141E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新北区、天宁区、武进区</w:t>
            </w:r>
          </w:p>
        </w:tc>
      </w:tr>
      <w:tr w14:paraId="1CAE45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93" w:type="dxa"/>
            <w:vAlign w:val="center"/>
          </w:tcPr>
          <w:p w14:paraId="0F7D5C1E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672" w:type="dxa"/>
            <w:vAlign w:val="center"/>
          </w:tcPr>
          <w:p w14:paraId="35CAB666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老年人用品</w:t>
            </w:r>
          </w:p>
        </w:tc>
        <w:tc>
          <w:tcPr>
            <w:tcW w:w="2525" w:type="dxa"/>
            <w:vAlign w:val="center"/>
          </w:tcPr>
          <w:p w14:paraId="6B2F502F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老年手机</w:t>
            </w:r>
          </w:p>
        </w:tc>
        <w:tc>
          <w:tcPr>
            <w:tcW w:w="929" w:type="dxa"/>
            <w:vAlign w:val="center"/>
          </w:tcPr>
          <w:p w14:paraId="0CAD00A7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01DD890B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</w:tr>
      <w:tr w14:paraId="0DAEFC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3" w:type="dxa"/>
            <w:vAlign w:val="center"/>
          </w:tcPr>
          <w:p w14:paraId="5B922E49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72" w:type="dxa"/>
            <w:vAlign w:val="center"/>
          </w:tcPr>
          <w:p w14:paraId="2A8B5367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老年人用品</w:t>
            </w:r>
          </w:p>
        </w:tc>
        <w:tc>
          <w:tcPr>
            <w:tcW w:w="2525" w:type="dxa"/>
            <w:vAlign w:val="center"/>
          </w:tcPr>
          <w:p w14:paraId="69BCFE93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老视成镜</w:t>
            </w:r>
          </w:p>
        </w:tc>
        <w:tc>
          <w:tcPr>
            <w:tcW w:w="929" w:type="dxa"/>
            <w:vAlign w:val="center"/>
          </w:tcPr>
          <w:p w14:paraId="1B6BAD55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高</w:t>
            </w:r>
          </w:p>
        </w:tc>
        <w:tc>
          <w:tcPr>
            <w:tcW w:w="1707" w:type="dxa"/>
            <w:vAlign w:val="center"/>
          </w:tcPr>
          <w:p w14:paraId="22F6489C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</w:tr>
      <w:tr w14:paraId="3FD636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3" w:type="dxa"/>
            <w:shd w:val="clear" w:color="auto" w:fill="auto"/>
            <w:vAlign w:val="center"/>
          </w:tcPr>
          <w:p w14:paraId="2A1BBA4D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7</w:t>
            </w:r>
          </w:p>
        </w:tc>
        <w:tc>
          <w:tcPr>
            <w:tcW w:w="2672" w:type="dxa"/>
            <w:vAlign w:val="center"/>
          </w:tcPr>
          <w:p w14:paraId="234876A2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老年人用品</w:t>
            </w:r>
          </w:p>
        </w:tc>
        <w:tc>
          <w:tcPr>
            <w:tcW w:w="2525" w:type="dxa"/>
            <w:vAlign w:val="center"/>
          </w:tcPr>
          <w:p w14:paraId="13F61D5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残疾人辅助器具</w:t>
            </w:r>
          </w:p>
          <w:p w14:paraId="5D49619B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（非医疗器械类）</w:t>
            </w:r>
          </w:p>
        </w:tc>
        <w:tc>
          <w:tcPr>
            <w:tcW w:w="929" w:type="dxa"/>
            <w:vAlign w:val="center"/>
          </w:tcPr>
          <w:p w14:paraId="76E5786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中</w:t>
            </w:r>
          </w:p>
        </w:tc>
        <w:tc>
          <w:tcPr>
            <w:tcW w:w="1707" w:type="dxa"/>
            <w:vAlign w:val="center"/>
          </w:tcPr>
          <w:p w14:paraId="7700E53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全市</w:t>
            </w:r>
          </w:p>
        </w:tc>
      </w:tr>
      <w:tr w14:paraId="4112B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93" w:type="dxa"/>
            <w:shd w:val="clear" w:color="auto" w:fill="auto"/>
            <w:vAlign w:val="center"/>
          </w:tcPr>
          <w:p w14:paraId="7BF17195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8</w:t>
            </w:r>
          </w:p>
        </w:tc>
        <w:tc>
          <w:tcPr>
            <w:tcW w:w="2672" w:type="dxa"/>
            <w:vAlign w:val="center"/>
          </w:tcPr>
          <w:p w14:paraId="1D9AD9F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日用杂品</w:t>
            </w:r>
          </w:p>
        </w:tc>
        <w:tc>
          <w:tcPr>
            <w:tcW w:w="2525" w:type="dxa"/>
            <w:vAlign w:val="center"/>
          </w:tcPr>
          <w:p w14:paraId="43E5665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旅行箱包</w:t>
            </w:r>
          </w:p>
        </w:tc>
        <w:tc>
          <w:tcPr>
            <w:tcW w:w="929" w:type="dxa"/>
            <w:vAlign w:val="center"/>
          </w:tcPr>
          <w:p w14:paraId="48BDCA7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218E42A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新北</w:t>
            </w:r>
          </w:p>
        </w:tc>
      </w:tr>
      <w:tr w14:paraId="03CC6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693" w:type="dxa"/>
            <w:shd w:val="clear" w:color="auto" w:fill="auto"/>
            <w:vAlign w:val="center"/>
          </w:tcPr>
          <w:p w14:paraId="5ABBA895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9</w:t>
            </w:r>
          </w:p>
        </w:tc>
        <w:tc>
          <w:tcPr>
            <w:tcW w:w="2672" w:type="dxa"/>
            <w:vAlign w:val="center"/>
          </w:tcPr>
          <w:p w14:paraId="06E8306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日用杂品</w:t>
            </w:r>
          </w:p>
        </w:tc>
        <w:tc>
          <w:tcPr>
            <w:tcW w:w="2525" w:type="dxa"/>
            <w:vAlign w:val="center"/>
          </w:tcPr>
          <w:p w14:paraId="1DA2E62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烟花爆竹</w:t>
            </w:r>
          </w:p>
        </w:tc>
        <w:tc>
          <w:tcPr>
            <w:tcW w:w="929" w:type="dxa"/>
            <w:vAlign w:val="center"/>
          </w:tcPr>
          <w:p w14:paraId="5AC891E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1BD879B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BE150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93" w:type="dxa"/>
            <w:shd w:val="clear" w:color="auto" w:fill="auto"/>
            <w:vAlign w:val="center"/>
          </w:tcPr>
          <w:p w14:paraId="354921C9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40</w:t>
            </w:r>
          </w:p>
        </w:tc>
        <w:tc>
          <w:tcPr>
            <w:tcW w:w="2672" w:type="dxa"/>
            <w:vAlign w:val="center"/>
          </w:tcPr>
          <w:p w14:paraId="140AFBA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日用杂品</w:t>
            </w:r>
          </w:p>
        </w:tc>
        <w:tc>
          <w:tcPr>
            <w:tcW w:w="2525" w:type="dxa"/>
            <w:vAlign w:val="center"/>
          </w:tcPr>
          <w:p w14:paraId="4C431BF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塑料购物袋</w:t>
            </w:r>
          </w:p>
        </w:tc>
        <w:tc>
          <w:tcPr>
            <w:tcW w:w="929" w:type="dxa"/>
            <w:vAlign w:val="center"/>
          </w:tcPr>
          <w:p w14:paraId="234F064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5F3A5B4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345F0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693" w:type="dxa"/>
            <w:shd w:val="clear" w:color="auto" w:fill="auto"/>
            <w:vAlign w:val="center"/>
          </w:tcPr>
          <w:p w14:paraId="6DDA5F3E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41</w:t>
            </w:r>
          </w:p>
        </w:tc>
        <w:tc>
          <w:tcPr>
            <w:tcW w:w="2672" w:type="dxa"/>
            <w:vAlign w:val="center"/>
          </w:tcPr>
          <w:p w14:paraId="0F6540F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日用杂品</w:t>
            </w:r>
          </w:p>
        </w:tc>
        <w:tc>
          <w:tcPr>
            <w:tcW w:w="2525" w:type="dxa"/>
            <w:vAlign w:val="center"/>
          </w:tcPr>
          <w:p w14:paraId="508EA01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非医用口罩</w:t>
            </w:r>
          </w:p>
        </w:tc>
        <w:tc>
          <w:tcPr>
            <w:tcW w:w="929" w:type="dxa"/>
            <w:vAlign w:val="center"/>
          </w:tcPr>
          <w:p w14:paraId="12DEFCD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587FA64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武进区</w:t>
            </w:r>
          </w:p>
        </w:tc>
      </w:tr>
      <w:tr w14:paraId="7EA1C5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693" w:type="dxa"/>
            <w:shd w:val="clear" w:color="auto" w:fill="auto"/>
            <w:vAlign w:val="center"/>
          </w:tcPr>
          <w:p w14:paraId="1AB4AC92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42</w:t>
            </w:r>
          </w:p>
        </w:tc>
        <w:tc>
          <w:tcPr>
            <w:tcW w:w="2672" w:type="dxa"/>
            <w:vAlign w:val="center"/>
          </w:tcPr>
          <w:p w14:paraId="2EABEC7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文教体育用品</w:t>
            </w:r>
          </w:p>
        </w:tc>
        <w:tc>
          <w:tcPr>
            <w:tcW w:w="2525" w:type="dxa"/>
            <w:vAlign w:val="center"/>
          </w:tcPr>
          <w:p w14:paraId="55E8821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电动平衡车</w:t>
            </w:r>
          </w:p>
        </w:tc>
        <w:tc>
          <w:tcPr>
            <w:tcW w:w="929" w:type="dxa"/>
            <w:vAlign w:val="center"/>
          </w:tcPr>
          <w:p w14:paraId="318CF7C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F81600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武进区</w:t>
            </w:r>
          </w:p>
        </w:tc>
      </w:tr>
      <w:tr w14:paraId="15042D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693" w:type="dxa"/>
            <w:shd w:val="clear" w:color="auto" w:fill="auto"/>
            <w:vAlign w:val="center"/>
          </w:tcPr>
          <w:p w14:paraId="5F60CF0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43</w:t>
            </w:r>
          </w:p>
        </w:tc>
        <w:tc>
          <w:tcPr>
            <w:tcW w:w="2672" w:type="dxa"/>
            <w:vAlign w:val="center"/>
          </w:tcPr>
          <w:p w14:paraId="1D5B79F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70F0D4A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建筑钢筋</w:t>
            </w:r>
          </w:p>
        </w:tc>
        <w:tc>
          <w:tcPr>
            <w:tcW w:w="929" w:type="dxa"/>
            <w:vAlign w:val="center"/>
          </w:tcPr>
          <w:p w14:paraId="3C490ED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80D327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溧阳市</w:t>
            </w:r>
          </w:p>
        </w:tc>
      </w:tr>
      <w:tr w14:paraId="4FA3E5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93" w:type="dxa"/>
            <w:shd w:val="clear" w:color="auto" w:fill="auto"/>
            <w:vAlign w:val="center"/>
          </w:tcPr>
          <w:p w14:paraId="079AF1C0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44</w:t>
            </w:r>
          </w:p>
        </w:tc>
        <w:tc>
          <w:tcPr>
            <w:tcW w:w="2672" w:type="dxa"/>
            <w:vAlign w:val="center"/>
          </w:tcPr>
          <w:p w14:paraId="7A9C025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3E17D90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水泥</w:t>
            </w:r>
          </w:p>
        </w:tc>
        <w:tc>
          <w:tcPr>
            <w:tcW w:w="929" w:type="dxa"/>
            <w:vAlign w:val="center"/>
          </w:tcPr>
          <w:p w14:paraId="3DB83F1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34CD644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溧阳市、金坛区、武进区、经开区</w:t>
            </w:r>
          </w:p>
        </w:tc>
      </w:tr>
      <w:tr w14:paraId="559B59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93" w:type="dxa"/>
            <w:shd w:val="clear" w:color="auto" w:fill="auto"/>
            <w:vAlign w:val="center"/>
          </w:tcPr>
          <w:p w14:paraId="258F95A5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5</w:t>
            </w:r>
          </w:p>
        </w:tc>
        <w:tc>
          <w:tcPr>
            <w:tcW w:w="2672" w:type="dxa"/>
            <w:vAlign w:val="center"/>
          </w:tcPr>
          <w:p w14:paraId="53DA83C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5101A74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建筑保温材料</w:t>
            </w:r>
          </w:p>
        </w:tc>
        <w:tc>
          <w:tcPr>
            <w:tcW w:w="929" w:type="dxa"/>
            <w:vAlign w:val="center"/>
          </w:tcPr>
          <w:p w14:paraId="5092B6D3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4FA80BF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727FC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693" w:type="dxa"/>
            <w:shd w:val="clear" w:color="auto" w:fill="auto"/>
            <w:vAlign w:val="center"/>
          </w:tcPr>
          <w:p w14:paraId="23F593E0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6</w:t>
            </w:r>
          </w:p>
        </w:tc>
        <w:tc>
          <w:tcPr>
            <w:tcW w:w="2672" w:type="dxa"/>
            <w:vAlign w:val="center"/>
          </w:tcPr>
          <w:p w14:paraId="7F324E8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0B29895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钢筋混凝土排水管</w:t>
            </w:r>
          </w:p>
        </w:tc>
        <w:tc>
          <w:tcPr>
            <w:tcW w:w="929" w:type="dxa"/>
            <w:vAlign w:val="center"/>
          </w:tcPr>
          <w:p w14:paraId="7860731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69077D3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金坛区、武进区、新北区、经开区</w:t>
            </w:r>
          </w:p>
        </w:tc>
      </w:tr>
      <w:tr w14:paraId="191405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3" w:type="dxa"/>
            <w:shd w:val="clear" w:color="auto" w:fill="auto"/>
            <w:vAlign w:val="center"/>
          </w:tcPr>
          <w:p w14:paraId="4EDD1739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672" w:type="dxa"/>
            <w:vAlign w:val="center"/>
          </w:tcPr>
          <w:p w14:paraId="51954AA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63C872E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无规共聚聚丙烯（PP-R）管材</w:t>
            </w:r>
          </w:p>
        </w:tc>
        <w:tc>
          <w:tcPr>
            <w:tcW w:w="929" w:type="dxa"/>
            <w:vAlign w:val="center"/>
          </w:tcPr>
          <w:p w14:paraId="2215B9F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1F04D1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钟楼区</w:t>
            </w:r>
          </w:p>
        </w:tc>
      </w:tr>
      <w:tr w14:paraId="1F737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693" w:type="dxa"/>
            <w:shd w:val="clear" w:color="auto" w:fill="auto"/>
            <w:vAlign w:val="center"/>
          </w:tcPr>
          <w:p w14:paraId="4D27877D">
            <w:pPr>
              <w:pStyle w:val="9"/>
              <w:rPr>
                <w:rFonts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672" w:type="dxa"/>
            <w:vAlign w:val="center"/>
          </w:tcPr>
          <w:p w14:paraId="537CC5C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建筑材料</w:t>
            </w:r>
          </w:p>
        </w:tc>
        <w:tc>
          <w:tcPr>
            <w:tcW w:w="2525" w:type="dxa"/>
            <w:vAlign w:val="center"/>
          </w:tcPr>
          <w:p w14:paraId="6F41DAE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建筑防水卷材</w:t>
            </w:r>
          </w:p>
        </w:tc>
        <w:tc>
          <w:tcPr>
            <w:tcW w:w="929" w:type="dxa"/>
            <w:vAlign w:val="center"/>
          </w:tcPr>
          <w:p w14:paraId="57DDD58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35B76F4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0F61DC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93" w:type="dxa"/>
            <w:shd w:val="clear" w:color="auto" w:fill="auto"/>
            <w:vAlign w:val="center"/>
          </w:tcPr>
          <w:p w14:paraId="2488A9F5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9</w:t>
            </w:r>
          </w:p>
        </w:tc>
        <w:tc>
          <w:tcPr>
            <w:tcW w:w="2672" w:type="dxa"/>
            <w:vAlign w:val="center"/>
          </w:tcPr>
          <w:p w14:paraId="68B20C4C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机械及安防产品</w:t>
            </w:r>
          </w:p>
        </w:tc>
        <w:tc>
          <w:tcPr>
            <w:tcW w:w="2525" w:type="dxa"/>
            <w:vAlign w:val="center"/>
          </w:tcPr>
          <w:p w14:paraId="49184D36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电子门锁</w:t>
            </w:r>
          </w:p>
        </w:tc>
        <w:tc>
          <w:tcPr>
            <w:tcW w:w="929" w:type="dxa"/>
            <w:vAlign w:val="center"/>
          </w:tcPr>
          <w:p w14:paraId="7CB05E54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</w:t>
            </w:r>
          </w:p>
        </w:tc>
        <w:tc>
          <w:tcPr>
            <w:tcW w:w="1707" w:type="dxa"/>
            <w:vAlign w:val="center"/>
          </w:tcPr>
          <w:p w14:paraId="79C03D9D">
            <w:pPr>
              <w:pStyle w:val="9"/>
              <w:rPr>
                <w:rFonts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全市</w:t>
            </w:r>
          </w:p>
        </w:tc>
      </w:tr>
      <w:tr w14:paraId="6D7EB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693" w:type="dxa"/>
            <w:shd w:val="clear" w:color="auto" w:fill="auto"/>
            <w:vAlign w:val="center"/>
          </w:tcPr>
          <w:p w14:paraId="191A3878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50</w:t>
            </w:r>
          </w:p>
        </w:tc>
        <w:tc>
          <w:tcPr>
            <w:tcW w:w="2672" w:type="dxa"/>
            <w:vAlign w:val="center"/>
          </w:tcPr>
          <w:p w14:paraId="61332D6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2E2D417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危险化学品</w:t>
            </w:r>
          </w:p>
        </w:tc>
        <w:tc>
          <w:tcPr>
            <w:tcW w:w="929" w:type="dxa"/>
            <w:vAlign w:val="center"/>
          </w:tcPr>
          <w:p w14:paraId="2E5D230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34FFCC5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25C07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93" w:type="dxa"/>
            <w:shd w:val="clear" w:color="auto" w:fill="auto"/>
            <w:vAlign w:val="center"/>
          </w:tcPr>
          <w:p w14:paraId="4C40404E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51</w:t>
            </w:r>
          </w:p>
        </w:tc>
        <w:tc>
          <w:tcPr>
            <w:tcW w:w="2672" w:type="dxa"/>
            <w:vAlign w:val="center"/>
          </w:tcPr>
          <w:p w14:paraId="6CF0C1B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1C95054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危险化学品包装物及容器</w:t>
            </w:r>
          </w:p>
        </w:tc>
        <w:tc>
          <w:tcPr>
            <w:tcW w:w="929" w:type="dxa"/>
            <w:vAlign w:val="center"/>
          </w:tcPr>
          <w:p w14:paraId="05F8A1F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5C9D02D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7C6486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93" w:type="dxa"/>
            <w:vAlign w:val="center"/>
          </w:tcPr>
          <w:p w14:paraId="6D4B8B4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52</w:t>
            </w:r>
          </w:p>
        </w:tc>
        <w:tc>
          <w:tcPr>
            <w:tcW w:w="2672" w:type="dxa"/>
            <w:vAlign w:val="center"/>
          </w:tcPr>
          <w:p w14:paraId="54C13F0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0507051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橡胶密封制品</w:t>
            </w:r>
          </w:p>
        </w:tc>
        <w:tc>
          <w:tcPr>
            <w:tcW w:w="929" w:type="dxa"/>
            <w:vAlign w:val="center"/>
          </w:tcPr>
          <w:p w14:paraId="6C14E0E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D1A936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金坛区</w:t>
            </w:r>
          </w:p>
        </w:tc>
      </w:tr>
      <w:tr w14:paraId="18A68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93" w:type="dxa"/>
            <w:shd w:val="clear" w:color="auto" w:fill="auto"/>
            <w:vAlign w:val="center"/>
          </w:tcPr>
          <w:p w14:paraId="18E36A1C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53</w:t>
            </w:r>
          </w:p>
        </w:tc>
        <w:tc>
          <w:tcPr>
            <w:tcW w:w="2672" w:type="dxa"/>
            <w:vAlign w:val="center"/>
          </w:tcPr>
          <w:p w14:paraId="3B95007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20DB435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胶粘剂</w:t>
            </w:r>
          </w:p>
        </w:tc>
        <w:tc>
          <w:tcPr>
            <w:tcW w:w="929" w:type="dxa"/>
            <w:vAlign w:val="center"/>
          </w:tcPr>
          <w:p w14:paraId="2A310FA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75FB934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2328D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93" w:type="dxa"/>
            <w:shd w:val="clear" w:color="auto" w:fill="auto"/>
            <w:vAlign w:val="center"/>
          </w:tcPr>
          <w:p w14:paraId="12528DFD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54</w:t>
            </w:r>
          </w:p>
        </w:tc>
        <w:tc>
          <w:tcPr>
            <w:tcW w:w="2672" w:type="dxa"/>
            <w:vAlign w:val="center"/>
          </w:tcPr>
          <w:p w14:paraId="433C52E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4C42710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醇基液体燃料</w:t>
            </w:r>
          </w:p>
        </w:tc>
        <w:tc>
          <w:tcPr>
            <w:tcW w:w="929" w:type="dxa"/>
            <w:vAlign w:val="center"/>
          </w:tcPr>
          <w:p w14:paraId="188B3163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0B35B57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17D1F9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693" w:type="dxa"/>
            <w:shd w:val="clear" w:color="auto" w:fill="auto"/>
            <w:vAlign w:val="center"/>
          </w:tcPr>
          <w:p w14:paraId="4F5935C6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55</w:t>
            </w:r>
          </w:p>
        </w:tc>
        <w:tc>
          <w:tcPr>
            <w:tcW w:w="2672" w:type="dxa"/>
            <w:vAlign w:val="center"/>
          </w:tcPr>
          <w:p w14:paraId="6B023BA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7B02C22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活性炭</w:t>
            </w:r>
          </w:p>
        </w:tc>
        <w:tc>
          <w:tcPr>
            <w:tcW w:w="929" w:type="dxa"/>
            <w:vAlign w:val="center"/>
          </w:tcPr>
          <w:p w14:paraId="7773CDC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FF8944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溧阳市</w:t>
            </w:r>
          </w:p>
        </w:tc>
      </w:tr>
      <w:tr w14:paraId="5E03F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693" w:type="dxa"/>
            <w:shd w:val="clear" w:color="auto" w:fill="auto"/>
            <w:vAlign w:val="center"/>
          </w:tcPr>
          <w:p w14:paraId="62A83F3C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6</w:t>
            </w:r>
          </w:p>
        </w:tc>
        <w:tc>
          <w:tcPr>
            <w:tcW w:w="2672" w:type="dxa"/>
            <w:vAlign w:val="center"/>
          </w:tcPr>
          <w:p w14:paraId="03D4337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64394D7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消防器材（灭火器等）</w:t>
            </w:r>
          </w:p>
        </w:tc>
        <w:tc>
          <w:tcPr>
            <w:tcW w:w="929" w:type="dxa"/>
            <w:vAlign w:val="center"/>
          </w:tcPr>
          <w:p w14:paraId="08B70A4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5B5F8B7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310042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693" w:type="dxa"/>
            <w:shd w:val="clear" w:color="auto" w:fill="auto"/>
            <w:vAlign w:val="center"/>
          </w:tcPr>
          <w:p w14:paraId="4220029C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7</w:t>
            </w:r>
          </w:p>
        </w:tc>
        <w:tc>
          <w:tcPr>
            <w:tcW w:w="2672" w:type="dxa"/>
            <w:vAlign w:val="center"/>
          </w:tcPr>
          <w:p w14:paraId="45B95C5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190DFAB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防爆电气</w:t>
            </w:r>
          </w:p>
        </w:tc>
        <w:tc>
          <w:tcPr>
            <w:tcW w:w="929" w:type="dxa"/>
            <w:vAlign w:val="center"/>
          </w:tcPr>
          <w:p w14:paraId="4278A0A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09104D2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40830F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693" w:type="dxa"/>
            <w:shd w:val="clear" w:color="auto" w:fill="auto"/>
            <w:vAlign w:val="center"/>
          </w:tcPr>
          <w:p w14:paraId="4F0E97F2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8</w:t>
            </w:r>
          </w:p>
        </w:tc>
        <w:tc>
          <w:tcPr>
            <w:tcW w:w="2672" w:type="dxa"/>
            <w:vAlign w:val="center"/>
          </w:tcPr>
          <w:p w14:paraId="02D41AC3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3C5A90E4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电线电缆</w:t>
            </w:r>
          </w:p>
        </w:tc>
        <w:tc>
          <w:tcPr>
            <w:tcW w:w="929" w:type="dxa"/>
            <w:vAlign w:val="center"/>
          </w:tcPr>
          <w:p w14:paraId="177F70D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00F75AD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D6AA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693" w:type="dxa"/>
            <w:shd w:val="clear" w:color="auto" w:fill="auto"/>
            <w:vAlign w:val="center"/>
          </w:tcPr>
          <w:p w14:paraId="0C4DD18D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59</w:t>
            </w:r>
          </w:p>
        </w:tc>
        <w:tc>
          <w:tcPr>
            <w:tcW w:w="2672" w:type="dxa"/>
            <w:vAlign w:val="center"/>
          </w:tcPr>
          <w:p w14:paraId="320F704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441DF15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光伏组件</w:t>
            </w:r>
          </w:p>
        </w:tc>
        <w:tc>
          <w:tcPr>
            <w:tcW w:w="929" w:type="dxa"/>
            <w:vAlign w:val="center"/>
          </w:tcPr>
          <w:p w14:paraId="5C12868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5FCD00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7D388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693" w:type="dxa"/>
            <w:shd w:val="clear" w:color="auto" w:fill="auto"/>
            <w:vAlign w:val="center"/>
          </w:tcPr>
          <w:p w14:paraId="3D75599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60</w:t>
            </w:r>
          </w:p>
        </w:tc>
        <w:tc>
          <w:tcPr>
            <w:tcW w:w="2672" w:type="dxa"/>
            <w:vAlign w:val="center"/>
          </w:tcPr>
          <w:p w14:paraId="74F6CEAE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3CDAC0FF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特种劳动防护用品</w:t>
            </w:r>
          </w:p>
          <w:p w14:paraId="36F24AD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（安全帽等）</w:t>
            </w:r>
          </w:p>
        </w:tc>
        <w:tc>
          <w:tcPr>
            <w:tcW w:w="929" w:type="dxa"/>
            <w:vAlign w:val="center"/>
          </w:tcPr>
          <w:p w14:paraId="027BD3A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1977C4BB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5C946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693" w:type="dxa"/>
            <w:shd w:val="clear" w:color="auto" w:fill="auto"/>
            <w:vAlign w:val="center"/>
          </w:tcPr>
          <w:p w14:paraId="4EDA7416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61</w:t>
            </w:r>
          </w:p>
        </w:tc>
        <w:tc>
          <w:tcPr>
            <w:tcW w:w="2672" w:type="dxa"/>
            <w:vAlign w:val="center"/>
          </w:tcPr>
          <w:p w14:paraId="18453B0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工业生产资料</w:t>
            </w:r>
          </w:p>
        </w:tc>
        <w:tc>
          <w:tcPr>
            <w:tcW w:w="2525" w:type="dxa"/>
            <w:vAlign w:val="center"/>
          </w:tcPr>
          <w:p w14:paraId="4399F0C3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小功率电动机</w:t>
            </w:r>
          </w:p>
        </w:tc>
        <w:tc>
          <w:tcPr>
            <w:tcW w:w="929" w:type="dxa"/>
            <w:vAlign w:val="center"/>
          </w:tcPr>
          <w:p w14:paraId="1813F55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66AB207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武进区、经开区</w:t>
            </w:r>
          </w:p>
        </w:tc>
      </w:tr>
      <w:tr w14:paraId="5FECA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693" w:type="dxa"/>
            <w:shd w:val="clear" w:color="auto" w:fill="auto"/>
            <w:vAlign w:val="center"/>
          </w:tcPr>
          <w:p w14:paraId="6BB45731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  <w:r>
              <w:rPr>
                <w:rFonts w:hint="eastAsia" w:ascii="仿宋_GB2312" w:eastAsia="仿宋_GB2312"/>
                <w:sz w:val="24"/>
                <w:lang w:val="en-US"/>
              </w:rPr>
              <w:t>2</w:t>
            </w:r>
          </w:p>
        </w:tc>
        <w:tc>
          <w:tcPr>
            <w:tcW w:w="2672" w:type="dxa"/>
            <w:vAlign w:val="center"/>
          </w:tcPr>
          <w:p w14:paraId="55B4EA15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农业生产资料</w:t>
            </w:r>
          </w:p>
        </w:tc>
        <w:tc>
          <w:tcPr>
            <w:tcW w:w="2525" w:type="dxa"/>
            <w:vAlign w:val="center"/>
          </w:tcPr>
          <w:p w14:paraId="67C1C42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农用薄膜</w:t>
            </w:r>
          </w:p>
        </w:tc>
        <w:tc>
          <w:tcPr>
            <w:tcW w:w="929" w:type="dxa"/>
            <w:vAlign w:val="center"/>
          </w:tcPr>
          <w:p w14:paraId="1A844292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4F3BD5E1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4E0398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</w:trPr>
        <w:tc>
          <w:tcPr>
            <w:tcW w:w="693" w:type="dxa"/>
            <w:vAlign w:val="center"/>
          </w:tcPr>
          <w:p w14:paraId="2AA5C674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63</w:t>
            </w:r>
          </w:p>
        </w:tc>
        <w:tc>
          <w:tcPr>
            <w:tcW w:w="2672" w:type="dxa"/>
            <w:vAlign w:val="center"/>
          </w:tcPr>
          <w:p w14:paraId="6AA4AF70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农业生产资料</w:t>
            </w:r>
          </w:p>
        </w:tc>
        <w:tc>
          <w:tcPr>
            <w:tcW w:w="2525" w:type="dxa"/>
            <w:vAlign w:val="center"/>
          </w:tcPr>
          <w:p w14:paraId="47E8B6AA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化肥（复肥、水溶肥料）</w:t>
            </w:r>
          </w:p>
        </w:tc>
        <w:tc>
          <w:tcPr>
            <w:tcW w:w="929" w:type="dxa"/>
            <w:vAlign w:val="center"/>
          </w:tcPr>
          <w:p w14:paraId="1856BB76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高</w:t>
            </w:r>
          </w:p>
        </w:tc>
        <w:tc>
          <w:tcPr>
            <w:tcW w:w="1707" w:type="dxa"/>
            <w:vAlign w:val="center"/>
          </w:tcPr>
          <w:p w14:paraId="7B58DDE8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  <w:tr w14:paraId="6AF062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693" w:type="dxa"/>
            <w:vAlign w:val="center"/>
          </w:tcPr>
          <w:p w14:paraId="30EBA0FA">
            <w:pPr>
              <w:pStyle w:val="9"/>
              <w:rPr>
                <w:rFonts w:ascii="仿宋_GB2312" w:eastAsia="仿宋_GB2312"/>
                <w:sz w:val="24"/>
                <w:lang w:val="en-US"/>
              </w:rPr>
            </w:pPr>
            <w:r>
              <w:rPr>
                <w:rFonts w:hint="eastAsia" w:ascii="仿宋_GB2312" w:eastAsia="仿宋_GB2312"/>
                <w:sz w:val="24"/>
                <w:lang w:val="en-US"/>
              </w:rPr>
              <w:t>64</w:t>
            </w:r>
          </w:p>
        </w:tc>
        <w:tc>
          <w:tcPr>
            <w:tcW w:w="2672" w:type="dxa"/>
            <w:vAlign w:val="center"/>
          </w:tcPr>
          <w:p w14:paraId="62DB13CC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农业生产资料</w:t>
            </w:r>
          </w:p>
        </w:tc>
        <w:tc>
          <w:tcPr>
            <w:tcW w:w="2525" w:type="dxa"/>
            <w:vAlign w:val="center"/>
          </w:tcPr>
          <w:p w14:paraId="0498CE6D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有机肥料</w:t>
            </w:r>
          </w:p>
        </w:tc>
        <w:tc>
          <w:tcPr>
            <w:tcW w:w="929" w:type="dxa"/>
            <w:vAlign w:val="center"/>
          </w:tcPr>
          <w:p w14:paraId="5769CF09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</w:t>
            </w:r>
          </w:p>
        </w:tc>
        <w:tc>
          <w:tcPr>
            <w:tcW w:w="1707" w:type="dxa"/>
            <w:vAlign w:val="center"/>
          </w:tcPr>
          <w:p w14:paraId="1C22E827">
            <w:pPr>
              <w:pStyle w:val="9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全市</w:t>
            </w:r>
          </w:p>
        </w:tc>
      </w:tr>
    </w:tbl>
    <w:p w14:paraId="34EA751F">
      <w:pPr>
        <w:spacing w:line="560" w:lineRule="exact"/>
      </w:pPr>
    </w:p>
    <w:p w14:paraId="66982BC0">
      <w:pPr>
        <w:spacing w:line="240" w:lineRule="atLeast"/>
      </w:pPr>
    </w:p>
    <w:p w14:paraId="574F6456">
      <w:pPr>
        <w:spacing w:line="240" w:lineRule="atLeast"/>
        <w:rPr>
          <w:rFonts w:hint="eastAsia"/>
        </w:rPr>
      </w:pPr>
    </w:p>
    <w:p w14:paraId="4C1348D6">
      <w:pPr>
        <w:spacing w:line="240" w:lineRule="atLeast"/>
        <w:rPr>
          <w:rFonts w:hint="eastAsia"/>
        </w:rPr>
      </w:pPr>
    </w:p>
    <w:p w14:paraId="00A322C1">
      <w:pPr>
        <w:spacing w:line="240" w:lineRule="atLeast"/>
        <w:rPr>
          <w:rFonts w:hint="eastAsia"/>
        </w:rPr>
      </w:pPr>
    </w:p>
    <w:p w14:paraId="2688412F">
      <w:pPr>
        <w:spacing w:line="240" w:lineRule="atLeas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54C97">
    <w:pPr>
      <w:pStyle w:val="5"/>
      <w:jc w:val="right"/>
      <w:rPr>
        <w:rFonts w:asciiTheme="minorEastAsia" w:hAnsiTheme="minorEastAsia" w:eastAsiaTheme="minorEastAsia"/>
        <w:sz w:val="28"/>
        <w:szCs w:val="28"/>
      </w:rPr>
    </w:pPr>
    <w:sdt>
      <w:sdtPr>
        <w:id w:val="586124157"/>
        <w:showingPlcHdr/>
      </w:sdtPr>
      <w:sdtEndPr>
        <w:rPr>
          <w:rFonts w:asciiTheme="minorEastAsia" w:hAnsiTheme="minorEastAsia" w:eastAsiaTheme="minorEastAsia"/>
          <w:sz w:val="28"/>
          <w:szCs w:val="28"/>
        </w:rPr>
      </w:sdtEndPr>
      <w:sdtContent>
        <w:r>
          <w:t xml:space="preserve">     </w:t>
        </w:r>
      </w:sdtContent>
    </w:sdt>
    <w:r>
      <w:rPr>
        <w:rFonts w:hint="eastAsia"/>
        <w:sz w:val="28"/>
        <w:szCs w:val="28"/>
      </w:rPr>
      <w:t xml:space="preserve">— </w:t>
    </w: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 PAGE   \* MERGEFORMAT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1</w:t>
    </w:r>
    <w:r>
      <w:rPr>
        <w:rFonts w:asciiTheme="minorEastAsia" w:hAnsiTheme="minorEastAsia" w:eastAsiaTheme="minorEastAsia"/>
        <w:sz w:val="28"/>
        <w:szCs w:val="28"/>
      </w:rPr>
      <w:fldChar w:fldCharType="end"/>
    </w:r>
    <w:r>
      <w:rPr>
        <w:rFonts w:hint="eastAsia" w:asciiTheme="minorEastAsia" w:hAnsiTheme="minorEastAsia" w:eastAsiaTheme="minorEastAsia"/>
        <w:sz w:val="28"/>
        <w:szCs w:val="28"/>
      </w:rPr>
      <w:t xml:space="preserve"> </w:t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86124159"/>
    </w:sdtPr>
    <w:sdtEndPr>
      <w:rPr>
        <w:rFonts w:asciiTheme="minorEastAsia" w:hAnsiTheme="minorEastAsia" w:eastAsiaTheme="minorEastAsia"/>
        <w:sz w:val="28"/>
        <w:szCs w:val="28"/>
      </w:rPr>
    </w:sdtEndPr>
    <w:sdtContent>
      <w:p w14:paraId="097139DA">
        <w:pPr>
          <w:pStyle w:val="5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2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D7E5E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8C090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FhMjdkYTQxNTU4NDM0MzQ1MDEyN2E5Y2EyYjhkN2UifQ=="/>
  </w:docVars>
  <w:rsids>
    <w:rsidRoot w:val="00C73999"/>
    <w:rsid w:val="000003DB"/>
    <w:rsid w:val="00011BF5"/>
    <w:rsid w:val="00023B64"/>
    <w:rsid w:val="00053BEA"/>
    <w:rsid w:val="00056B79"/>
    <w:rsid w:val="00060584"/>
    <w:rsid w:val="000626AD"/>
    <w:rsid w:val="0006322D"/>
    <w:rsid w:val="0006480F"/>
    <w:rsid w:val="00082E19"/>
    <w:rsid w:val="00083525"/>
    <w:rsid w:val="000925AF"/>
    <w:rsid w:val="000A0EA3"/>
    <w:rsid w:val="000A49FC"/>
    <w:rsid w:val="000C2905"/>
    <w:rsid w:val="000F41BE"/>
    <w:rsid w:val="00130424"/>
    <w:rsid w:val="0013151C"/>
    <w:rsid w:val="001419A4"/>
    <w:rsid w:val="001749C3"/>
    <w:rsid w:val="00180841"/>
    <w:rsid w:val="00196AA2"/>
    <w:rsid w:val="001A1505"/>
    <w:rsid w:val="001A3658"/>
    <w:rsid w:val="001E2E1E"/>
    <w:rsid w:val="001E3042"/>
    <w:rsid w:val="001F000E"/>
    <w:rsid w:val="002039B7"/>
    <w:rsid w:val="0021201F"/>
    <w:rsid w:val="00246D41"/>
    <w:rsid w:val="0025320C"/>
    <w:rsid w:val="00270962"/>
    <w:rsid w:val="00281306"/>
    <w:rsid w:val="002934AA"/>
    <w:rsid w:val="002945BE"/>
    <w:rsid w:val="002B5C6F"/>
    <w:rsid w:val="002D40D3"/>
    <w:rsid w:val="002E6164"/>
    <w:rsid w:val="002F08A4"/>
    <w:rsid w:val="003363FA"/>
    <w:rsid w:val="0034503E"/>
    <w:rsid w:val="0034781A"/>
    <w:rsid w:val="00355C08"/>
    <w:rsid w:val="00355EB4"/>
    <w:rsid w:val="00374286"/>
    <w:rsid w:val="0037714A"/>
    <w:rsid w:val="003A0666"/>
    <w:rsid w:val="003A4BDF"/>
    <w:rsid w:val="003B6F3F"/>
    <w:rsid w:val="003D749F"/>
    <w:rsid w:val="003D7E48"/>
    <w:rsid w:val="003E4F54"/>
    <w:rsid w:val="00412ECE"/>
    <w:rsid w:val="00413012"/>
    <w:rsid w:val="00444E73"/>
    <w:rsid w:val="00445056"/>
    <w:rsid w:val="00456EF3"/>
    <w:rsid w:val="00465FCC"/>
    <w:rsid w:val="00490ABF"/>
    <w:rsid w:val="004A2E26"/>
    <w:rsid w:val="004D5EBA"/>
    <w:rsid w:val="004E2894"/>
    <w:rsid w:val="004E6708"/>
    <w:rsid w:val="004F6BF1"/>
    <w:rsid w:val="00544E05"/>
    <w:rsid w:val="00570D7E"/>
    <w:rsid w:val="005861EC"/>
    <w:rsid w:val="00594156"/>
    <w:rsid w:val="005C7FD6"/>
    <w:rsid w:val="00600A5E"/>
    <w:rsid w:val="006148F3"/>
    <w:rsid w:val="00614F46"/>
    <w:rsid w:val="00627004"/>
    <w:rsid w:val="00632B9A"/>
    <w:rsid w:val="006472BA"/>
    <w:rsid w:val="00654ED8"/>
    <w:rsid w:val="00655306"/>
    <w:rsid w:val="00660548"/>
    <w:rsid w:val="0067546A"/>
    <w:rsid w:val="0068552C"/>
    <w:rsid w:val="006A0A40"/>
    <w:rsid w:val="006B68B4"/>
    <w:rsid w:val="006D34B0"/>
    <w:rsid w:val="006E6687"/>
    <w:rsid w:val="006E7564"/>
    <w:rsid w:val="006F65E4"/>
    <w:rsid w:val="00704399"/>
    <w:rsid w:val="007044B0"/>
    <w:rsid w:val="0075175B"/>
    <w:rsid w:val="007C7301"/>
    <w:rsid w:val="007E236A"/>
    <w:rsid w:val="00815F0D"/>
    <w:rsid w:val="008167D7"/>
    <w:rsid w:val="008541DE"/>
    <w:rsid w:val="00873A90"/>
    <w:rsid w:val="00873A99"/>
    <w:rsid w:val="00890E85"/>
    <w:rsid w:val="00892A67"/>
    <w:rsid w:val="008E3E97"/>
    <w:rsid w:val="009043AF"/>
    <w:rsid w:val="00906E69"/>
    <w:rsid w:val="009130BD"/>
    <w:rsid w:val="009471D1"/>
    <w:rsid w:val="00961CFE"/>
    <w:rsid w:val="00973F39"/>
    <w:rsid w:val="00990941"/>
    <w:rsid w:val="009C188D"/>
    <w:rsid w:val="00A01058"/>
    <w:rsid w:val="00A0444A"/>
    <w:rsid w:val="00A1164F"/>
    <w:rsid w:val="00A35731"/>
    <w:rsid w:val="00A64950"/>
    <w:rsid w:val="00A848B9"/>
    <w:rsid w:val="00AC62B5"/>
    <w:rsid w:val="00AD5613"/>
    <w:rsid w:val="00AF2B63"/>
    <w:rsid w:val="00AF566F"/>
    <w:rsid w:val="00B01BEF"/>
    <w:rsid w:val="00B0352D"/>
    <w:rsid w:val="00B05009"/>
    <w:rsid w:val="00B408B2"/>
    <w:rsid w:val="00B6725A"/>
    <w:rsid w:val="00B728A8"/>
    <w:rsid w:val="00B7395E"/>
    <w:rsid w:val="00B74594"/>
    <w:rsid w:val="00BB1995"/>
    <w:rsid w:val="00BB2022"/>
    <w:rsid w:val="00BB336E"/>
    <w:rsid w:val="00BC5C7B"/>
    <w:rsid w:val="00BE185E"/>
    <w:rsid w:val="00BF3F8F"/>
    <w:rsid w:val="00C21A3D"/>
    <w:rsid w:val="00C22E78"/>
    <w:rsid w:val="00C4141C"/>
    <w:rsid w:val="00C47A2F"/>
    <w:rsid w:val="00C56397"/>
    <w:rsid w:val="00C61E32"/>
    <w:rsid w:val="00C73999"/>
    <w:rsid w:val="00C77171"/>
    <w:rsid w:val="00C80A4F"/>
    <w:rsid w:val="00C84ACA"/>
    <w:rsid w:val="00CA130F"/>
    <w:rsid w:val="00CE7307"/>
    <w:rsid w:val="00CF436B"/>
    <w:rsid w:val="00D73E79"/>
    <w:rsid w:val="00DA4427"/>
    <w:rsid w:val="00DA4636"/>
    <w:rsid w:val="00DA554A"/>
    <w:rsid w:val="00DD0702"/>
    <w:rsid w:val="00DF2E5F"/>
    <w:rsid w:val="00DF34F4"/>
    <w:rsid w:val="00DF5669"/>
    <w:rsid w:val="00E0593F"/>
    <w:rsid w:val="00E173BF"/>
    <w:rsid w:val="00E26FBE"/>
    <w:rsid w:val="00E33495"/>
    <w:rsid w:val="00E404B8"/>
    <w:rsid w:val="00E503AD"/>
    <w:rsid w:val="00E562AB"/>
    <w:rsid w:val="00E61BA1"/>
    <w:rsid w:val="00E66267"/>
    <w:rsid w:val="00EA51B8"/>
    <w:rsid w:val="00EB689B"/>
    <w:rsid w:val="00EC01E0"/>
    <w:rsid w:val="00ED622C"/>
    <w:rsid w:val="00EF7972"/>
    <w:rsid w:val="00F023F0"/>
    <w:rsid w:val="00F057E0"/>
    <w:rsid w:val="00F12D35"/>
    <w:rsid w:val="00F2539E"/>
    <w:rsid w:val="00F513AB"/>
    <w:rsid w:val="00F64D7B"/>
    <w:rsid w:val="00F73A70"/>
    <w:rsid w:val="00F8040B"/>
    <w:rsid w:val="00F84BEC"/>
    <w:rsid w:val="00FA6E10"/>
    <w:rsid w:val="00FB48D7"/>
    <w:rsid w:val="00FC3680"/>
    <w:rsid w:val="00FE5135"/>
    <w:rsid w:val="01F176F8"/>
    <w:rsid w:val="034E383E"/>
    <w:rsid w:val="06190FCC"/>
    <w:rsid w:val="14105A0F"/>
    <w:rsid w:val="14EA4AC9"/>
    <w:rsid w:val="1CC41E8D"/>
    <w:rsid w:val="1DE85F07"/>
    <w:rsid w:val="1F291E28"/>
    <w:rsid w:val="209D5E82"/>
    <w:rsid w:val="23664981"/>
    <w:rsid w:val="276FD665"/>
    <w:rsid w:val="2A415EFA"/>
    <w:rsid w:val="3044003E"/>
    <w:rsid w:val="33FF05AD"/>
    <w:rsid w:val="344472E6"/>
    <w:rsid w:val="36392E40"/>
    <w:rsid w:val="369E4737"/>
    <w:rsid w:val="3977656E"/>
    <w:rsid w:val="3B6B3A9F"/>
    <w:rsid w:val="3C4145FA"/>
    <w:rsid w:val="3FF7851D"/>
    <w:rsid w:val="4B710DAB"/>
    <w:rsid w:val="54EF700C"/>
    <w:rsid w:val="57511AB9"/>
    <w:rsid w:val="5F4D485F"/>
    <w:rsid w:val="5FCE6F3C"/>
    <w:rsid w:val="5FFB185C"/>
    <w:rsid w:val="64DD4813"/>
    <w:rsid w:val="68BC6E36"/>
    <w:rsid w:val="6C905B38"/>
    <w:rsid w:val="6F5CBBD1"/>
    <w:rsid w:val="6FF351D0"/>
    <w:rsid w:val="71FFD526"/>
    <w:rsid w:val="73C80282"/>
    <w:rsid w:val="74BC1E14"/>
    <w:rsid w:val="75DC4BB0"/>
    <w:rsid w:val="76854D0B"/>
    <w:rsid w:val="777F0836"/>
    <w:rsid w:val="77FEEFC1"/>
    <w:rsid w:val="784278EB"/>
    <w:rsid w:val="7A0643B5"/>
    <w:rsid w:val="7AF97EC9"/>
    <w:rsid w:val="7BAFE496"/>
    <w:rsid w:val="7F5F3CEC"/>
    <w:rsid w:val="7FBC709A"/>
    <w:rsid w:val="7FDEFE8B"/>
    <w:rsid w:val="7FF3DDD1"/>
    <w:rsid w:val="AFBDFFCC"/>
    <w:rsid w:val="C5FDBF4D"/>
    <w:rsid w:val="D6CE0633"/>
    <w:rsid w:val="EB2A3A63"/>
    <w:rsid w:val="EBFEBF2F"/>
    <w:rsid w:val="EDEF58A2"/>
    <w:rsid w:val="EED962DF"/>
    <w:rsid w:val="F7F93315"/>
    <w:rsid w:val="F85D2212"/>
    <w:rsid w:val="FB3F01EF"/>
    <w:rsid w:val="FCDE2D15"/>
    <w:rsid w:val="FDFCAC93"/>
    <w:rsid w:val="FE7FF127"/>
    <w:rsid w:val="FF03CD54"/>
    <w:rsid w:val="FF9169F7"/>
    <w:rsid w:val="FF9F3E26"/>
    <w:rsid w:val="FFBF7AD9"/>
    <w:rsid w:val="FFEF3876"/>
    <w:rsid w:val="FFFFBD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Table Paragraph"/>
    <w:basedOn w:val="1"/>
    <w:qFormat/>
    <w:uiPriority w:val="1"/>
    <w:pPr>
      <w:spacing w:before="114"/>
      <w:jc w:val="center"/>
    </w:pPr>
    <w:rPr>
      <w:rFonts w:ascii="方正仿宋_GBK" w:hAnsi="方正仿宋_GBK" w:eastAsia="方正仿宋_GBK" w:cs="方正仿宋_GBK"/>
      <w:lang w:val="zh-CN" w:bidi="zh-CN"/>
    </w:rPr>
  </w:style>
  <w:style w:type="character" w:customStyle="1" w:styleId="10">
    <w:name w:val="页眉 Char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批注框文本 Char"/>
    <w:basedOn w:val="8"/>
    <w:link w:val="4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3">
    <w:name w:val="日期 Char"/>
    <w:basedOn w:val="8"/>
    <w:link w:val="3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table" w:customStyle="1" w:styleId="14">
    <w:name w:val="Table Normal"/>
    <w:semiHidden/>
    <w:unhideWhenUsed/>
    <w:qFormat/>
    <w:uiPriority w:val="2"/>
    <w:rPr>
      <w:rFonts w:ascii="Times New Roman" w:hAnsi="Times New Roman" w:eastAsia="宋体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4</Pages>
  <Words>626</Words>
  <Characters>662</Characters>
  <Lines>16</Lines>
  <Paragraphs>4</Paragraphs>
  <TotalTime>27</TotalTime>
  <ScaleCrop>false</ScaleCrop>
  <LinksUpToDate>false</LinksUpToDate>
  <CharactersWithSpaces>663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2023-01-14T07:18:00Z</dcterms:created>
  <dc:creator>黄忠</dc:creator>
  <cp:lastModifiedBy>Ellen  章小璐</cp:lastModifiedBy>
  <cp:lastPrinted>2024-01-21T15:08:00Z</cp:lastPrinted>
  <dcterms:modified xsi:type="dcterms:W3CDTF">2026-01-12T07:03:12Z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643EAE376F094513B6C8EDFBF570ECC5_13</vt:lpwstr>
  </property>
  <property fmtid="{D5CDD505-2E9C-101B-9397-08002B2CF9AE}" pid="4" name="KSOTemplateDocerSaveRecord">
    <vt:lpwstr>eyJoZGlkIjoiN2M4NzIwMzllZjVlOTBhMjg1YTcxNDA5ODMxMzM3ZDEiLCJ1c2VySWQiOiIyNzE5Mjg3NDUifQ==</vt:lpwstr>
  </property>
</Properties>
</file>