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0D3" w:rsidRPr="00F846F7" w:rsidRDefault="008F60D3" w:rsidP="008F60D3">
      <w:pPr>
        <w:spacing w:line="600" w:lineRule="exact"/>
        <w:rPr>
          <w:rFonts w:ascii="Times New Roman" w:eastAsia="黑体" w:hAnsi="Times New Roman" w:cs="Times New Roman"/>
          <w:sz w:val="32"/>
          <w:szCs w:val="32"/>
        </w:rPr>
      </w:pPr>
      <w:r w:rsidRPr="00F846F7">
        <w:rPr>
          <w:rFonts w:ascii="Times New Roman" w:eastAsia="黑体" w:hAnsi="Times New Roman" w:cs="Times New Roman"/>
          <w:sz w:val="32"/>
          <w:szCs w:val="32"/>
        </w:rPr>
        <w:t>附件</w:t>
      </w:r>
      <w:r w:rsidR="00767F16" w:rsidRPr="00F846F7">
        <w:rPr>
          <w:rFonts w:ascii="Times New Roman" w:eastAsia="黑体" w:hAnsi="Times New Roman" w:cs="Times New Roman"/>
          <w:sz w:val="32"/>
          <w:szCs w:val="32"/>
        </w:rPr>
        <w:t>1</w:t>
      </w:r>
    </w:p>
    <w:p w:rsidR="00767F16" w:rsidRPr="00F846F7" w:rsidRDefault="00767F16" w:rsidP="00ED3663">
      <w:pPr>
        <w:spacing w:beforeLines="50" w:before="156" w:line="600" w:lineRule="exact"/>
        <w:jc w:val="center"/>
        <w:rPr>
          <w:rFonts w:ascii="Times New Roman" w:eastAsia="方正小标宋简体" w:hAnsi="Times New Roman" w:cs="Times New Roman"/>
          <w:spacing w:val="-10"/>
          <w:sz w:val="44"/>
          <w:szCs w:val="44"/>
        </w:rPr>
      </w:pP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2025</w:t>
      </w: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年常州市图书、文博、群文专业</w:t>
      </w:r>
    </w:p>
    <w:p w:rsidR="008F60D3" w:rsidRPr="00F846F7" w:rsidRDefault="00767F16" w:rsidP="00ED3663">
      <w:pPr>
        <w:spacing w:afterLines="50" w:after="156" w:line="6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F846F7">
        <w:rPr>
          <w:rFonts w:ascii="Times New Roman" w:eastAsia="方正小标宋简体" w:hAnsi="Times New Roman" w:cs="Times New Roman"/>
          <w:spacing w:val="-10"/>
          <w:sz w:val="44"/>
          <w:szCs w:val="44"/>
        </w:rPr>
        <w:t>初、中级职称通过人员公示名单</w:t>
      </w:r>
    </w:p>
    <w:tbl>
      <w:tblPr>
        <w:tblW w:w="884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4"/>
        <w:gridCol w:w="1417"/>
        <w:gridCol w:w="794"/>
        <w:gridCol w:w="4252"/>
        <w:gridCol w:w="1587"/>
      </w:tblGrid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姓</w:t>
            </w:r>
            <w:r w:rsidR="00F846F7"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名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性别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工作单位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eastAsia="黑体" w:hAnsi="Times New Roman" w:cs="Times New Roman"/>
                <w:bCs/>
                <w:sz w:val="24"/>
                <w:szCs w:val="24"/>
              </w:rPr>
            </w:pPr>
            <w:proofErr w:type="gramStart"/>
            <w:r w:rsidRPr="00F846F7">
              <w:rPr>
                <w:rFonts w:ascii="Times New Roman" w:eastAsia="黑体" w:hAnsi="Times New Roman" w:cs="Times New Roman"/>
                <w:bCs/>
                <w:sz w:val="24"/>
                <w:szCs w:val="24"/>
              </w:rPr>
              <w:t>拟评职称</w:t>
            </w:r>
            <w:proofErr w:type="gramEnd"/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徐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丹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常州图书馆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薛</w:t>
            </w:r>
            <w:proofErr w:type="gramEnd"/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阳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常州图书馆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徐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霞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常州市金坛区图书馆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兰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雪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常州市武进区图书馆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姚眉清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F846F7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常州人力资源服务有限公司</w:t>
            </w:r>
          </w:p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（派遣至常州博物馆）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翁月莲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常州市文物保护管理中心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甘俊锐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常州三杰纪念馆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徐嘉宁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常州三杰纪念馆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助理馆员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钱玉敏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江苏古韵文化遗产保护有限公司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助理馆员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钱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佳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男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常州市文化馆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刘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琪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常州市文化馆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周文伟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溧阳市公共文化体育中心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李丹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丹</w:t>
            </w:r>
            <w:proofErr w:type="gramEnd"/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溧阳市博物馆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宋</w:t>
            </w:r>
            <w:r w:rsidR="00F846F7" w:rsidRPr="00F846F7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微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溧阳</w:t>
            </w:r>
            <w:proofErr w:type="gramStart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市戴埠镇</w:t>
            </w:r>
            <w:proofErr w:type="gramEnd"/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综合保障中心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吴凯琪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常州市金坛区文化馆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孙盈盈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常州经济开发区公共文化服务中心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馆员</w:t>
            </w:r>
          </w:p>
        </w:tc>
      </w:tr>
      <w:tr w:rsidR="00F846F7" w:rsidRPr="00F846F7" w:rsidTr="00F846F7">
        <w:trPr>
          <w:cantSplit/>
          <w:trHeight w:val="567"/>
          <w:jc w:val="center"/>
        </w:trPr>
        <w:tc>
          <w:tcPr>
            <w:tcW w:w="794" w:type="dxa"/>
            <w:vAlign w:val="center"/>
          </w:tcPr>
          <w:p w:rsidR="00767F16" w:rsidRPr="00F846F7" w:rsidRDefault="00767F16" w:rsidP="00F846F7"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李晓冉</w:t>
            </w:r>
          </w:p>
        </w:tc>
        <w:tc>
          <w:tcPr>
            <w:tcW w:w="794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4252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常州市文化馆</w:t>
            </w:r>
          </w:p>
        </w:tc>
        <w:tc>
          <w:tcPr>
            <w:tcW w:w="1587" w:type="dxa"/>
            <w:vAlign w:val="center"/>
          </w:tcPr>
          <w:p w:rsidR="00767F16" w:rsidRPr="00F846F7" w:rsidRDefault="00767F16" w:rsidP="00F846F7"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46F7">
              <w:rPr>
                <w:rFonts w:ascii="Times New Roman" w:hAnsi="Times New Roman" w:cs="Times New Roman"/>
                <w:sz w:val="24"/>
                <w:szCs w:val="24"/>
              </w:rPr>
              <w:t>助理馆员</w:t>
            </w:r>
          </w:p>
        </w:tc>
      </w:tr>
    </w:tbl>
    <w:p w:rsidR="008F60D3" w:rsidRPr="00F846F7" w:rsidRDefault="008F60D3" w:rsidP="0008237B">
      <w:pPr>
        <w:spacing w:line="600" w:lineRule="exact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</w:p>
    <w:sectPr w:rsidR="008F60D3" w:rsidRPr="00F846F7" w:rsidSect="000A7478">
      <w:footerReference w:type="default" r:id="rId8"/>
      <w:pgSz w:w="11906" w:h="16838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B59" w:rsidRDefault="00900B59" w:rsidP="007C0A23">
      <w:r>
        <w:separator/>
      </w:r>
    </w:p>
  </w:endnote>
  <w:endnote w:type="continuationSeparator" w:id="0">
    <w:p w:rsidR="00900B59" w:rsidRDefault="00900B59" w:rsidP="007C0A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4DB" w:rsidRPr="007504DB" w:rsidRDefault="007504DB" w:rsidP="00E35F29">
    <w:pPr>
      <w:pStyle w:val="a4"/>
      <w:framePr w:h="1418" w:hRule="exact" w:wrap="around" w:vAnchor="text" w:hAnchor="margin" w:xAlign="center" w:y="1"/>
      <w:ind w:right="220" w:firstLine="280"/>
      <w:rPr>
        <w:rStyle w:val="a8"/>
        <w:rFonts w:ascii="Times New Roman" w:hAnsi="Times New Roman" w:cs="Times New Roman"/>
        <w:sz w:val="28"/>
        <w:szCs w:val="28"/>
      </w:rPr>
    </w:pPr>
    <w:r w:rsidRPr="007504DB">
      <w:rPr>
        <w:rStyle w:val="a8"/>
        <w:rFonts w:ascii="Times New Roman" w:hAnsi="Times New Roman" w:cs="Times New Roman"/>
        <w:sz w:val="28"/>
        <w:szCs w:val="28"/>
      </w:rPr>
      <w:t xml:space="preserve">— </w:t>
    </w:r>
    <w:r w:rsidR="00FA57BB" w:rsidRPr="007504DB">
      <w:rPr>
        <w:rFonts w:ascii="Times New Roman" w:hAnsi="Times New Roman" w:cs="Times New Roman"/>
        <w:sz w:val="28"/>
        <w:szCs w:val="28"/>
      </w:rPr>
      <w:fldChar w:fldCharType="begin"/>
    </w:r>
    <w:r w:rsidRPr="007504DB">
      <w:rPr>
        <w:rStyle w:val="a8"/>
        <w:rFonts w:ascii="Times New Roman" w:hAnsi="Times New Roman" w:cs="Times New Roman"/>
        <w:sz w:val="28"/>
        <w:szCs w:val="28"/>
      </w:rPr>
      <w:instrText xml:space="preserve">PAGE  </w:instrText>
    </w:r>
    <w:r w:rsidR="00FA57BB" w:rsidRPr="007504DB">
      <w:rPr>
        <w:rFonts w:ascii="Times New Roman" w:hAnsi="Times New Roman" w:cs="Times New Roman"/>
        <w:sz w:val="28"/>
        <w:szCs w:val="28"/>
      </w:rPr>
      <w:fldChar w:fldCharType="separate"/>
    </w:r>
    <w:r w:rsidR="0008237B">
      <w:rPr>
        <w:rStyle w:val="a8"/>
        <w:rFonts w:ascii="Times New Roman" w:hAnsi="Times New Roman" w:cs="Times New Roman"/>
        <w:noProof/>
        <w:sz w:val="28"/>
        <w:szCs w:val="28"/>
      </w:rPr>
      <w:t>2</w:t>
    </w:r>
    <w:r w:rsidR="00FA57BB" w:rsidRPr="007504DB">
      <w:rPr>
        <w:rFonts w:ascii="Times New Roman" w:hAnsi="Times New Roman" w:cs="Times New Roman"/>
        <w:sz w:val="28"/>
        <w:szCs w:val="28"/>
      </w:rPr>
      <w:fldChar w:fldCharType="end"/>
    </w:r>
    <w:r w:rsidRPr="007504DB">
      <w:rPr>
        <w:rStyle w:val="a8"/>
        <w:rFonts w:ascii="Times New Roman" w:hAnsi="Times New Roman" w:cs="Times New Roman"/>
        <w:sz w:val="28"/>
        <w:szCs w:val="28"/>
      </w:rPr>
      <w:t xml:space="preserve"> —</w:t>
    </w:r>
  </w:p>
  <w:p w:rsidR="007504DB" w:rsidRDefault="007504D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B59" w:rsidRDefault="00900B59" w:rsidP="007C0A23">
      <w:r>
        <w:separator/>
      </w:r>
    </w:p>
  </w:footnote>
  <w:footnote w:type="continuationSeparator" w:id="0">
    <w:p w:rsidR="00900B59" w:rsidRDefault="00900B59" w:rsidP="007C0A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B29F0"/>
    <w:rsid w:val="0000071C"/>
    <w:rsid w:val="00023DA9"/>
    <w:rsid w:val="0004170E"/>
    <w:rsid w:val="00061C5F"/>
    <w:rsid w:val="0008237B"/>
    <w:rsid w:val="000862E7"/>
    <w:rsid w:val="000A7478"/>
    <w:rsid w:val="000D0484"/>
    <w:rsid w:val="000E232E"/>
    <w:rsid w:val="00100AC7"/>
    <w:rsid w:val="00144CED"/>
    <w:rsid w:val="001600FA"/>
    <w:rsid w:val="00163DAD"/>
    <w:rsid w:val="001A5A08"/>
    <w:rsid w:val="001C1717"/>
    <w:rsid w:val="001D2C01"/>
    <w:rsid w:val="00210392"/>
    <w:rsid w:val="002361C0"/>
    <w:rsid w:val="00290800"/>
    <w:rsid w:val="0031103E"/>
    <w:rsid w:val="00314DA0"/>
    <w:rsid w:val="00356168"/>
    <w:rsid w:val="0036023A"/>
    <w:rsid w:val="00364C70"/>
    <w:rsid w:val="0037120D"/>
    <w:rsid w:val="003842C1"/>
    <w:rsid w:val="003A54D6"/>
    <w:rsid w:val="003C08E3"/>
    <w:rsid w:val="003C3642"/>
    <w:rsid w:val="003D0294"/>
    <w:rsid w:val="003E3051"/>
    <w:rsid w:val="0042590A"/>
    <w:rsid w:val="00427535"/>
    <w:rsid w:val="00434F81"/>
    <w:rsid w:val="004600EA"/>
    <w:rsid w:val="00481213"/>
    <w:rsid w:val="004A3686"/>
    <w:rsid w:val="004C7AC5"/>
    <w:rsid w:val="004D06F9"/>
    <w:rsid w:val="004D1533"/>
    <w:rsid w:val="004F74DA"/>
    <w:rsid w:val="005126F3"/>
    <w:rsid w:val="005166F8"/>
    <w:rsid w:val="0054404A"/>
    <w:rsid w:val="005573CE"/>
    <w:rsid w:val="00584546"/>
    <w:rsid w:val="005B35E4"/>
    <w:rsid w:val="005E56E0"/>
    <w:rsid w:val="0064473C"/>
    <w:rsid w:val="00667283"/>
    <w:rsid w:val="0067224F"/>
    <w:rsid w:val="006B5740"/>
    <w:rsid w:val="006D5290"/>
    <w:rsid w:val="006E153D"/>
    <w:rsid w:val="006F6D71"/>
    <w:rsid w:val="006F74D5"/>
    <w:rsid w:val="00710E7A"/>
    <w:rsid w:val="0072146A"/>
    <w:rsid w:val="00731A24"/>
    <w:rsid w:val="0074632B"/>
    <w:rsid w:val="007504DB"/>
    <w:rsid w:val="007618F5"/>
    <w:rsid w:val="00767F16"/>
    <w:rsid w:val="007742ED"/>
    <w:rsid w:val="0078311E"/>
    <w:rsid w:val="00783764"/>
    <w:rsid w:val="007948F4"/>
    <w:rsid w:val="007A138E"/>
    <w:rsid w:val="007B51AD"/>
    <w:rsid w:val="007C0A23"/>
    <w:rsid w:val="007C27C5"/>
    <w:rsid w:val="007D51BF"/>
    <w:rsid w:val="007D7585"/>
    <w:rsid w:val="007E0316"/>
    <w:rsid w:val="007F4D42"/>
    <w:rsid w:val="00827665"/>
    <w:rsid w:val="00831E9D"/>
    <w:rsid w:val="008331A9"/>
    <w:rsid w:val="008441FA"/>
    <w:rsid w:val="00871DA3"/>
    <w:rsid w:val="00874D7B"/>
    <w:rsid w:val="008A6A25"/>
    <w:rsid w:val="008B3CB9"/>
    <w:rsid w:val="008B3EB9"/>
    <w:rsid w:val="008D08B5"/>
    <w:rsid w:val="008D1838"/>
    <w:rsid w:val="008E3310"/>
    <w:rsid w:val="008F563E"/>
    <w:rsid w:val="008F60D3"/>
    <w:rsid w:val="00900B59"/>
    <w:rsid w:val="00910187"/>
    <w:rsid w:val="00915DC7"/>
    <w:rsid w:val="0094086C"/>
    <w:rsid w:val="00981FB6"/>
    <w:rsid w:val="009B3E58"/>
    <w:rsid w:val="009C32FF"/>
    <w:rsid w:val="009D4CB0"/>
    <w:rsid w:val="009E73A5"/>
    <w:rsid w:val="009F1038"/>
    <w:rsid w:val="00A31257"/>
    <w:rsid w:val="00A51EB9"/>
    <w:rsid w:val="00AA107A"/>
    <w:rsid w:val="00AD40AC"/>
    <w:rsid w:val="00AE0165"/>
    <w:rsid w:val="00AE0AB4"/>
    <w:rsid w:val="00B141D8"/>
    <w:rsid w:val="00B15773"/>
    <w:rsid w:val="00B36BCA"/>
    <w:rsid w:val="00B51834"/>
    <w:rsid w:val="00B77092"/>
    <w:rsid w:val="00B97417"/>
    <w:rsid w:val="00BA4817"/>
    <w:rsid w:val="00BE4FEB"/>
    <w:rsid w:val="00BF2FCC"/>
    <w:rsid w:val="00C144D1"/>
    <w:rsid w:val="00C25824"/>
    <w:rsid w:val="00C84C56"/>
    <w:rsid w:val="00CA419F"/>
    <w:rsid w:val="00CB69F1"/>
    <w:rsid w:val="00D03366"/>
    <w:rsid w:val="00D4009F"/>
    <w:rsid w:val="00D54D36"/>
    <w:rsid w:val="00D60D50"/>
    <w:rsid w:val="00DB028F"/>
    <w:rsid w:val="00DB29F0"/>
    <w:rsid w:val="00DB6D6D"/>
    <w:rsid w:val="00DC1F5D"/>
    <w:rsid w:val="00DC490E"/>
    <w:rsid w:val="00DC7396"/>
    <w:rsid w:val="00DC7F96"/>
    <w:rsid w:val="00DD1A69"/>
    <w:rsid w:val="00DF6C6B"/>
    <w:rsid w:val="00E069D0"/>
    <w:rsid w:val="00E313B0"/>
    <w:rsid w:val="00E35376"/>
    <w:rsid w:val="00E35F29"/>
    <w:rsid w:val="00E62C09"/>
    <w:rsid w:val="00EA2338"/>
    <w:rsid w:val="00EA26F4"/>
    <w:rsid w:val="00EB3F02"/>
    <w:rsid w:val="00ED3663"/>
    <w:rsid w:val="00ED693A"/>
    <w:rsid w:val="00EE2555"/>
    <w:rsid w:val="00EF6603"/>
    <w:rsid w:val="00F428AB"/>
    <w:rsid w:val="00F45B46"/>
    <w:rsid w:val="00F5189C"/>
    <w:rsid w:val="00F605F9"/>
    <w:rsid w:val="00F6283D"/>
    <w:rsid w:val="00F62BE5"/>
    <w:rsid w:val="00F846F7"/>
    <w:rsid w:val="00FA1C45"/>
    <w:rsid w:val="00FA57BB"/>
    <w:rsid w:val="00FD0F80"/>
    <w:rsid w:val="00FE5E13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2BE5"/>
    <w:pPr>
      <w:widowControl w:val="0"/>
      <w:jc w:val="both"/>
    </w:pPr>
  </w:style>
  <w:style w:type="paragraph" w:styleId="1">
    <w:name w:val="heading 1"/>
    <w:basedOn w:val="a"/>
    <w:next w:val="a"/>
    <w:link w:val="1Char"/>
    <w:autoRedefine/>
    <w:qFormat/>
    <w:rsid w:val="007D7585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8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0A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0A23"/>
    <w:rPr>
      <w:sz w:val="18"/>
      <w:szCs w:val="18"/>
    </w:rPr>
  </w:style>
  <w:style w:type="paragraph" w:styleId="a4">
    <w:name w:val="footer"/>
    <w:basedOn w:val="a"/>
    <w:link w:val="Char0"/>
    <w:unhideWhenUsed/>
    <w:rsid w:val="007C0A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7C0A2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64473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64473C"/>
  </w:style>
  <w:style w:type="paragraph" w:styleId="a6">
    <w:name w:val="Normal (Web)"/>
    <w:basedOn w:val="a"/>
    <w:unhideWhenUsed/>
    <w:qFormat/>
    <w:rsid w:val="005573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qFormat/>
    <w:rsid w:val="005573CE"/>
    <w:rPr>
      <w:color w:val="0000FF"/>
      <w:u w:val="single"/>
    </w:rPr>
  </w:style>
  <w:style w:type="character" w:styleId="a8">
    <w:name w:val="page number"/>
    <w:basedOn w:val="a0"/>
    <w:rsid w:val="007948F4"/>
  </w:style>
  <w:style w:type="character" w:customStyle="1" w:styleId="1Char">
    <w:name w:val="标题 1 Char"/>
    <w:basedOn w:val="a0"/>
    <w:link w:val="1"/>
    <w:rsid w:val="007D7585"/>
    <w:rPr>
      <w:rFonts w:ascii="宋体" w:eastAsia="宋体" w:hAnsi="宋体" w:cs="Times New Roman"/>
      <w:b/>
      <w:bCs/>
      <w:kern w:val="44"/>
      <w:sz w:val="48"/>
      <w:szCs w:val="48"/>
    </w:rPr>
  </w:style>
  <w:style w:type="table" w:styleId="a9">
    <w:name w:val="Table Grid"/>
    <w:basedOn w:val="a1"/>
    <w:uiPriority w:val="59"/>
    <w:qFormat/>
    <w:rsid w:val="007F4D4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semiHidden/>
    <w:rsid w:val="00F428AB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a">
    <w:name w:val="Strong"/>
    <w:basedOn w:val="a0"/>
    <w:qFormat/>
    <w:rsid w:val="00F428A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76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6A1DE55-884A-4AE6-83FE-A4B533223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69</Words>
  <Characters>395</Characters>
  <Application>Microsoft Office Word</Application>
  <DocSecurity>0</DocSecurity>
  <Lines>3</Lines>
  <Paragraphs>1</Paragraphs>
  <ScaleCrop>false</ScaleCrop>
  <Company>HP Inc.</Company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15</cp:revision>
  <cp:lastPrinted>2024-12-23T06:59:00Z</cp:lastPrinted>
  <dcterms:created xsi:type="dcterms:W3CDTF">2025-11-03T02:24:00Z</dcterms:created>
  <dcterms:modified xsi:type="dcterms:W3CDTF">2025-11-03T08:14:00Z</dcterms:modified>
</cp:coreProperties>
</file>