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ECBEA">
      <w:pPr>
        <w:adjustRightIn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 w14:paraId="53FB00C4">
      <w:pPr>
        <w:adjustRightInd w:val="0"/>
        <w:spacing w:line="580" w:lineRule="exact"/>
        <w:jc w:val="center"/>
        <w:rPr>
          <w:rFonts w:hint="eastAsia" w:ascii="方正小标宋简体" w:hAnsi="宋体" w:eastAsia="方正小标宋简体"/>
          <w:sz w:val="44"/>
          <w:szCs w:val="44"/>
          <w:lang w:val="en-US" w:eastAsia="zh-CN"/>
        </w:rPr>
      </w:pPr>
    </w:p>
    <w:p w14:paraId="5FCA7D05">
      <w:pPr>
        <w:adjustRightInd w:val="0"/>
        <w:spacing w:line="58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在常高校产教融合高水平发展拟支持项目名单</w:t>
      </w:r>
    </w:p>
    <w:p w14:paraId="592E41B6">
      <w:pPr>
        <w:adjustRightInd w:val="0"/>
        <w:spacing w:line="58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tbl>
      <w:tblPr>
        <w:tblStyle w:val="6"/>
        <w:tblW w:w="42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4253"/>
        <w:gridCol w:w="2462"/>
        <w:gridCol w:w="1638"/>
      </w:tblGrid>
      <w:tr w14:paraId="0BFA3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84" w:type="pct"/>
            <w:vAlign w:val="center"/>
          </w:tcPr>
          <w:p w14:paraId="32952849">
            <w:pPr>
              <w:snapToGrid w:val="0"/>
              <w:jc w:val="center"/>
              <w:rPr>
                <w:rFonts w:ascii="楷体_GB2312" w:hAnsi="黑体" w:eastAsia="楷体_GB2312"/>
                <w:b/>
                <w:sz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</w:rPr>
              <w:t>学校名称</w:t>
            </w:r>
          </w:p>
        </w:tc>
        <w:tc>
          <w:tcPr>
            <w:tcW w:w="1942" w:type="pct"/>
            <w:vAlign w:val="center"/>
          </w:tcPr>
          <w:p w14:paraId="24C1CEBD">
            <w:pPr>
              <w:snapToGrid w:val="0"/>
              <w:jc w:val="center"/>
              <w:rPr>
                <w:rFonts w:hint="default" w:ascii="楷体_GB2312" w:hAnsi="黑体" w:eastAsia="楷体_GB2312"/>
                <w:b/>
                <w:sz w:val="28"/>
                <w:lang w:val="en-US"/>
              </w:rPr>
            </w:pPr>
            <w:r>
              <w:rPr>
                <w:rFonts w:hint="eastAsia" w:ascii="楷体_GB2312" w:hAnsi="黑体" w:eastAsia="楷体_GB2312"/>
                <w:b/>
                <w:sz w:val="28"/>
                <w:lang w:val="en-US" w:eastAsia="zh-CN"/>
              </w:rPr>
              <w:t>奖补</w:t>
            </w:r>
            <w:r>
              <w:rPr>
                <w:rFonts w:hint="eastAsia" w:ascii="楷体_GB2312" w:hAnsi="黑体" w:eastAsia="楷体_GB2312"/>
                <w:b/>
                <w:sz w:val="28"/>
              </w:rPr>
              <w:t>名称</w:t>
            </w:r>
          </w:p>
        </w:tc>
        <w:tc>
          <w:tcPr>
            <w:tcW w:w="1124" w:type="pct"/>
            <w:vAlign w:val="center"/>
          </w:tcPr>
          <w:p w14:paraId="3670D61B">
            <w:pPr>
              <w:snapToGrid w:val="0"/>
              <w:jc w:val="center"/>
              <w:rPr>
                <w:rFonts w:ascii="楷体_GB2312" w:hAnsi="黑体" w:eastAsia="楷体_GB2312"/>
                <w:b/>
                <w:sz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</w:rPr>
              <w:t>学校所在地区</w:t>
            </w:r>
          </w:p>
        </w:tc>
        <w:tc>
          <w:tcPr>
            <w:tcW w:w="748" w:type="pct"/>
            <w:vAlign w:val="center"/>
          </w:tcPr>
          <w:p w14:paraId="7AE6FBBB">
            <w:pPr>
              <w:snapToGrid w:val="0"/>
              <w:jc w:val="center"/>
              <w:rPr>
                <w:rFonts w:ascii="楷体_GB2312" w:hAnsi="黑体" w:eastAsia="楷体_GB2312"/>
                <w:b/>
                <w:sz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</w:rPr>
              <w:t>备注</w:t>
            </w:r>
          </w:p>
        </w:tc>
      </w:tr>
      <w:tr w14:paraId="4D8EF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84" w:type="pct"/>
            <w:vAlign w:val="center"/>
          </w:tcPr>
          <w:p w14:paraId="29F69C4E">
            <w:pPr>
              <w:snapToGrid w:val="0"/>
              <w:jc w:val="center"/>
              <w:rPr>
                <w:rFonts w:ascii="仿宋_GB2312" w:hAnsiTheme="minorHAns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常州</w:t>
            </w:r>
            <w:r>
              <w:rPr>
                <w:rFonts w:ascii="仿宋_GB2312" w:hAnsiTheme="minorHAnsi" w:cstheme="minorBidi"/>
                <w:sz w:val="28"/>
              </w:rPr>
              <w:t>大学</w:t>
            </w:r>
          </w:p>
        </w:tc>
        <w:tc>
          <w:tcPr>
            <w:tcW w:w="1942" w:type="pct"/>
            <w:vAlign w:val="center"/>
          </w:tcPr>
          <w:p w14:paraId="7C2CD1B6">
            <w:pPr>
              <w:snapToGrid w:val="0"/>
              <w:jc w:val="center"/>
              <w:rPr>
                <w:rFonts w:ascii="仿宋_GB2312" w:hAnsiTheme="minorHAns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新获批一级学科博士学位授权点</w:t>
            </w:r>
          </w:p>
        </w:tc>
        <w:tc>
          <w:tcPr>
            <w:tcW w:w="1124" w:type="pct"/>
            <w:vAlign w:val="center"/>
          </w:tcPr>
          <w:p w14:paraId="758ABA54">
            <w:pPr>
              <w:snapToGrid w:val="0"/>
              <w:jc w:val="center"/>
              <w:rPr>
                <w:rFonts w:ascii="仿宋_GB2312" w:hAnsiTheme="minorHAns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武进区</w:t>
            </w:r>
          </w:p>
        </w:tc>
        <w:tc>
          <w:tcPr>
            <w:tcW w:w="748" w:type="pct"/>
            <w:vAlign w:val="center"/>
          </w:tcPr>
          <w:p w14:paraId="1565B9C5">
            <w:pPr>
              <w:snapToGrid w:val="0"/>
              <w:jc w:val="center"/>
              <w:rPr>
                <w:rFonts w:ascii="仿宋_GB2312" w:hAnsiTheme="minorHAnsi" w:cstheme="minorBid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立项资助</w:t>
            </w:r>
          </w:p>
        </w:tc>
      </w:tr>
      <w:tr w14:paraId="1EC96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84" w:type="pct"/>
            <w:vAlign w:val="center"/>
          </w:tcPr>
          <w:p w14:paraId="08A8C364">
            <w:pPr>
              <w:snapToGrid w:val="0"/>
              <w:jc w:val="center"/>
              <w:rPr>
                <w:rFonts w:hint="default" w:ascii="仿宋_GB2312" w:eastAsia="仿宋_GB2312" w:hAnsiTheme="minorHAnsi" w:cstheme="minorBidi"/>
                <w:sz w:val="28"/>
                <w:lang w:val="en-US" w:eastAsia="zh-CN"/>
              </w:rPr>
            </w:pP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河海大学常州校区</w:t>
            </w:r>
          </w:p>
        </w:tc>
        <w:tc>
          <w:tcPr>
            <w:tcW w:w="1942" w:type="pct"/>
            <w:vAlign w:val="center"/>
          </w:tcPr>
          <w:p w14:paraId="71A69EC4">
            <w:pPr>
              <w:snapToGrid w:val="0"/>
              <w:jc w:val="center"/>
              <w:rPr>
                <w:rFonts w:hint="default" w:ascii="仿宋_GB2312" w:eastAsia="仿宋_GB2312" w:hAnsiTheme="minorHAnsi" w:cstheme="minorBidi"/>
                <w:sz w:val="28"/>
                <w:lang w:val="en-US" w:eastAsia="zh-CN"/>
              </w:rPr>
            </w:pP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新获批一级学科博士学位授权点</w:t>
            </w:r>
          </w:p>
        </w:tc>
        <w:tc>
          <w:tcPr>
            <w:tcW w:w="1124" w:type="pct"/>
            <w:vAlign w:val="center"/>
          </w:tcPr>
          <w:p w14:paraId="5F7E2D4B">
            <w:pPr>
              <w:snapToGrid w:val="0"/>
              <w:jc w:val="center"/>
              <w:rPr>
                <w:rFonts w:ascii="仿宋_GB2312" w:hAnsiTheme="minorHAnsi" w:cstheme="minorBid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金坛</w:t>
            </w:r>
            <w:r>
              <w:rPr>
                <w:rFonts w:hint="eastAsia" w:ascii="仿宋_GB2312" w:hAnsiTheme="minorHAnsi" w:cstheme="minorBidi"/>
                <w:sz w:val="28"/>
              </w:rPr>
              <w:t>区</w:t>
            </w:r>
          </w:p>
        </w:tc>
        <w:tc>
          <w:tcPr>
            <w:tcW w:w="748" w:type="pct"/>
            <w:vAlign w:val="center"/>
          </w:tcPr>
          <w:p w14:paraId="7606B934">
            <w:pPr>
              <w:snapToGrid w:val="0"/>
              <w:jc w:val="center"/>
              <w:rPr>
                <w:rFonts w:ascii="仿宋_GB2312" w:hAnsiTheme="minorHAnsi" w:cstheme="minorBidi"/>
                <w:sz w:val="28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立项资助</w:t>
            </w:r>
          </w:p>
        </w:tc>
      </w:tr>
      <w:tr w14:paraId="4E67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84" w:type="pct"/>
            <w:shd w:val="clear"/>
            <w:vAlign w:val="center"/>
          </w:tcPr>
          <w:p w14:paraId="18F505AC">
            <w:pPr>
              <w:snapToGrid w:val="0"/>
              <w:jc w:val="center"/>
              <w:rPr>
                <w:rFonts w:hint="eastAsia" w:ascii="仿宋_GB2312" w:eastAsia="仿宋_GB2312" w:cs="仿宋_GB2312" w:hAnsiTheme="minorHAnsi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常州工</w:t>
            </w: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学院</w:t>
            </w:r>
          </w:p>
        </w:tc>
        <w:tc>
          <w:tcPr>
            <w:tcW w:w="1942" w:type="pct"/>
            <w:shd w:val="clear"/>
            <w:vAlign w:val="center"/>
          </w:tcPr>
          <w:p w14:paraId="6F474854">
            <w:pPr>
              <w:snapToGrid w:val="0"/>
              <w:jc w:val="center"/>
              <w:rPr>
                <w:rFonts w:hint="eastAsia" w:ascii="仿宋_GB2312" w:eastAsia="仿宋_GB2312" w:cs="仿宋_GB2312" w:hAnsiTheme="minorHAnsi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Theme="minorHAnsi"/>
                <w:sz w:val="28"/>
              </w:rPr>
              <w:t>新获批硕士学位授权单位</w:t>
            </w:r>
          </w:p>
        </w:tc>
        <w:tc>
          <w:tcPr>
            <w:tcW w:w="1124" w:type="pct"/>
            <w:shd w:val="clear"/>
            <w:vAlign w:val="center"/>
          </w:tcPr>
          <w:p w14:paraId="68692ADB">
            <w:pPr>
              <w:snapToGrid w:val="0"/>
              <w:jc w:val="center"/>
              <w:rPr>
                <w:rFonts w:hint="eastAsia" w:ascii="仿宋_GB2312" w:eastAsia="仿宋_GB2312" w:cs="仿宋_GB2312" w:hAnsiTheme="minorHAnsi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sz w:val="28"/>
                <w:lang w:val="en-US" w:eastAsia="zh-CN"/>
              </w:rPr>
              <w:t>新北</w:t>
            </w:r>
            <w:r>
              <w:rPr>
                <w:rFonts w:hint="eastAsia" w:ascii="仿宋_GB2312" w:hAnsiTheme="minorHAnsi" w:cstheme="minorBidi"/>
                <w:sz w:val="28"/>
              </w:rPr>
              <w:t>区</w:t>
            </w:r>
          </w:p>
        </w:tc>
        <w:tc>
          <w:tcPr>
            <w:tcW w:w="748" w:type="pct"/>
            <w:shd w:val="clear"/>
            <w:vAlign w:val="center"/>
          </w:tcPr>
          <w:p w14:paraId="0751161F">
            <w:pPr>
              <w:snapToGrid w:val="0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sz w:val="28"/>
              </w:rPr>
              <w:t>立项资助</w:t>
            </w:r>
          </w:p>
        </w:tc>
      </w:tr>
    </w:tbl>
    <w:p w14:paraId="2CD6DE8C">
      <w:pPr>
        <w:adjustRightInd w:val="0"/>
        <w:spacing w:line="580" w:lineRule="exact"/>
      </w:pPr>
      <w:r>
        <w:rPr>
          <w:rFonts w:hint="eastAsia" w:ascii="仿宋_GB2312" w:cstheme="minorBidi"/>
          <w:sz w:val="28"/>
        </w:rPr>
        <w:t>注：新获批一级学科博士学位授权点</w:t>
      </w:r>
      <w:r>
        <w:rPr>
          <w:rFonts w:hint="eastAsia" w:ascii="仿宋_GB2312" w:cstheme="minorBidi"/>
          <w:sz w:val="28"/>
          <w:lang w:eastAsia="zh-CN"/>
        </w:rPr>
        <w:t>、</w:t>
      </w:r>
      <w:r>
        <w:rPr>
          <w:rFonts w:hint="eastAsia" w:ascii="仿宋_GB2312" w:cstheme="minorBidi"/>
          <w:sz w:val="28"/>
        </w:rPr>
        <w:t>硕士学位授权单位按“立项资助60%，一年评估通过后奖补40%”相结合方式支持。</w:t>
      </w:r>
    </w:p>
    <w:sectPr>
      <w:pgSz w:w="16838" w:h="11906" w:orient="landscape"/>
      <w:pgMar w:top="1531" w:right="2098" w:bottom="1531" w:left="19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MzUwNjcxNjU4YWZkNThmZGVkMmFiNGM3MzY3NmYifQ=="/>
  </w:docVars>
  <w:rsids>
    <w:rsidRoot w:val="00084A4D"/>
    <w:rsid w:val="00084A4D"/>
    <w:rsid w:val="001F0A24"/>
    <w:rsid w:val="00245594"/>
    <w:rsid w:val="00B9193A"/>
    <w:rsid w:val="024C3942"/>
    <w:rsid w:val="02AD7AC3"/>
    <w:rsid w:val="02DE5ECF"/>
    <w:rsid w:val="034321D6"/>
    <w:rsid w:val="04E71158"/>
    <w:rsid w:val="0849203C"/>
    <w:rsid w:val="08E81855"/>
    <w:rsid w:val="09734E97"/>
    <w:rsid w:val="09DB6A9A"/>
    <w:rsid w:val="09F47D86"/>
    <w:rsid w:val="0D5A0848"/>
    <w:rsid w:val="162442EB"/>
    <w:rsid w:val="171E700B"/>
    <w:rsid w:val="193C6B05"/>
    <w:rsid w:val="1F3E39BE"/>
    <w:rsid w:val="1F40458C"/>
    <w:rsid w:val="20314BAF"/>
    <w:rsid w:val="20B872B0"/>
    <w:rsid w:val="22194B6D"/>
    <w:rsid w:val="23952182"/>
    <w:rsid w:val="25331C52"/>
    <w:rsid w:val="260B672B"/>
    <w:rsid w:val="26630315"/>
    <w:rsid w:val="28EB309B"/>
    <w:rsid w:val="29037B8D"/>
    <w:rsid w:val="290851A4"/>
    <w:rsid w:val="2A2B2EF8"/>
    <w:rsid w:val="2A9D57F7"/>
    <w:rsid w:val="2AAC6D47"/>
    <w:rsid w:val="2B8F395A"/>
    <w:rsid w:val="2BDA2E28"/>
    <w:rsid w:val="2D5279D2"/>
    <w:rsid w:val="2F546E3D"/>
    <w:rsid w:val="2F6D3FB3"/>
    <w:rsid w:val="2FF726DF"/>
    <w:rsid w:val="301663F8"/>
    <w:rsid w:val="3627310D"/>
    <w:rsid w:val="3AEA295B"/>
    <w:rsid w:val="3B00217F"/>
    <w:rsid w:val="3B1E43B3"/>
    <w:rsid w:val="3B9A612F"/>
    <w:rsid w:val="3CE27D8E"/>
    <w:rsid w:val="3E5527E2"/>
    <w:rsid w:val="3EA34414"/>
    <w:rsid w:val="3F3B051C"/>
    <w:rsid w:val="412D35A2"/>
    <w:rsid w:val="41594397"/>
    <w:rsid w:val="429A7BC0"/>
    <w:rsid w:val="4492209A"/>
    <w:rsid w:val="46132D66"/>
    <w:rsid w:val="47922BCE"/>
    <w:rsid w:val="510734C7"/>
    <w:rsid w:val="518A5EA7"/>
    <w:rsid w:val="525329AB"/>
    <w:rsid w:val="57A31A70"/>
    <w:rsid w:val="57C755AB"/>
    <w:rsid w:val="581D02B0"/>
    <w:rsid w:val="59B368E2"/>
    <w:rsid w:val="5B800A46"/>
    <w:rsid w:val="62B92A90"/>
    <w:rsid w:val="650C6296"/>
    <w:rsid w:val="66A001EE"/>
    <w:rsid w:val="66F67E0E"/>
    <w:rsid w:val="6751773B"/>
    <w:rsid w:val="675863D3"/>
    <w:rsid w:val="683055A2"/>
    <w:rsid w:val="691722BE"/>
    <w:rsid w:val="69E1611D"/>
    <w:rsid w:val="6A5C4584"/>
    <w:rsid w:val="6C060AF4"/>
    <w:rsid w:val="6C510D6B"/>
    <w:rsid w:val="6E4C47B8"/>
    <w:rsid w:val="70B86135"/>
    <w:rsid w:val="71F3186A"/>
    <w:rsid w:val="747B788E"/>
    <w:rsid w:val="748F3650"/>
    <w:rsid w:val="75C36F06"/>
    <w:rsid w:val="76911902"/>
    <w:rsid w:val="7830653C"/>
    <w:rsid w:val="7AB23BF5"/>
    <w:rsid w:val="7BC6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9">
    <w:name w:val="页眉 字符"/>
    <w:basedOn w:val="7"/>
    <w:link w:val="3"/>
    <w:qFormat/>
    <w:uiPriority w:val="0"/>
    <w:rPr>
      <w:rFonts w:eastAsia="仿宋_GB2312" w:cs="仿宋_GB2312"/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rFonts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553</Characters>
  <Lines>4</Lines>
  <Paragraphs>1</Paragraphs>
  <TotalTime>7</TotalTime>
  <ScaleCrop>false</ScaleCrop>
  <LinksUpToDate>false</LinksUpToDate>
  <CharactersWithSpaces>589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2024-06-17T21:29:00Z</dcterms:created>
  <dc:creator>user</dc:creator>
  <cp:lastModifiedBy>ZYT</cp:lastModifiedBy>
  <cp:lastPrinted>2025-10-27T08:24:00Z</cp:lastPrinted>
  <dcterms:modified xsi:type="dcterms:W3CDTF">2025-10-28T06:26:37Z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C1009940D70E4BDD95FE482AA7FA3ADD_12</vt:lpwstr>
  </property>
  <property fmtid="{D5CDD505-2E9C-101B-9397-08002B2CF9AE}" pid="4" name="KSOTemplateDocerSaveRecord">
    <vt:lpwstr>eyJoZGlkIjoiYzk1MTVhYTZjMjA0MjIyN2M1ZGFiNTk2N2Y5ZjMxZTAiLCJ1c2VySWQiOiIxNjk1MzY5NzA3In0=</vt:lpwstr>
  </property>
</Properties>
</file>