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D11" w:rsidRDefault="004B466A">
      <w:pPr>
        <w:ind w:firstLine="11"/>
        <w:jc w:val="center"/>
        <w:rPr>
          <w:rFonts w:ascii="宋体" w:hAnsi="宋体"/>
          <w:sz w:val="84"/>
          <w:szCs w:val="84"/>
        </w:rPr>
      </w:pPr>
      <w:r>
        <w:rPr>
          <w:rFonts w:ascii="宋体" w:hAnsi="宋体" w:hint="eastAsia"/>
          <w:sz w:val="84"/>
          <w:szCs w:val="84"/>
        </w:rPr>
        <w:t xml:space="preserve"> </w:t>
      </w:r>
    </w:p>
    <w:p w:rsidR="00295D11" w:rsidRDefault="004B466A">
      <w:pPr>
        <w:ind w:firstLine="11"/>
        <w:jc w:val="center"/>
        <w:rPr>
          <w:rFonts w:ascii="宋体" w:hAnsi="宋体"/>
          <w:sz w:val="72"/>
          <w:szCs w:val="84"/>
        </w:rPr>
      </w:pPr>
      <w:r>
        <w:rPr>
          <w:rFonts w:ascii="宋体" w:hAnsi="宋体" w:hint="eastAsia"/>
          <w:sz w:val="72"/>
          <w:szCs w:val="84"/>
        </w:rPr>
        <w:t>单一来源采购谈判文件</w:t>
      </w:r>
    </w:p>
    <w:p w:rsidR="00295D11" w:rsidRDefault="00295D11">
      <w:pPr>
        <w:rPr>
          <w:rFonts w:ascii="宋体" w:hAnsi="宋体"/>
          <w:sz w:val="84"/>
          <w:szCs w:val="84"/>
        </w:rPr>
      </w:pPr>
    </w:p>
    <w:p w:rsidR="00295D11" w:rsidRDefault="00295D11">
      <w:pPr>
        <w:rPr>
          <w:rFonts w:ascii="宋体" w:hAnsi="宋体"/>
          <w:sz w:val="84"/>
          <w:szCs w:val="84"/>
        </w:rPr>
      </w:pPr>
    </w:p>
    <w:p w:rsidR="00295D11" w:rsidRDefault="004B466A">
      <w:pPr>
        <w:ind w:left="359" w:rightChars="242" w:right="508" w:firstLine="420"/>
        <w:jc w:val="left"/>
        <w:rPr>
          <w:rFonts w:ascii="宋体" w:hAnsi="宋体"/>
          <w:b/>
          <w:sz w:val="32"/>
          <w:szCs w:val="32"/>
        </w:rPr>
      </w:pPr>
      <w:r>
        <w:rPr>
          <w:rFonts w:ascii="宋体" w:hAnsi="宋体" w:hint="eastAsia"/>
          <w:b/>
          <w:sz w:val="32"/>
          <w:szCs w:val="32"/>
        </w:rPr>
        <w:t>项目编号：</w:t>
      </w:r>
      <w:r>
        <w:rPr>
          <w:rFonts w:ascii="宋体" w:hAnsi="宋体" w:hint="eastAsia"/>
          <w:b/>
          <w:sz w:val="32"/>
          <w:szCs w:val="32"/>
        </w:rPr>
        <w:t>YT-SD2022006</w:t>
      </w:r>
    </w:p>
    <w:p w:rsidR="00295D11" w:rsidRDefault="004B466A">
      <w:pPr>
        <w:ind w:leftChars="371" w:left="779" w:rightChars="-27" w:right="-57"/>
        <w:jc w:val="left"/>
        <w:rPr>
          <w:rFonts w:ascii="宋体" w:hAnsi="宋体" w:cs="宋体"/>
          <w:b/>
          <w:sz w:val="32"/>
          <w:szCs w:val="32"/>
        </w:rPr>
      </w:pPr>
      <w:r>
        <w:rPr>
          <w:rFonts w:ascii="宋体" w:hAnsi="宋体" w:hint="eastAsia"/>
          <w:b/>
          <w:sz w:val="32"/>
          <w:szCs w:val="32"/>
        </w:rPr>
        <w:t>项目名称：</w:t>
      </w:r>
      <w:r>
        <w:rPr>
          <w:rFonts w:ascii="宋体" w:hAnsi="宋体" w:cs="宋体" w:hint="eastAsia"/>
          <w:b/>
          <w:sz w:val="32"/>
          <w:szCs w:val="32"/>
        </w:rPr>
        <w:t>农田尾水监测点建设采购项目</w:t>
      </w:r>
    </w:p>
    <w:p w:rsidR="00295D11" w:rsidRDefault="004B466A">
      <w:pPr>
        <w:ind w:left="359" w:rightChars="175" w:right="368" w:firstLine="420"/>
        <w:jc w:val="left"/>
        <w:rPr>
          <w:rFonts w:ascii="宋体" w:hAnsi="宋体"/>
          <w:sz w:val="32"/>
          <w:szCs w:val="32"/>
        </w:rPr>
      </w:pPr>
      <w:r>
        <w:rPr>
          <w:rFonts w:ascii="宋体" w:hAnsi="宋体" w:hint="eastAsia"/>
          <w:b/>
          <w:sz w:val="32"/>
          <w:szCs w:val="32"/>
        </w:rPr>
        <w:t>采购单位</w:t>
      </w:r>
      <w:r>
        <w:rPr>
          <w:rFonts w:ascii="宋体" w:hAnsi="宋体" w:cs="宋体" w:hint="eastAsia"/>
          <w:b/>
          <w:sz w:val="32"/>
          <w:szCs w:val="32"/>
        </w:rPr>
        <w:t>：常州市农业综合技术推广中心</w:t>
      </w:r>
    </w:p>
    <w:p w:rsidR="00295D11" w:rsidRDefault="00295D11">
      <w:pPr>
        <w:rPr>
          <w:rFonts w:ascii="宋体" w:hAnsi="宋体"/>
          <w:sz w:val="32"/>
          <w:szCs w:val="32"/>
        </w:rPr>
      </w:pPr>
    </w:p>
    <w:p w:rsidR="00295D11" w:rsidRDefault="00295D11">
      <w:pPr>
        <w:rPr>
          <w:rFonts w:ascii="宋体" w:hAnsi="宋体"/>
          <w:sz w:val="32"/>
          <w:szCs w:val="32"/>
        </w:rPr>
      </w:pPr>
    </w:p>
    <w:p w:rsidR="00295D11" w:rsidRDefault="00295D11">
      <w:pPr>
        <w:rPr>
          <w:rFonts w:ascii="宋体" w:hAnsi="宋体"/>
          <w:sz w:val="32"/>
          <w:szCs w:val="32"/>
        </w:rPr>
      </w:pPr>
    </w:p>
    <w:p w:rsidR="00295D11" w:rsidRDefault="00295D11">
      <w:pPr>
        <w:rPr>
          <w:rFonts w:ascii="宋体" w:hAnsi="宋体"/>
          <w:sz w:val="32"/>
          <w:szCs w:val="32"/>
        </w:rPr>
      </w:pPr>
    </w:p>
    <w:p w:rsidR="00295D11" w:rsidRDefault="00295D11">
      <w:pPr>
        <w:rPr>
          <w:rFonts w:ascii="宋体" w:hAnsi="宋体"/>
          <w:sz w:val="32"/>
          <w:szCs w:val="32"/>
        </w:rPr>
      </w:pPr>
    </w:p>
    <w:p w:rsidR="00295D11" w:rsidRDefault="00295D11">
      <w:pPr>
        <w:pStyle w:val="Default"/>
        <w:rPr>
          <w:color w:val="auto"/>
        </w:rPr>
      </w:pPr>
    </w:p>
    <w:p w:rsidR="00295D11" w:rsidRDefault="00295D11">
      <w:pPr>
        <w:pStyle w:val="Default"/>
        <w:rPr>
          <w:color w:val="auto"/>
        </w:rPr>
      </w:pPr>
    </w:p>
    <w:p w:rsidR="00295D11" w:rsidRDefault="004B466A">
      <w:pPr>
        <w:jc w:val="center"/>
        <w:rPr>
          <w:rFonts w:ascii="宋体" w:hAnsi="宋体" w:cs="宋体"/>
          <w:b/>
          <w:spacing w:val="40"/>
          <w:kern w:val="13"/>
          <w:sz w:val="44"/>
          <w:szCs w:val="44"/>
        </w:rPr>
      </w:pPr>
      <w:r>
        <w:rPr>
          <w:rFonts w:ascii="宋体" w:hAnsi="宋体" w:cs="宋体" w:hint="eastAsia"/>
          <w:b/>
          <w:spacing w:val="40"/>
          <w:kern w:val="13"/>
          <w:sz w:val="44"/>
          <w:szCs w:val="44"/>
        </w:rPr>
        <w:t>常州盈泰招标有限公司</w:t>
      </w:r>
    </w:p>
    <w:p w:rsidR="00295D11" w:rsidRDefault="00295D11">
      <w:pPr>
        <w:jc w:val="center"/>
        <w:rPr>
          <w:rFonts w:ascii="宋体" w:hAnsi="宋体" w:cs="宋体"/>
          <w:b/>
          <w:spacing w:val="40"/>
          <w:kern w:val="13"/>
          <w:sz w:val="44"/>
          <w:szCs w:val="44"/>
        </w:rPr>
      </w:pPr>
    </w:p>
    <w:p w:rsidR="00295D11" w:rsidRDefault="004B466A">
      <w:pPr>
        <w:jc w:val="center"/>
        <w:rPr>
          <w:rFonts w:ascii="宋体" w:hAnsi="宋体" w:cs="宋体"/>
          <w:b/>
          <w:spacing w:val="40"/>
          <w:kern w:val="13"/>
          <w:sz w:val="44"/>
          <w:szCs w:val="44"/>
        </w:rPr>
      </w:pPr>
      <w:bookmarkStart w:id="0" w:name="_Toc508285895"/>
      <w:bookmarkStart w:id="1" w:name="_Toc498604511"/>
      <w:bookmarkStart w:id="2" w:name="_Toc6544"/>
      <w:r>
        <w:rPr>
          <w:rFonts w:ascii="宋体" w:hAnsi="宋体" w:cs="宋体" w:hint="eastAsia"/>
          <w:b/>
          <w:spacing w:val="40"/>
          <w:kern w:val="13"/>
          <w:sz w:val="44"/>
          <w:szCs w:val="44"/>
        </w:rPr>
        <w:t>二〇二二年五月</w:t>
      </w:r>
    </w:p>
    <w:p w:rsidR="00295D11" w:rsidRDefault="00295D11">
      <w:pPr>
        <w:pStyle w:val="TOC1"/>
        <w:spacing w:beforeLines="50" w:before="156" w:afterLines="50" w:after="156" w:line="360" w:lineRule="auto"/>
        <w:jc w:val="center"/>
        <w:rPr>
          <w:rFonts w:ascii="Calibri" w:eastAsia="宋体" w:hAnsi="Calibri" w:cs="Times New Roman"/>
          <w:b w:val="0"/>
          <w:bCs w:val="0"/>
          <w:color w:val="auto"/>
          <w:kern w:val="2"/>
          <w:sz w:val="52"/>
          <w:szCs w:val="52"/>
          <w:lang w:val="zh-CN"/>
        </w:rPr>
        <w:sectPr w:rsidR="00295D11">
          <w:headerReference w:type="even" r:id="rId10"/>
          <w:headerReference w:type="default" r:id="rId11"/>
          <w:headerReference w:type="first" r:id="rId12"/>
          <w:pgSz w:w="11906" w:h="16838"/>
          <w:pgMar w:top="1440" w:right="1700" w:bottom="1440" w:left="1800" w:header="851" w:footer="992" w:gutter="0"/>
          <w:cols w:space="425"/>
          <w:docGrid w:type="lines" w:linePitch="312"/>
        </w:sectPr>
      </w:pPr>
    </w:p>
    <w:sdt>
      <w:sdtPr>
        <w:rPr>
          <w:rFonts w:ascii="Calibri" w:eastAsia="宋体" w:hAnsi="Calibri" w:cs="Times New Roman"/>
          <w:b w:val="0"/>
          <w:bCs w:val="0"/>
          <w:color w:val="auto"/>
          <w:kern w:val="2"/>
          <w:sz w:val="52"/>
          <w:szCs w:val="52"/>
          <w:lang w:val="zh-CN"/>
        </w:rPr>
        <w:id w:val="-447387745"/>
      </w:sdtPr>
      <w:sdtEndPr>
        <w:rPr>
          <w:rFonts w:ascii="宋体" w:hAnsi="宋体"/>
          <w:sz w:val="28"/>
          <w:szCs w:val="28"/>
          <w:lang w:val="en-US"/>
        </w:rPr>
      </w:sdtEndPr>
      <w:sdtContent>
        <w:p w:rsidR="00295D11" w:rsidRDefault="004B466A">
          <w:pPr>
            <w:pStyle w:val="TOC1"/>
            <w:tabs>
              <w:tab w:val="left" w:pos="1200"/>
              <w:tab w:val="center" w:pos="4153"/>
            </w:tabs>
            <w:spacing w:beforeLines="50" w:before="156" w:afterLines="50" w:after="156" w:line="360" w:lineRule="auto"/>
            <w:rPr>
              <w:rFonts w:ascii="宋体" w:eastAsia="宋体" w:hAnsi="宋体"/>
              <w:color w:val="auto"/>
              <w:sz w:val="52"/>
              <w:szCs w:val="52"/>
              <w:lang w:val="zh-CN"/>
            </w:rPr>
          </w:pPr>
          <w:r>
            <w:rPr>
              <w:rFonts w:ascii="Calibri" w:eastAsia="宋体" w:hAnsi="Calibri" w:cs="Times New Roman"/>
              <w:b w:val="0"/>
              <w:bCs w:val="0"/>
              <w:color w:val="auto"/>
              <w:kern w:val="2"/>
              <w:sz w:val="52"/>
              <w:szCs w:val="52"/>
              <w:lang w:val="zh-CN"/>
            </w:rPr>
            <w:tab/>
          </w:r>
          <w:r>
            <w:rPr>
              <w:rFonts w:ascii="Calibri" w:eastAsia="宋体" w:hAnsi="Calibri" w:cs="Times New Roman"/>
              <w:b w:val="0"/>
              <w:bCs w:val="0"/>
              <w:color w:val="auto"/>
              <w:kern w:val="2"/>
              <w:sz w:val="52"/>
              <w:szCs w:val="52"/>
              <w:lang w:val="zh-CN"/>
            </w:rPr>
            <w:tab/>
          </w:r>
          <w:r>
            <w:rPr>
              <w:rFonts w:ascii="宋体" w:eastAsia="宋体" w:hAnsi="宋体"/>
              <w:color w:val="auto"/>
              <w:spacing w:val="362"/>
              <w:sz w:val="52"/>
              <w:szCs w:val="52"/>
              <w:lang w:val="zh-CN"/>
            </w:rPr>
            <w:t>目</w:t>
          </w:r>
          <w:r>
            <w:rPr>
              <w:rFonts w:ascii="宋体" w:eastAsia="宋体" w:hAnsi="宋体"/>
              <w:color w:val="auto"/>
              <w:sz w:val="52"/>
              <w:szCs w:val="52"/>
              <w:lang w:val="zh-CN"/>
            </w:rPr>
            <w:t>录</w:t>
          </w:r>
        </w:p>
        <w:p w:rsidR="00295D11" w:rsidRDefault="004B466A">
          <w:pPr>
            <w:pStyle w:val="11"/>
            <w:tabs>
              <w:tab w:val="right" w:leader="dot" w:pos="8296"/>
            </w:tabs>
            <w:rPr>
              <w:rFonts w:ascii="宋体" w:eastAsia="宋体" w:hAnsi="宋体" w:cstheme="minorBidi"/>
              <w:b w:val="0"/>
              <w:bCs w:val="0"/>
              <w:caps w:val="0"/>
              <w:sz w:val="30"/>
              <w:szCs w:val="30"/>
            </w:rPr>
          </w:pPr>
          <w:r>
            <w:rPr>
              <w:rFonts w:ascii="宋体" w:eastAsia="宋体" w:hAnsi="宋体" w:cs="宋体" w:hint="eastAsia"/>
              <w:b w:val="0"/>
              <w:caps w:val="0"/>
              <w:sz w:val="30"/>
              <w:szCs w:val="30"/>
            </w:rPr>
            <w:fldChar w:fldCharType="begin"/>
          </w:r>
          <w:r>
            <w:rPr>
              <w:rFonts w:ascii="宋体" w:eastAsia="宋体" w:hAnsi="宋体" w:cs="宋体" w:hint="eastAsia"/>
              <w:b w:val="0"/>
              <w:caps w:val="0"/>
              <w:sz w:val="30"/>
              <w:szCs w:val="30"/>
            </w:rPr>
            <w:instrText xml:space="preserve"> TOC \o "1-1" \h \z \u </w:instrText>
          </w:r>
          <w:r>
            <w:rPr>
              <w:rFonts w:ascii="宋体" w:eastAsia="宋体" w:hAnsi="宋体" w:cs="宋体" w:hint="eastAsia"/>
              <w:b w:val="0"/>
              <w:caps w:val="0"/>
              <w:sz w:val="30"/>
              <w:szCs w:val="30"/>
            </w:rPr>
            <w:fldChar w:fldCharType="separate"/>
          </w:r>
          <w:hyperlink w:anchor="_Toc59800564" w:history="1">
            <w:r>
              <w:rPr>
                <w:rStyle w:val="ae"/>
                <w:rFonts w:ascii="宋体" w:eastAsia="宋体" w:hAnsi="宋体"/>
                <w:color w:val="auto"/>
                <w:sz w:val="30"/>
                <w:szCs w:val="30"/>
              </w:rPr>
              <w:t>前</w:t>
            </w:r>
            <w:r>
              <w:rPr>
                <w:rStyle w:val="ae"/>
                <w:rFonts w:ascii="宋体" w:eastAsia="宋体" w:hAnsi="宋体"/>
                <w:color w:val="auto"/>
                <w:sz w:val="30"/>
                <w:szCs w:val="30"/>
              </w:rPr>
              <w:t xml:space="preserve"> </w:t>
            </w:r>
            <w:r>
              <w:rPr>
                <w:rStyle w:val="ae"/>
                <w:rFonts w:ascii="宋体" w:eastAsia="宋体" w:hAnsi="宋体"/>
                <w:color w:val="auto"/>
                <w:sz w:val="30"/>
                <w:szCs w:val="30"/>
              </w:rPr>
              <w:t>附</w:t>
            </w:r>
            <w:r>
              <w:rPr>
                <w:rStyle w:val="ae"/>
                <w:rFonts w:ascii="宋体" w:eastAsia="宋体" w:hAnsi="宋体"/>
                <w:color w:val="auto"/>
                <w:sz w:val="30"/>
                <w:szCs w:val="30"/>
              </w:rPr>
              <w:t xml:space="preserve"> </w:t>
            </w:r>
            <w:r>
              <w:rPr>
                <w:rStyle w:val="ae"/>
                <w:rFonts w:ascii="宋体" w:eastAsia="宋体" w:hAnsi="宋体"/>
                <w:color w:val="auto"/>
                <w:sz w:val="30"/>
                <w:szCs w:val="30"/>
              </w:rPr>
              <w:t>表</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_Toc59800564 \h </w:instrText>
            </w:r>
            <w:r>
              <w:rPr>
                <w:rFonts w:ascii="宋体" w:eastAsia="宋体" w:hAnsi="宋体"/>
                <w:sz w:val="30"/>
                <w:szCs w:val="30"/>
              </w:rPr>
            </w:r>
            <w:r>
              <w:rPr>
                <w:rFonts w:ascii="宋体" w:eastAsia="宋体" w:hAnsi="宋体"/>
                <w:sz w:val="30"/>
                <w:szCs w:val="30"/>
              </w:rPr>
              <w:fldChar w:fldCharType="separate"/>
            </w:r>
            <w:r>
              <w:rPr>
                <w:rFonts w:ascii="宋体" w:eastAsia="宋体" w:hAnsi="宋体"/>
                <w:sz w:val="30"/>
                <w:szCs w:val="30"/>
              </w:rPr>
              <w:t>3</w:t>
            </w:r>
            <w:r>
              <w:rPr>
                <w:rFonts w:ascii="宋体" w:eastAsia="宋体" w:hAnsi="宋体"/>
                <w:sz w:val="30"/>
                <w:szCs w:val="30"/>
              </w:rPr>
              <w:fldChar w:fldCharType="end"/>
            </w:r>
          </w:hyperlink>
        </w:p>
        <w:p w:rsidR="00295D11" w:rsidRDefault="004B466A">
          <w:pPr>
            <w:pStyle w:val="11"/>
            <w:tabs>
              <w:tab w:val="right" w:leader="dot" w:pos="8296"/>
            </w:tabs>
            <w:rPr>
              <w:rFonts w:ascii="宋体" w:eastAsia="宋体" w:hAnsi="宋体" w:cstheme="minorBidi"/>
              <w:b w:val="0"/>
              <w:bCs w:val="0"/>
              <w:caps w:val="0"/>
              <w:sz w:val="30"/>
              <w:szCs w:val="30"/>
            </w:rPr>
          </w:pPr>
          <w:hyperlink w:anchor="_Toc59800565" w:history="1">
            <w:r>
              <w:rPr>
                <w:rStyle w:val="ae"/>
                <w:rFonts w:ascii="宋体" w:eastAsia="宋体" w:hAnsi="宋体"/>
                <w:color w:val="auto"/>
                <w:sz w:val="30"/>
                <w:szCs w:val="30"/>
              </w:rPr>
              <w:t>第一章</w:t>
            </w:r>
            <w:r>
              <w:rPr>
                <w:rStyle w:val="ae"/>
                <w:rFonts w:ascii="宋体" w:eastAsia="宋体" w:hAnsi="宋体"/>
                <w:color w:val="auto"/>
                <w:sz w:val="30"/>
                <w:szCs w:val="30"/>
              </w:rPr>
              <w:t xml:space="preserve"> </w:t>
            </w:r>
            <w:r>
              <w:rPr>
                <w:rStyle w:val="ae"/>
                <w:rFonts w:ascii="宋体" w:eastAsia="宋体" w:hAnsi="宋体"/>
                <w:color w:val="auto"/>
                <w:sz w:val="30"/>
                <w:szCs w:val="30"/>
              </w:rPr>
              <w:t>单一来源谈判邀请</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_Toc59800565 \h </w:instrText>
            </w:r>
            <w:r>
              <w:rPr>
                <w:rFonts w:ascii="宋体" w:eastAsia="宋体" w:hAnsi="宋体"/>
                <w:sz w:val="30"/>
                <w:szCs w:val="30"/>
              </w:rPr>
            </w:r>
            <w:r>
              <w:rPr>
                <w:rFonts w:ascii="宋体" w:eastAsia="宋体" w:hAnsi="宋体"/>
                <w:sz w:val="30"/>
                <w:szCs w:val="30"/>
              </w:rPr>
              <w:fldChar w:fldCharType="separate"/>
            </w:r>
            <w:r>
              <w:rPr>
                <w:rFonts w:ascii="宋体" w:eastAsia="宋体" w:hAnsi="宋体"/>
                <w:sz w:val="30"/>
                <w:szCs w:val="30"/>
              </w:rPr>
              <w:t>4</w:t>
            </w:r>
            <w:r>
              <w:rPr>
                <w:rFonts w:ascii="宋体" w:eastAsia="宋体" w:hAnsi="宋体"/>
                <w:sz w:val="30"/>
                <w:szCs w:val="30"/>
              </w:rPr>
              <w:fldChar w:fldCharType="end"/>
            </w:r>
          </w:hyperlink>
        </w:p>
        <w:p w:rsidR="00295D11" w:rsidRDefault="004B466A">
          <w:pPr>
            <w:pStyle w:val="11"/>
            <w:tabs>
              <w:tab w:val="right" w:leader="dot" w:pos="8296"/>
            </w:tabs>
            <w:rPr>
              <w:rFonts w:ascii="宋体" w:eastAsia="宋体" w:hAnsi="宋体" w:cstheme="minorBidi"/>
              <w:b w:val="0"/>
              <w:bCs w:val="0"/>
              <w:caps w:val="0"/>
              <w:sz w:val="30"/>
              <w:szCs w:val="30"/>
            </w:rPr>
          </w:pPr>
          <w:hyperlink w:anchor="_Toc59800566" w:history="1">
            <w:r>
              <w:rPr>
                <w:rStyle w:val="ae"/>
                <w:rFonts w:ascii="宋体" w:eastAsia="宋体" w:hAnsi="宋体"/>
                <w:color w:val="auto"/>
                <w:sz w:val="30"/>
                <w:szCs w:val="30"/>
              </w:rPr>
              <w:t>第二章</w:t>
            </w:r>
            <w:r>
              <w:rPr>
                <w:rStyle w:val="ae"/>
                <w:rFonts w:ascii="宋体" w:eastAsia="宋体" w:hAnsi="宋体"/>
                <w:color w:val="auto"/>
                <w:sz w:val="30"/>
                <w:szCs w:val="30"/>
              </w:rPr>
              <w:t xml:space="preserve"> </w:t>
            </w:r>
            <w:r>
              <w:rPr>
                <w:rStyle w:val="ae"/>
                <w:rFonts w:ascii="宋体" w:eastAsia="宋体" w:hAnsi="宋体"/>
                <w:color w:val="auto"/>
                <w:sz w:val="30"/>
                <w:szCs w:val="30"/>
              </w:rPr>
              <w:t>单一来源谈判须知</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_Toc59800566 \h </w:instrText>
            </w:r>
            <w:r>
              <w:rPr>
                <w:rFonts w:ascii="宋体" w:eastAsia="宋体" w:hAnsi="宋体"/>
                <w:sz w:val="30"/>
                <w:szCs w:val="30"/>
              </w:rPr>
            </w:r>
            <w:r>
              <w:rPr>
                <w:rFonts w:ascii="宋体" w:eastAsia="宋体" w:hAnsi="宋体"/>
                <w:sz w:val="30"/>
                <w:szCs w:val="30"/>
              </w:rPr>
              <w:fldChar w:fldCharType="separate"/>
            </w:r>
            <w:r>
              <w:rPr>
                <w:rFonts w:ascii="宋体" w:eastAsia="宋体" w:hAnsi="宋体"/>
                <w:sz w:val="30"/>
                <w:szCs w:val="30"/>
              </w:rPr>
              <w:t>7</w:t>
            </w:r>
            <w:r>
              <w:rPr>
                <w:rFonts w:ascii="宋体" w:eastAsia="宋体" w:hAnsi="宋体"/>
                <w:sz w:val="30"/>
                <w:szCs w:val="30"/>
              </w:rPr>
              <w:fldChar w:fldCharType="end"/>
            </w:r>
          </w:hyperlink>
        </w:p>
        <w:p w:rsidR="00295D11" w:rsidRDefault="004B466A">
          <w:pPr>
            <w:pStyle w:val="11"/>
            <w:tabs>
              <w:tab w:val="right" w:leader="dot" w:pos="8296"/>
            </w:tabs>
            <w:rPr>
              <w:rFonts w:ascii="宋体" w:eastAsia="宋体" w:hAnsi="宋体" w:cstheme="minorBidi"/>
              <w:b w:val="0"/>
              <w:bCs w:val="0"/>
              <w:caps w:val="0"/>
              <w:sz w:val="30"/>
              <w:szCs w:val="30"/>
            </w:rPr>
          </w:pPr>
          <w:hyperlink w:anchor="_Toc59800567" w:history="1">
            <w:r>
              <w:rPr>
                <w:rStyle w:val="ae"/>
                <w:rFonts w:ascii="宋体" w:eastAsia="宋体" w:hAnsi="宋体"/>
                <w:color w:val="auto"/>
                <w:sz w:val="30"/>
                <w:szCs w:val="30"/>
              </w:rPr>
              <w:t>第三章</w:t>
            </w:r>
            <w:r>
              <w:rPr>
                <w:rStyle w:val="ae"/>
                <w:rFonts w:ascii="宋体" w:eastAsia="宋体" w:hAnsi="宋体"/>
                <w:color w:val="auto"/>
                <w:sz w:val="30"/>
                <w:szCs w:val="30"/>
              </w:rPr>
              <w:t xml:space="preserve"> </w:t>
            </w:r>
            <w:r>
              <w:rPr>
                <w:rStyle w:val="ae"/>
                <w:rFonts w:ascii="宋体" w:eastAsia="宋体" w:hAnsi="宋体"/>
                <w:color w:val="auto"/>
                <w:sz w:val="30"/>
                <w:szCs w:val="30"/>
              </w:rPr>
              <w:t>采购需求</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w:instrText>
            </w:r>
            <w:r>
              <w:rPr>
                <w:rFonts w:ascii="宋体" w:eastAsia="宋体" w:hAnsi="宋体"/>
                <w:sz w:val="30"/>
                <w:szCs w:val="30"/>
              </w:rPr>
              <w:instrText xml:space="preserve">59800567 \h </w:instrText>
            </w:r>
            <w:r>
              <w:rPr>
                <w:rFonts w:ascii="宋体" w:eastAsia="宋体" w:hAnsi="宋体"/>
                <w:sz w:val="30"/>
                <w:szCs w:val="30"/>
              </w:rPr>
            </w:r>
            <w:r>
              <w:rPr>
                <w:rFonts w:ascii="宋体" w:eastAsia="宋体" w:hAnsi="宋体"/>
                <w:sz w:val="30"/>
                <w:szCs w:val="30"/>
              </w:rPr>
              <w:fldChar w:fldCharType="separate"/>
            </w:r>
            <w:r>
              <w:rPr>
                <w:rFonts w:ascii="宋体" w:eastAsia="宋体" w:hAnsi="宋体"/>
                <w:sz w:val="30"/>
                <w:szCs w:val="30"/>
              </w:rPr>
              <w:t>9</w:t>
            </w:r>
            <w:r>
              <w:rPr>
                <w:rFonts w:ascii="宋体" w:eastAsia="宋体" w:hAnsi="宋体"/>
                <w:sz w:val="30"/>
                <w:szCs w:val="30"/>
              </w:rPr>
              <w:fldChar w:fldCharType="end"/>
            </w:r>
          </w:hyperlink>
        </w:p>
        <w:p w:rsidR="00295D11" w:rsidRDefault="004B466A">
          <w:pPr>
            <w:pStyle w:val="11"/>
            <w:tabs>
              <w:tab w:val="right" w:leader="dot" w:pos="8296"/>
            </w:tabs>
            <w:rPr>
              <w:rFonts w:ascii="宋体" w:eastAsia="宋体" w:hAnsi="宋体" w:cstheme="minorBidi"/>
              <w:b w:val="0"/>
              <w:bCs w:val="0"/>
              <w:caps w:val="0"/>
              <w:sz w:val="30"/>
              <w:szCs w:val="30"/>
            </w:rPr>
          </w:pPr>
          <w:hyperlink w:anchor="_Toc59800568" w:history="1">
            <w:r>
              <w:rPr>
                <w:rStyle w:val="ae"/>
                <w:rFonts w:ascii="宋体" w:eastAsia="宋体" w:hAnsi="宋体"/>
                <w:color w:val="auto"/>
                <w:sz w:val="30"/>
                <w:szCs w:val="30"/>
              </w:rPr>
              <w:t>第四章</w:t>
            </w:r>
            <w:r>
              <w:rPr>
                <w:rStyle w:val="ae"/>
                <w:rFonts w:ascii="宋体" w:eastAsia="宋体" w:hAnsi="宋体"/>
                <w:color w:val="auto"/>
                <w:sz w:val="30"/>
                <w:szCs w:val="30"/>
              </w:rPr>
              <w:t xml:space="preserve"> </w:t>
            </w:r>
            <w:r>
              <w:rPr>
                <w:rStyle w:val="ae"/>
                <w:rFonts w:ascii="宋体" w:eastAsia="宋体" w:hAnsi="宋体" w:hint="eastAsia"/>
                <w:color w:val="auto"/>
                <w:sz w:val="30"/>
                <w:szCs w:val="30"/>
              </w:rPr>
              <w:t>服务合同</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_Toc59800568 \h </w:instrText>
            </w:r>
            <w:r>
              <w:rPr>
                <w:rFonts w:ascii="宋体" w:eastAsia="宋体" w:hAnsi="宋体"/>
                <w:sz w:val="30"/>
                <w:szCs w:val="30"/>
              </w:rPr>
            </w:r>
            <w:r>
              <w:rPr>
                <w:rFonts w:ascii="宋体" w:eastAsia="宋体" w:hAnsi="宋体"/>
                <w:sz w:val="30"/>
                <w:szCs w:val="30"/>
              </w:rPr>
              <w:fldChar w:fldCharType="separate"/>
            </w:r>
            <w:r>
              <w:rPr>
                <w:rFonts w:ascii="宋体" w:eastAsia="宋体" w:hAnsi="宋体"/>
                <w:sz w:val="30"/>
                <w:szCs w:val="30"/>
              </w:rPr>
              <w:t>9</w:t>
            </w:r>
            <w:r>
              <w:rPr>
                <w:rFonts w:ascii="宋体" w:eastAsia="宋体" w:hAnsi="宋体"/>
                <w:sz w:val="30"/>
                <w:szCs w:val="30"/>
              </w:rPr>
              <w:fldChar w:fldCharType="end"/>
            </w:r>
          </w:hyperlink>
        </w:p>
        <w:p w:rsidR="00295D11" w:rsidRDefault="004B466A">
          <w:pPr>
            <w:pStyle w:val="11"/>
            <w:tabs>
              <w:tab w:val="right" w:leader="dot" w:pos="8296"/>
            </w:tabs>
            <w:rPr>
              <w:rFonts w:ascii="宋体" w:eastAsia="宋体" w:hAnsi="宋体" w:cstheme="minorBidi"/>
              <w:b w:val="0"/>
              <w:bCs w:val="0"/>
              <w:caps w:val="0"/>
              <w:sz w:val="30"/>
              <w:szCs w:val="30"/>
            </w:rPr>
          </w:pPr>
          <w:hyperlink w:anchor="_Toc59800569" w:history="1">
            <w:r>
              <w:rPr>
                <w:rStyle w:val="ae"/>
                <w:rFonts w:ascii="宋体" w:eastAsia="宋体" w:hAnsi="宋体"/>
                <w:color w:val="auto"/>
                <w:sz w:val="30"/>
                <w:szCs w:val="30"/>
              </w:rPr>
              <w:t>第五章</w:t>
            </w:r>
            <w:r>
              <w:rPr>
                <w:rStyle w:val="ae"/>
                <w:rFonts w:ascii="宋体" w:eastAsia="宋体" w:hAnsi="宋体"/>
                <w:color w:val="auto"/>
                <w:sz w:val="30"/>
                <w:szCs w:val="30"/>
              </w:rPr>
              <w:t xml:space="preserve"> </w:t>
            </w:r>
            <w:r>
              <w:rPr>
                <w:rStyle w:val="ae"/>
                <w:rFonts w:ascii="宋体" w:eastAsia="宋体" w:hAnsi="宋体"/>
                <w:color w:val="auto"/>
                <w:sz w:val="30"/>
                <w:szCs w:val="30"/>
              </w:rPr>
              <w:t>附</w:t>
            </w:r>
            <w:r>
              <w:rPr>
                <w:rStyle w:val="ae"/>
                <w:rFonts w:ascii="宋体" w:eastAsia="宋体" w:hAnsi="宋体"/>
                <w:color w:val="auto"/>
                <w:sz w:val="30"/>
                <w:szCs w:val="30"/>
              </w:rPr>
              <w:t xml:space="preserve"> </w:t>
            </w:r>
            <w:r>
              <w:rPr>
                <w:rStyle w:val="ae"/>
                <w:rFonts w:ascii="宋体" w:eastAsia="宋体" w:hAnsi="宋体"/>
                <w:color w:val="auto"/>
                <w:sz w:val="30"/>
                <w:szCs w:val="30"/>
              </w:rPr>
              <w:t>件</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_Toc59800569 \h </w:instrText>
            </w:r>
            <w:r>
              <w:rPr>
                <w:rFonts w:ascii="宋体" w:eastAsia="宋体" w:hAnsi="宋体"/>
                <w:sz w:val="30"/>
                <w:szCs w:val="30"/>
              </w:rPr>
            </w:r>
            <w:r>
              <w:rPr>
                <w:rFonts w:ascii="宋体" w:eastAsia="宋体" w:hAnsi="宋体"/>
                <w:sz w:val="30"/>
                <w:szCs w:val="30"/>
              </w:rPr>
              <w:fldChar w:fldCharType="separate"/>
            </w:r>
            <w:r>
              <w:rPr>
                <w:rFonts w:ascii="宋体" w:eastAsia="宋体" w:hAnsi="宋体"/>
                <w:sz w:val="30"/>
                <w:szCs w:val="30"/>
              </w:rPr>
              <w:t>10</w:t>
            </w:r>
            <w:r>
              <w:rPr>
                <w:rFonts w:ascii="宋体" w:eastAsia="宋体" w:hAnsi="宋体"/>
                <w:sz w:val="30"/>
                <w:szCs w:val="30"/>
              </w:rPr>
              <w:fldChar w:fldCharType="end"/>
            </w:r>
          </w:hyperlink>
        </w:p>
        <w:p w:rsidR="00295D11" w:rsidRDefault="004B466A">
          <w:pPr>
            <w:pStyle w:val="11"/>
            <w:tabs>
              <w:tab w:val="right" w:leader="dot" w:pos="8296"/>
            </w:tabs>
            <w:rPr>
              <w:rFonts w:ascii="宋体" w:eastAsia="宋体" w:hAnsi="宋体" w:cstheme="minorBidi"/>
              <w:b w:val="0"/>
              <w:bCs w:val="0"/>
              <w:caps w:val="0"/>
              <w:sz w:val="30"/>
              <w:szCs w:val="30"/>
            </w:rPr>
          </w:pPr>
          <w:hyperlink w:anchor="_Toc59800570" w:history="1">
            <w:r>
              <w:rPr>
                <w:rStyle w:val="ae"/>
                <w:rFonts w:ascii="宋体" w:eastAsia="宋体" w:hAnsi="宋体"/>
                <w:color w:val="auto"/>
                <w:spacing w:val="73"/>
                <w:kern w:val="0"/>
                <w:sz w:val="30"/>
                <w:szCs w:val="30"/>
              </w:rPr>
              <w:t>友情提</w:t>
            </w:r>
            <w:r>
              <w:rPr>
                <w:rStyle w:val="ae"/>
                <w:rFonts w:ascii="宋体" w:eastAsia="宋体" w:hAnsi="宋体"/>
                <w:color w:val="auto"/>
                <w:spacing w:val="2"/>
                <w:kern w:val="0"/>
                <w:sz w:val="30"/>
                <w:szCs w:val="30"/>
              </w:rPr>
              <w:t>醒</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_Toc59800570 \h </w:instrText>
            </w:r>
            <w:r>
              <w:rPr>
                <w:rFonts w:ascii="宋体" w:eastAsia="宋体" w:hAnsi="宋体"/>
                <w:sz w:val="30"/>
                <w:szCs w:val="30"/>
              </w:rPr>
            </w:r>
            <w:r>
              <w:rPr>
                <w:rFonts w:ascii="宋体" w:eastAsia="宋体" w:hAnsi="宋体"/>
                <w:sz w:val="30"/>
                <w:szCs w:val="30"/>
              </w:rPr>
              <w:fldChar w:fldCharType="separate"/>
            </w:r>
            <w:r>
              <w:rPr>
                <w:rFonts w:ascii="宋体" w:eastAsia="宋体" w:hAnsi="宋体"/>
                <w:sz w:val="30"/>
                <w:szCs w:val="30"/>
              </w:rPr>
              <w:t>23</w:t>
            </w:r>
            <w:r>
              <w:rPr>
                <w:rFonts w:ascii="宋体" w:eastAsia="宋体" w:hAnsi="宋体"/>
                <w:sz w:val="30"/>
                <w:szCs w:val="30"/>
              </w:rPr>
              <w:fldChar w:fldCharType="end"/>
            </w:r>
          </w:hyperlink>
        </w:p>
        <w:p w:rsidR="00295D11" w:rsidRDefault="004B466A">
          <w:pPr>
            <w:spacing w:beforeLines="50" w:before="156" w:afterLines="50" w:after="156" w:line="360" w:lineRule="auto"/>
            <w:rPr>
              <w:rFonts w:ascii="宋体" w:hAnsi="宋体"/>
              <w:sz w:val="28"/>
              <w:szCs w:val="28"/>
            </w:rPr>
          </w:pPr>
          <w:r>
            <w:rPr>
              <w:rFonts w:ascii="宋体" w:hAnsi="宋体" w:cs="宋体" w:hint="eastAsia"/>
              <w:caps/>
              <w:sz w:val="30"/>
              <w:szCs w:val="30"/>
            </w:rPr>
            <w:fldChar w:fldCharType="end"/>
          </w:r>
        </w:p>
      </w:sdtContent>
    </w:sdt>
    <w:p w:rsidR="00295D11" w:rsidRDefault="00295D11">
      <w:pPr>
        <w:widowControl/>
        <w:jc w:val="left"/>
        <w:rPr>
          <w:rFonts w:ascii="宋体" w:hAnsi="宋体" w:cs="宋体"/>
          <w:b/>
          <w:kern w:val="0"/>
          <w:sz w:val="32"/>
          <w:szCs w:val="32"/>
        </w:rPr>
      </w:pPr>
    </w:p>
    <w:p w:rsidR="00295D11" w:rsidRDefault="004B466A">
      <w:pPr>
        <w:widowControl/>
        <w:tabs>
          <w:tab w:val="left" w:pos="7420"/>
        </w:tabs>
        <w:jc w:val="left"/>
        <w:rPr>
          <w:rFonts w:ascii="宋体" w:hAnsi="宋体" w:cs="宋体"/>
          <w:b/>
          <w:kern w:val="0"/>
          <w:sz w:val="32"/>
          <w:szCs w:val="32"/>
        </w:rPr>
      </w:pPr>
      <w:r>
        <w:rPr>
          <w:rFonts w:ascii="宋体" w:hAnsi="宋体" w:cs="宋体"/>
          <w:b/>
          <w:kern w:val="0"/>
          <w:sz w:val="32"/>
          <w:szCs w:val="32"/>
        </w:rPr>
        <w:tab/>
      </w:r>
    </w:p>
    <w:p w:rsidR="00295D11" w:rsidRDefault="004B466A">
      <w:pPr>
        <w:widowControl/>
        <w:tabs>
          <w:tab w:val="left" w:pos="7420"/>
        </w:tabs>
        <w:jc w:val="left"/>
        <w:rPr>
          <w:rFonts w:ascii="宋体" w:hAnsi="宋体" w:cs="宋体"/>
          <w:b/>
          <w:kern w:val="0"/>
          <w:sz w:val="32"/>
          <w:szCs w:val="32"/>
        </w:rPr>
      </w:pPr>
      <w:r>
        <w:rPr>
          <w:rFonts w:ascii="宋体" w:hAnsi="宋体" w:cs="宋体"/>
          <w:sz w:val="32"/>
          <w:szCs w:val="32"/>
        </w:rPr>
        <w:br w:type="page"/>
      </w:r>
    </w:p>
    <w:p w:rsidR="00295D11" w:rsidRDefault="004B466A">
      <w:pPr>
        <w:pStyle w:val="10"/>
        <w:spacing w:afterLines="50" w:after="156"/>
        <w:ind w:firstLineChars="0" w:firstLine="0"/>
        <w:jc w:val="center"/>
        <w:outlineLvl w:val="0"/>
        <w:rPr>
          <w:rFonts w:ascii="宋体" w:hAnsi="宋体" w:cstheme="minorBidi"/>
          <w:b/>
          <w:sz w:val="28"/>
          <w:szCs w:val="21"/>
        </w:rPr>
      </w:pPr>
      <w:bookmarkStart w:id="3" w:name="_Toc59800564"/>
      <w:r>
        <w:rPr>
          <w:rFonts w:ascii="宋体" w:hAnsi="宋体" w:cstheme="minorBidi" w:hint="eastAsia"/>
          <w:b/>
          <w:sz w:val="28"/>
          <w:szCs w:val="21"/>
        </w:rPr>
        <w:lastRenderedPageBreak/>
        <w:t>前</w:t>
      </w:r>
      <w:r>
        <w:rPr>
          <w:rFonts w:ascii="宋体" w:hAnsi="宋体" w:cstheme="minorBidi" w:hint="eastAsia"/>
          <w:b/>
          <w:sz w:val="28"/>
          <w:szCs w:val="21"/>
        </w:rPr>
        <w:t xml:space="preserve"> </w:t>
      </w:r>
      <w:r>
        <w:rPr>
          <w:rFonts w:ascii="宋体" w:hAnsi="宋体" w:cstheme="minorBidi" w:hint="eastAsia"/>
          <w:b/>
          <w:sz w:val="28"/>
          <w:szCs w:val="21"/>
        </w:rPr>
        <w:t>附</w:t>
      </w:r>
      <w:r>
        <w:rPr>
          <w:rFonts w:ascii="宋体" w:hAnsi="宋体" w:cstheme="minorBidi" w:hint="eastAsia"/>
          <w:b/>
          <w:sz w:val="28"/>
          <w:szCs w:val="21"/>
        </w:rPr>
        <w:t xml:space="preserve"> </w:t>
      </w:r>
      <w:r>
        <w:rPr>
          <w:rFonts w:ascii="宋体" w:hAnsi="宋体" w:cstheme="minorBidi" w:hint="eastAsia"/>
          <w:b/>
          <w:sz w:val="28"/>
          <w:szCs w:val="21"/>
        </w:rPr>
        <w:t>表</w:t>
      </w:r>
      <w:bookmarkEnd w:id="0"/>
      <w:bookmarkEnd w:id="1"/>
      <w:bookmarkEnd w:id="2"/>
      <w:bookmarkEnd w:id="3"/>
    </w:p>
    <w:tbl>
      <w:tblPr>
        <w:tblW w:w="8642" w:type="dxa"/>
        <w:jc w:val="center"/>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4A0" w:firstRow="1" w:lastRow="0" w:firstColumn="1" w:lastColumn="0" w:noHBand="0" w:noVBand="1"/>
      </w:tblPr>
      <w:tblGrid>
        <w:gridCol w:w="704"/>
        <w:gridCol w:w="7938"/>
      </w:tblGrid>
      <w:tr w:rsidR="00295D11">
        <w:trPr>
          <w:trHeight w:hRule="exact" w:val="567"/>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rPr>
            </w:pPr>
            <w:r>
              <w:rPr>
                <w:rFonts w:ascii="宋体" w:hAnsi="宋体" w:hint="eastAsia"/>
                <w:sz w:val="24"/>
                <w:lang w:val="zh-CN"/>
              </w:rPr>
              <w:t>项号</w:t>
            </w:r>
          </w:p>
        </w:tc>
        <w:tc>
          <w:tcPr>
            <w:tcW w:w="7938" w:type="dxa"/>
            <w:tcBorders>
              <w:top w:val="single" w:sz="4" w:space="0" w:color="auto"/>
              <w:left w:val="single" w:sz="4" w:space="0" w:color="auto"/>
              <w:bottom w:val="single" w:sz="4" w:space="0" w:color="auto"/>
            </w:tcBorders>
            <w:vAlign w:val="center"/>
          </w:tcPr>
          <w:p w:rsidR="00295D11" w:rsidRDefault="004B466A">
            <w:pPr>
              <w:jc w:val="center"/>
              <w:rPr>
                <w:rFonts w:ascii="宋体" w:hAnsi="宋体"/>
                <w:sz w:val="24"/>
              </w:rPr>
            </w:pPr>
            <w:r>
              <w:rPr>
                <w:rFonts w:ascii="宋体" w:hAnsi="宋体" w:hint="eastAsia"/>
                <w:sz w:val="24"/>
                <w:lang w:val="zh-CN"/>
              </w:rPr>
              <w:t>内</w:t>
            </w:r>
            <w:r>
              <w:rPr>
                <w:rFonts w:ascii="宋体" w:hAnsi="宋体" w:hint="eastAsia"/>
                <w:sz w:val="24"/>
                <w:lang w:val="zh-CN"/>
              </w:rPr>
              <w:t xml:space="preserve"> </w:t>
            </w:r>
            <w:r>
              <w:rPr>
                <w:rFonts w:ascii="宋体" w:hAnsi="宋体" w:hint="eastAsia"/>
                <w:sz w:val="24"/>
                <w:lang w:val="zh-CN"/>
              </w:rPr>
              <w:t>容</w:t>
            </w:r>
            <w:r>
              <w:rPr>
                <w:rFonts w:ascii="宋体" w:hAnsi="宋体" w:hint="eastAsia"/>
                <w:sz w:val="24"/>
                <w:lang w:val="zh-CN"/>
              </w:rPr>
              <w:t xml:space="preserve"> </w:t>
            </w:r>
            <w:r>
              <w:rPr>
                <w:rFonts w:ascii="宋体" w:hAnsi="宋体" w:hint="eastAsia"/>
                <w:sz w:val="24"/>
                <w:lang w:val="zh-CN"/>
              </w:rPr>
              <w:t>规</w:t>
            </w:r>
            <w:r>
              <w:rPr>
                <w:rFonts w:ascii="宋体" w:hAnsi="宋体" w:hint="eastAsia"/>
                <w:sz w:val="24"/>
                <w:lang w:val="zh-CN"/>
              </w:rPr>
              <w:t xml:space="preserve"> </w:t>
            </w:r>
            <w:r>
              <w:rPr>
                <w:rFonts w:ascii="宋体" w:hAnsi="宋体" w:hint="eastAsia"/>
                <w:sz w:val="24"/>
                <w:lang w:val="zh-CN"/>
              </w:rPr>
              <w:t>格</w:t>
            </w:r>
          </w:p>
        </w:tc>
      </w:tr>
      <w:tr w:rsidR="00295D11">
        <w:trPr>
          <w:trHeight w:val="917"/>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lang w:val="zh-CN"/>
              </w:rPr>
            </w:pPr>
            <w:r>
              <w:rPr>
                <w:rFonts w:ascii="宋体" w:hAnsi="宋体"/>
                <w:sz w:val="24"/>
                <w:lang w:val="zh-CN"/>
              </w:rPr>
              <w:t>1</w:t>
            </w:r>
          </w:p>
        </w:tc>
        <w:tc>
          <w:tcPr>
            <w:tcW w:w="7938" w:type="dxa"/>
            <w:tcBorders>
              <w:top w:val="single" w:sz="4" w:space="0" w:color="auto"/>
              <w:left w:val="single" w:sz="4" w:space="0" w:color="auto"/>
              <w:bottom w:val="single" w:sz="4" w:space="0" w:color="auto"/>
            </w:tcBorders>
            <w:vAlign w:val="center"/>
          </w:tcPr>
          <w:p w:rsidR="00295D11" w:rsidRDefault="004B466A">
            <w:pPr>
              <w:rPr>
                <w:rFonts w:ascii="宋体" w:hAnsi="宋体"/>
                <w:sz w:val="24"/>
                <w:lang w:val="zh-CN"/>
              </w:rPr>
            </w:pPr>
            <w:r>
              <w:rPr>
                <w:rFonts w:ascii="宋体" w:hAnsi="宋体" w:hint="eastAsia"/>
                <w:sz w:val="24"/>
                <w:lang w:val="zh-CN"/>
              </w:rPr>
              <w:t>项目名称：农田尾水监测点建设采购项目</w:t>
            </w:r>
          </w:p>
          <w:p w:rsidR="00295D11" w:rsidRDefault="004B466A">
            <w:pPr>
              <w:tabs>
                <w:tab w:val="left" w:pos="1395"/>
              </w:tabs>
              <w:rPr>
                <w:rFonts w:ascii="宋体" w:hAnsi="宋体"/>
                <w:sz w:val="24"/>
              </w:rPr>
            </w:pPr>
            <w:r>
              <w:rPr>
                <w:rFonts w:ascii="宋体" w:hAnsi="宋体" w:hint="eastAsia"/>
                <w:sz w:val="24"/>
                <w:lang w:val="zh-CN"/>
              </w:rPr>
              <w:t>项目编号：</w:t>
            </w:r>
            <w:r>
              <w:rPr>
                <w:rFonts w:ascii="宋体" w:hAnsi="宋体" w:hint="eastAsia"/>
                <w:sz w:val="24"/>
                <w:lang w:val="zh-CN"/>
              </w:rPr>
              <w:t>YT-SD2022006</w:t>
            </w:r>
          </w:p>
        </w:tc>
      </w:tr>
      <w:tr w:rsidR="00295D11">
        <w:trPr>
          <w:trHeight w:val="1050"/>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lang w:val="zh-CN"/>
              </w:rPr>
            </w:pPr>
            <w:r>
              <w:rPr>
                <w:rFonts w:ascii="宋体" w:hAnsi="宋体"/>
                <w:sz w:val="24"/>
                <w:lang w:val="zh-CN"/>
              </w:rPr>
              <w:t>2</w:t>
            </w:r>
          </w:p>
        </w:tc>
        <w:tc>
          <w:tcPr>
            <w:tcW w:w="7938" w:type="dxa"/>
            <w:tcBorders>
              <w:top w:val="single" w:sz="4" w:space="0" w:color="auto"/>
              <w:left w:val="single" w:sz="4" w:space="0" w:color="auto"/>
              <w:bottom w:val="single" w:sz="4" w:space="0" w:color="auto"/>
            </w:tcBorders>
            <w:vAlign w:val="center"/>
          </w:tcPr>
          <w:p w:rsidR="00295D11" w:rsidRDefault="004B466A">
            <w:pPr>
              <w:tabs>
                <w:tab w:val="left" w:pos="1395"/>
              </w:tabs>
              <w:rPr>
                <w:rFonts w:ascii="宋体" w:hAnsi="宋体"/>
                <w:sz w:val="24"/>
                <w:lang w:val="zh-CN"/>
              </w:rPr>
            </w:pPr>
            <w:bookmarkStart w:id="4" w:name="_Hlk6323748"/>
            <w:r>
              <w:rPr>
                <w:rFonts w:ascii="宋体" w:hAnsi="宋体" w:cs="宋体" w:hint="eastAsia"/>
                <w:sz w:val="24"/>
              </w:rPr>
              <w:t>采购人名称</w:t>
            </w:r>
            <w:r>
              <w:rPr>
                <w:rFonts w:ascii="宋体" w:hAnsi="宋体" w:cs="宋体" w:hint="eastAsia"/>
                <w:sz w:val="24"/>
                <w:lang w:val="zh-CN"/>
              </w:rPr>
              <w:t>：</w:t>
            </w:r>
            <w:bookmarkEnd w:id="4"/>
            <w:r>
              <w:rPr>
                <w:rFonts w:ascii="宋体" w:hAnsi="宋体" w:hint="eastAsia"/>
                <w:sz w:val="24"/>
                <w:lang w:val="zh-CN"/>
              </w:rPr>
              <w:t>常州市农业综合技术推广中心</w:t>
            </w:r>
          </w:p>
          <w:p w:rsidR="00295D11" w:rsidRDefault="004B466A">
            <w:pPr>
              <w:tabs>
                <w:tab w:val="left" w:pos="1395"/>
              </w:tabs>
              <w:rPr>
                <w:rFonts w:ascii="宋体" w:hAnsi="宋体"/>
                <w:sz w:val="24"/>
              </w:rPr>
            </w:pPr>
            <w:r>
              <w:rPr>
                <w:rFonts w:ascii="宋体" w:hAnsi="宋体" w:hint="eastAsia"/>
                <w:sz w:val="24"/>
              </w:rPr>
              <w:t>联系人：张女士</w:t>
            </w:r>
          </w:p>
          <w:p w:rsidR="00295D11" w:rsidRDefault="004B466A">
            <w:pPr>
              <w:tabs>
                <w:tab w:val="left" w:pos="1395"/>
              </w:tabs>
              <w:rPr>
                <w:rFonts w:ascii="宋体" w:hAnsi="宋体"/>
                <w:sz w:val="24"/>
              </w:rPr>
            </w:pPr>
            <w:r>
              <w:rPr>
                <w:rFonts w:ascii="宋体" w:hAnsi="宋体" w:hint="eastAsia"/>
                <w:sz w:val="24"/>
              </w:rPr>
              <w:t>联系电话：</w:t>
            </w:r>
            <w:r>
              <w:rPr>
                <w:rFonts w:ascii="宋体" w:hAnsi="宋体"/>
                <w:sz w:val="24"/>
                <w:lang w:val="zh-CN"/>
              </w:rPr>
              <w:t>0519-81667</w:t>
            </w:r>
            <w:r>
              <w:rPr>
                <w:rFonts w:ascii="宋体" w:hAnsi="宋体" w:hint="eastAsia"/>
                <w:sz w:val="24"/>
                <w:lang w:val="zh-CN"/>
              </w:rPr>
              <w:t>9</w:t>
            </w:r>
            <w:r>
              <w:rPr>
                <w:rFonts w:ascii="宋体" w:hAnsi="宋体" w:hint="eastAsia"/>
                <w:sz w:val="24"/>
              </w:rPr>
              <w:t>31</w:t>
            </w:r>
          </w:p>
        </w:tc>
      </w:tr>
      <w:tr w:rsidR="00295D11">
        <w:trPr>
          <w:trHeight w:val="1417"/>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lang w:val="zh-CN"/>
              </w:rPr>
            </w:pPr>
            <w:r>
              <w:rPr>
                <w:rFonts w:ascii="宋体" w:hAnsi="宋体"/>
                <w:sz w:val="24"/>
                <w:lang w:val="zh-CN"/>
              </w:rPr>
              <w:t>3</w:t>
            </w:r>
          </w:p>
        </w:tc>
        <w:tc>
          <w:tcPr>
            <w:tcW w:w="7938" w:type="dxa"/>
            <w:tcBorders>
              <w:top w:val="single" w:sz="4" w:space="0" w:color="auto"/>
              <w:left w:val="single" w:sz="4" w:space="0" w:color="auto"/>
              <w:bottom w:val="single" w:sz="4" w:space="0" w:color="auto"/>
            </w:tcBorders>
            <w:vAlign w:val="center"/>
          </w:tcPr>
          <w:p w:rsidR="00295D11" w:rsidRDefault="004B466A">
            <w:pPr>
              <w:rPr>
                <w:rFonts w:ascii="宋体" w:hAnsi="宋体"/>
                <w:sz w:val="24"/>
                <w:lang w:val="zh-CN"/>
              </w:rPr>
            </w:pPr>
            <w:r>
              <w:rPr>
                <w:rFonts w:ascii="宋体" w:hAnsi="宋体" w:hint="eastAsia"/>
                <w:sz w:val="24"/>
                <w:lang w:val="zh-CN"/>
              </w:rPr>
              <w:t>采购代理机构：常州盈泰招标有限公司</w:t>
            </w:r>
          </w:p>
          <w:p w:rsidR="00295D11" w:rsidRDefault="004B466A">
            <w:pPr>
              <w:rPr>
                <w:rFonts w:ascii="宋体" w:hAnsi="宋体"/>
                <w:sz w:val="24"/>
                <w:lang w:val="zh-CN"/>
              </w:rPr>
            </w:pPr>
            <w:r>
              <w:rPr>
                <w:rFonts w:ascii="宋体" w:hAnsi="宋体" w:hint="eastAsia"/>
                <w:sz w:val="24"/>
                <w:lang w:val="zh-CN"/>
              </w:rPr>
              <w:t>地址：常州市新北区太湖中路</w:t>
            </w:r>
            <w:r>
              <w:rPr>
                <w:rFonts w:ascii="宋体" w:hAnsi="宋体" w:hint="eastAsia"/>
                <w:sz w:val="24"/>
                <w:lang w:val="zh-CN"/>
              </w:rPr>
              <w:t>8</w:t>
            </w:r>
            <w:r>
              <w:rPr>
                <w:rFonts w:ascii="宋体" w:hAnsi="宋体" w:hint="eastAsia"/>
                <w:sz w:val="24"/>
                <w:lang w:val="zh-CN"/>
              </w:rPr>
              <w:t>号锦湖创新中心</w:t>
            </w:r>
            <w:r>
              <w:rPr>
                <w:rFonts w:ascii="宋体" w:hAnsi="宋体" w:hint="eastAsia"/>
                <w:sz w:val="24"/>
                <w:lang w:val="zh-CN"/>
              </w:rPr>
              <w:t>A</w:t>
            </w:r>
            <w:r>
              <w:rPr>
                <w:rFonts w:ascii="宋体" w:hAnsi="宋体" w:hint="eastAsia"/>
                <w:sz w:val="24"/>
                <w:lang w:val="zh-CN"/>
              </w:rPr>
              <w:t>座</w:t>
            </w:r>
            <w:r>
              <w:rPr>
                <w:rFonts w:ascii="宋体" w:hAnsi="宋体" w:hint="eastAsia"/>
                <w:sz w:val="24"/>
                <w:lang w:val="zh-CN"/>
              </w:rPr>
              <w:t>11</w:t>
            </w:r>
            <w:r>
              <w:rPr>
                <w:rFonts w:ascii="宋体" w:hAnsi="宋体" w:hint="eastAsia"/>
                <w:sz w:val="24"/>
                <w:lang w:val="zh-CN"/>
              </w:rPr>
              <w:t>楼</w:t>
            </w:r>
          </w:p>
          <w:p w:rsidR="00295D11" w:rsidRDefault="004B466A">
            <w:pPr>
              <w:rPr>
                <w:rFonts w:ascii="宋体" w:hAnsi="宋体"/>
                <w:sz w:val="24"/>
                <w:lang w:val="zh-CN"/>
              </w:rPr>
            </w:pPr>
            <w:r>
              <w:rPr>
                <w:rFonts w:ascii="宋体" w:hAnsi="宋体" w:hint="eastAsia"/>
                <w:sz w:val="24"/>
                <w:lang w:val="zh-CN"/>
              </w:rPr>
              <w:t>联系人：王女士</w:t>
            </w:r>
          </w:p>
          <w:p w:rsidR="00295D11" w:rsidRDefault="004B466A">
            <w:pPr>
              <w:rPr>
                <w:rFonts w:ascii="宋体" w:hAnsi="宋体"/>
                <w:sz w:val="24"/>
              </w:rPr>
            </w:pPr>
            <w:r>
              <w:rPr>
                <w:rFonts w:ascii="宋体" w:hAnsi="宋体" w:hint="eastAsia"/>
                <w:sz w:val="24"/>
                <w:lang w:val="zh-CN"/>
              </w:rPr>
              <w:t>联系电话：</w:t>
            </w:r>
            <w:r>
              <w:rPr>
                <w:rFonts w:ascii="宋体" w:hAnsi="宋体"/>
                <w:sz w:val="24"/>
                <w:lang w:val="zh-CN"/>
              </w:rPr>
              <w:t>0519-89853339</w:t>
            </w:r>
          </w:p>
        </w:tc>
      </w:tr>
      <w:tr w:rsidR="00295D11">
        <w:trPr>
          <w:trHeight w:val="850"/>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lang w:val="zh-CN"/>
              </w:rPr>
            </w:pPr>
            <w:r>
              <w:rPr>
                <w:rFonts w:ascii="宋体" w:hAnsi="宋体"/>
                <w:sz w:val="24"/>
                <w:lang w:val="zh-CN"/>
              </w:rPr>
              <w:t>4</w:t>
            </w:r>
          </w:p>
        </w:tc>
        <w:tc>
          <w:tcPr>
            <w:tcW w:w="7938" w:type="dxa"/>
            <w:tcBorders>
              <w:top w:val="single" w:sz="4" w:space="0" w:color="auto"/>
              <w:left w:val="single" w:sz="4" w:space="0" w:color="auto"/>
              <w:bottom w:val="single" w:sz="4" w:space="0" w:color="auto"/>
            </w:tcBorders>
            <w:vAlign w:val="center"/>
          </w:tcPr>
          <w:p w:rsidR="00295D11" w:rsidRDefault="004B466A">
            <w:pPr>
              <w:rPr>
                <w:rFonts w:ascii="宋体" w:hAnsi="宋体"/>
                <w:sz w:val="24"/>
              </w:rPr>
            </w:pPr>
            <w:r>
              <w:rPr>
                <w:rFonts w:ascii="宋体" w:hAnsi="宋体" w:hint="eastAsia"/>
                <w:sz w:val="24"/>
                <w:lang w:val="zh-CN"/>
              </w:rPr>
              <w:t>本项目不召开标前答疑会。</w:t>
            </w:r>
            <w:r>
              <w:rPr>
                <w:rFonts w:ascii="宋体" w:hAnsi="宋体" w:hint="eastAsia"/>
                <w:sz w:val="24"/>
              </w:rPr>
              <w:t>供应商如对采购文件有疑问，须在</w:t>
            </w:r>
            <w:r>
              <w:rPr>
                <w:rFonts w:ascii="宋体" w:hAnsi="宋体"/>
                <w:sz w:val="24"/>
              </w:rPr>
              <w:t>2022</w:t>
            </w:r>
            <w:r>
              <w:rPr>
                <w:rFonts w:ascii="宋体" w:hAnsi="宋体"/>
                <w:sz w:val="24"/>
              </w:rPr>
              <w:t>年</w:t>
            </w:r>
            <w:r>
              <w:rPr>
                <w:rFonts w:ascii="宋体" w:hAnsi="宋体" w:hint="eastAsia"/>
                <w:sz w:val="24"/>
              </w:rPr>
              <w:t>6</w:t>
            </w:r>
            <w:r>
              <w:rPr>
                <w:rFonts w:ascii="宋体" w:hAnsi="宋体"/>
                <w:sz w:val="24"/>
                <w:lang w:val="zh-CN"/>
              </w:rPr>
              <w:t>月</w:t>
            </w:r>
            <w:r>
              <w:rPr>
                <w:rFonts w:ascii="宋体" w:hAnsi="宋体" w:hint="eastAsia"/>
                <w:sz w:val="24"/>
              </w:rPr>
              <w:t>1</w:t>
            </w:r>
            <w:r>
              <w:rPr>
                <w:rFonts w:ascii="宋体" w:hAnsi="宋体"/>
                <w:sz w:val="24"/>
                <w:lang w:val="zh-CN"/>
              </w:rPr>
              <w:t>日</w:t>
            </w:r>
            <w:r>
              <w:rPr>
                <w:rFonts w:ascii="宋体" w:hAnsi="宋体"/>
                <w:sz w:val="24"/>
              </w:rPr>
              <w:t>17:00</w:t>
            </w:r>
            <w:r>
              <w:rPr>
                <w:rFonts w:ascii="宋体" w:hAnsi="宋体" w:hint="eastAsia"/>
                <w:sz w:val="24"/>
              </w:rPr>
              <w:t>前以书面形式提交至采购人和常州盈泰招标有限公司联系人处。</w:t>
            </w:r>
          </w:p>
        </w:tc>
      </w:tr>
      <w:tr w:rsidR="00295D11">
        <w:trPr>
          <w:trHeight w:val="567"/>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lang w:val="zh-CN"/>
              </w:rPr>
            </w:pPr>
            <w:r>
              <w:rPr>
                <w:rFonts w:ascii="宋体" w:hAnsi="宋体"/>
                <w:sz w:val="24"/>
                <w:lang w:val="zh-CN"/>
              </w:rPr>
              <w:t>5</w:t>
            </w:r>
          </w:p>
        </w:tc>
        <w:tc>
          <w:tcPr>
            <w:tcW w:w="7938" w:type="dxa"/>
            <w:tcBorders>
              <w:top w:val="single" w:sz="4" w:space="0" w:color="auto"/>
              <w:left w:val="single" w:sz="4" w:space="0" w:color="auto"/>
              <w:bottom w:val="single" w:sz="4" w:space="0" w:color="auto"/>
            </w:tcBorders>
            <w:vAlign w:val="center"/>
          </w:tcPr>
          <w:p w:rsidR="00295D11" w:rsidRDefault="004B466A">
            <w:pPr>
              <w:rPr>
                <w:rFonts w:ascii="宋体" w:hAnsi="宋体"/>
                <w:sz w:val="24"/>
              </w:rPr>
            </w:pPr>
            <w:r>
              <w:rPr>
                <w:rFonts w:ascii="宋体" w:hAnsi="宋体" w:hint="eastAsia"/>
                <w:sz w:val="24"/>
                <w:lang w:val="zh-CN"/>
              </w:rPr>
              <w:t>响应文件份数：</w:t>
            </w:r>
            <w:r>
              <w:rPr>
                <w:rFonts w:ascii="宋体" w:hAnsi="宋体" w:hint="eastAsia"/>
                <w:bCs/>
                <w:sz w:val="24"/>
                <w:lang w:val="zh-CN"/>
              </w:rPr>
              <w:t>正本一份、副本贰份</w:t>
            </w:r>
          </w:p>
        </w:tc>
      </w:tr>
      <w:tr w:rsidR="00295D11">
        <w:trPr>
          <w:trHeight w:hRule="exact" w:val="1417"/>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lang w:val="zh-CN"/>
              </w:rPr>
            </w:pPr>
            <w:r>
              <w:rPr>
                <w:rFonts w:ascii="宋体" w:hAnsi="宋体"/>
                <w:sz w:val="24"/>
                <w:lang w:val="zh-CN"/>
              </w:rPr>
              <w:t>6</w:t>
            </w:r>
          </w:p>
        </w:tc>
        <w:tc>
          <w:tcPr>
            <w:tcW w:w="7938" w:type="dxa"/>
            <w:tcBorders>
              <w:top w:val="single" w:sz="4" w:space="0" w:color="auto"/>
              <w:left w:val="single" w:sz="4" w:space="0" w:color="auto"/>
              <w:bottom w:val="single" w:sz="4" w:space="0" w:color="auto"/>
            </w:tcBorders>
            <w:vAlign w:val="center"/>
          </w:tcPr>
          <w:p w:rsidR="00295D11" w:rsidRDefault="004B466A">
            <w:pPr>
              <w:rPr>
                <w:rFonts w:ascii="宋体" w:hAnsi="宋体"/>
                <w:sz w:val="24"/>
              </w:rPr>
            </w:pPr>
            <w:r>
              <w:rPr>
                <w:rFonts w:ascii="宋体" w:hAnsi="宋体" w:hint="eastAsia"/>
                <w:sz w:val="24"/>
              </w:rPr>
              <w:t>响应文件提交时间：</w:t>
            </w:r>
            <w:r>
              <w:rPr>
                <w:rFonts w:ascii="宋体" w:hAnsi="宋体"/>
                <w:sz w:val="24"/>
                <w:lang w:val="zh-CN"/>
              </w:rPr>
              <w:t>2022</w:t>
            </w:r>
            <w:r>
              <w:rPr>
                <w:rFonts w:ascii="宋体" w:hAnsi="宋体"/>
                <w:sz w:val="24"/>
                <w:lang w:val="zh-CN"/>
              </w:rPr>
              <w:t>年</w:t>
            </w:r>
            <w:r>
              <w:rPr>
                <w:rFonts w:ascii="宋体" w:hAnsi="宋体" w:hint="eastAsia"/>
                <w:sz w:val="24"/>
              </w:rPr>
              <w:t>6</w:t>
            </w:r>
            <w:r>
              <w:rPr>
                <w:rFonts w:ascii="宋体" w:hAnsi="宋体"/>
                <w:sz w:val="24"/>
                <w:lang w:val="zh-CN"/>
              </w:rPr>
              <w:t>月</w:t>
            </w:r>
            <w:r>
              <w:rPr>
                <w:rFonts w:ascii="宋体" w:hAnsi="宋体" w:hint="eastAsia"/>
                <w:sz w:val="24"/>
              </w:rPr>
              <w:t>2</w:t>
            </w:r>
            <w:r>
              <w:rPr>
                <w:rFonts w:ascii="宋体" w:hAnsi="宋体"/>
                <w:sz w:val="24"/>
                <w:lang w:val="zh-CN"/>
              </w:rPr>
              <w:t>日</w:t>
            </w:r>
            <w:r>
              <w:rPr>
                <w:rFonts w:ascii="宋体" w:hAnsi="宋体" w:hint="eastAsia"/>
                <w:sz w:val="24"/>
              </w:rPr>
              <w:t>9</w:t>
            </w:r>
            <w:r>
              <w:rPr>
                <w:rFonts w:ascii="宋体" w:hAnsi="宋体"/>
                <w:sz w:val="24"/>
              </w:rPr>
              <w:t>:</w:t>
            </w:r>
            <w:r>
              <w:rPr>
                <w:rFonts w:ascii="宋体" w:hAnsi="宋体" w:hint="eastAsia"/>
                <w:sz w:val="24"/>
              </w:rPr>
              <w:t>0</w:t>
            </w:r>
            <w:r>
              <w:rPr>
                <w:rFonts w:ascii="宋体" w:hAnsi="宋体"/>
                <w:sz w:val="24"/>
              </w:rPr>
              <w:t>0–</w:t>
            </w:r>
            <w:r>
              <w:rPr>
                <w:rFonts w:ascii="宋体" w:hAnsi="宋体" w:hint="eastAsia"/>
                <w:sz w:val="24"/>
              </w:rPr>
              <w:t>9</w:t>
            </w:r>
            <w:r>
              <w:rPr>
                <w:rFonts w:ascii="宋体" w:hAnsi="宋体"/>
                <w:sz w:val="24"/>
              </w:rPr>
              <w:t>:</w:t>
            </w:r>
            <w:r>
              <w:rPr>
                <w:rFonts w:ascii="宋体" w:hAnsi="宋体" w:hint="eastAsia"/>
                <w:sz w:val="24"/>
              </w:rPr>
              <w:t>30</w:t>
            </w:r>
          </w:p>
          <w:p w:rsidR="00295D11" w:rsidRDefault="004B466A">
            <w:pPr>
              <w:rPr>
                <w:rFonts w:ascii="宋体" w:hAnsi="宋体"/>
                <w:sz w:val="24"/>
              </w:rPr>
            </w:pPr>
            <w:r>
              <w:rPr>
                <w:rFonts w:ascii="宋体" w:hAnsi="宋体" w:hint="eastAsia"/>
                <w:sz w:val="24"/>
              </w:rPr>
              <w:t>响应文件提交截止时间：</w:t>
            </w:r>
            <w:r>
              <w:rPr>
                <w:rFonts w:ascii="宋体" w:hAnsi="宋体"/>
                <w:sz w:val="24"/>
                <w:lang w:val="zh-CN"/>
              </w:rPr>
              <w:t>2022</w:t>
            </w:r>
            <w:r>
              <w:rPr>
                <w:rFonts w:ascii="宋体" w:hAnsi="宋体"/>
                <w:sz w:val="24"/>
                <w:lang w:val="zh-CN"/>
              </w:rPr>
              <w:t>年</w:t>
            </w:r>
            <w:r>
              <w:rPr>
                <w:rFonts w:ascii="宋体" w:hAnsi="宋体" w:hint="eastAsia"/>
                <w:sz w:val="24"/>
              </w:rPr>
              <w:t>6</w:t>
            </w:r>
            <w:r>
              <w:rPr>
                <w:rFonts w:ascii="宋体" w:hAnsi="宋体"/>
                <w:sz w:val="24"/>
                <w:lang w:val="zh-CN"/>
              </w:rPr>
              <w:t>月</w:t>
            </w:r>
            <w:r>
              <w:rPr>
                <w:rFonts w:ascii="宋体" w:hAnsi="宋体" w:hint="eastAsia"/>
                <w:sz w:val="24"/>
              </w:rPr>
              <w:t>2</w:t>
            </w:r>
            <w:r>
              <w:rPr>
                <w:rFonts w:ascii="宋体" w:hAnsi="宋体"/>
                <w:sz w:val="24"/>
                <w:lang w:val="zh-CN"/>
              </w:rPr>
              <w:t>日</w:t>
            </w:r>
            <w:r>
              <w:rPr>
                <w:rFonts w:ascii="宋体" w:hAnsi="宋体" w:hint="eastAsia"/>
                <w:sz w:val="24"/>
              </w:rPr>
              <w:t>9</w:t>
            </w:r>
            <w:r>
              <w:rPr>
                <w:rFonts w:ascii="宋体" w:hAnsi="宋体"/>
                <w:sz w:val="24"/>
              </w:rPr>
              <w:t>:</w:t>
            </w:r>
            <w:r>
              <w:rPr>
                <w:rFonts w:ascii="宋体" w:hAnsi="宋体" w:hint="eastAsia"/>
                <w:sz w:val="24"/>
              </w:rPr>
              <w:t>30</w:t>
            </w:r>
          </w:p>
          <w:p w:rsidR="00295D11" w:rsidRDefault="004B466A">
            <w:pPr>
              <w:rPr>
                <w:rFonts w:ascii="宋体" w:hAnsi="宋体"/>
                <w:sz w:val="24"/>
              </w:rPr>
            </w:pPr>
            <w:r>
              <w:rPr>
                <w:rFonts w:ascii="宋体" w:hAnsi="宋体" w:hint="eastAsia"/>
                <w:sz w:val="24"/>
              </w:rPr>
              <w:t>响应文件提交地点：常州盈泰招标有限公司开标室</w:t>
            </w:r>
          </w:p>
          <w:p w:rsidR="00295D11" w:rsidRDefault="004B466A">
            <w:pPr>
              <w:rPr>
                <w:rFonts w:ascii="宋体" w:hAnsi="宋体"/>
                <w:sz w:val="24"/>
              </w:rPr>
            </w:pPr>
            <w:r>
              <w:rPr>
                <w:rFonts w:ascii="宋体" w:hAnsi="宋体" w:hint="eastAsia"/>
                <w:sz w:val="24"/>
              </w:rPr>
              <w:t>地点：</w:t>
            </w:r>
            <w:r>
              <w:rPr>
                <w:rFonts w:ascii="宋体" w:hAnsi="宋体" w:hint="eastAsia"/>
                <w:sz w:val="24"/>
                <w:lang w:val="zh-CN"/>
              </w:rPr>
              <w:t>常州市新北区太湖中路</w:t>
            </w:r>
            <w:r>
              <w:rPr>
                <w:rFonts w:ascii="宋体" w:hAnsi="宋体" w:hint="eastAsia"/>
                <w:sz w:val="24"/>
                <w:lang w:val="zh-CN"/>
              </w:rPr>
              <w:t>8</w:t>
            </w:r>
            <w:r>
              <w:rPr>
                <w:rFonts w:ascii="宋体" w:hAnsi="宋体" w:hint="eastAsia"/>
                <w:sz w:val="24"/>
                <w:lang w:val="zh-CN"/>
              </w:rPr>
              <w:t>号锦湖创新中心</w:t>
            </w:r>
            <w:r>
              <w:rPr>
                <w:rFonts w:ascii="宋体" w:hAnsi="宋体" w:hint="eastAsia"/>
                <w:sz w:val="24"/>
                <w:lang w:val="zh-CN"/>
              </w:rPr>
              <w:t>A</w:t>
            </w:r>
            <w:r>
              <w:rPr>
                <w:rFonts w:ascii="宋体" w:hAnsi="宋体" w:hint="eastAsia"/>
                <w:sz w:val="24"/>
                <w:lang w:val="zh-CN"/>
              </w:rPr>
              <w:t>座</w:t>
            </w:r>
            <w:r>
              <w:rPr>
                <w:rFonts w:ascii="宋体" w:hAnsi="宋体" w:hint="eastAsia"/>
                <w:sz w:val="24"/>
                <w:lang w:val="zh-CN"/>
              </w:rPr>
              <w:t>11</w:t>
            </w:r>
            <w:r>
              <w:rPr>
                <w:rFonts w:ascii="宋体" w:hAnsi="宋体" w:hint="eastAsia"/>
                <w:sz w:val="24"/>
                <w:lang w:val="zh-CN"/>
              </w:rPr>
              <w:t>楼</w:t>
            </w:r>
          </w:p>
        </w:tc>
      </w:tr>
      <w:tr w:rsidR="00295D11">
        <w:trPr>
          <w:trHeight w:hRule="exact" w:val="850"/>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lang w:val="zh-CN"/>
              </w:rPr>
            </w:pPr>
            <w:r>
              <w:rPr>
                <w:rFonts w:ascii="宋体" w:hAnsi="宋体"/>
                <w:sz w:val="24"/>
                <w:lang w:val="zh-CN"/>
              </w:rPr>
              <w:t>7</w:t>
            </w:r>
          </w:p>
        </w:tc>
        <w:tc>
          <w:tcPr>
            <w:tcW w:w="7938" w:type="dxa"/>
            <w:tcBorders>
              <w:top w:val="single" w:sz="4" w:space="0" w:color="auto"/>
              <w:left w:val="single" w:sz="4" w:space="0" w:color="auto"/>
              <w:bottom w:val="single" w:sz="4" w:space="0" w:color="auto"/>
            </w:tcBorders>
            <w:vAlign w:val="center"/>
          </w:tcPr>
          <w:p w:rsidR="00295D11" w:rsidRDefault="004B466A">
            <w:pPr>
              <w:rPr>
                <w:rFonts w:ascii="宋体" w:hAnsi="宋体"/>
                <w:sz w:val="24"/>
              </w:rPr>
            </w:pPr>
            <w:r>
              <w:rPr>
                <w:rFonts w:ascii="宋体" w:hAnsi="宋体" w:hint="eastAsia"/>
                <w:sz w:val="24"/>
                <w:lang w:val="zh-CN"/>
              </w:rPr>
              <w:t>谈判时间：</w:t>
            </w:r>
            <w:r>
              <w:rPr>
                <w:rFonts w:ascii="宋体" w:hAnsi="宋体"/>
                <w:sz w:val="24"/>
                <w:lang w:val="zh-CN"/>
              </w:rPr>
              <w:t>2022</w:t>
            </w:r>
            <w:r>
              <w:rPr>
                <w:rFonts w:ascii="宋体" w:hAnsi="宋体"/>
                <w:sz w:val="24"/>
                <w:lang w:val="zh-CN"/>
              </w:rPr>
              <w:t>年</w:t>
            </w:r>
            <w:r>
              <w:rPr>
                <w:rFonts w:ascii="宋体" w:hAnsi="宋体" w:hint="eastAsia"/>
                <w:sz w:val="24"/>
              </w:rPr>
              <w:t>6</w:t>
            </w:r>
            <w:r>
              <w:rPr>
                <w:rFonts w:ascii="宋体" w:hAnsi="宋体" w:hint="eastAsia"/>
                <w:sz w:val="24"/>
              </w:rPr>
              <w:t>月</w:t>
            </w:r>
            <w:r>
              <w:rPr>
                <w:rFonts w:ascii="宋体" w:hAnsi="宋体" w:hint="eastAsia"/>
                <w:sz w:val="24"/>
              </w:rPr>
              <w:t>2</w:t>
            </w:r>
            <w:r>
              <w:rPr>
                <w:rFonts w:ascii="宋体" w:hAnsi="宋体"/>
                <w:sz w:val="24"/>
                <w:lang w:val="zh-CN"/>
              </w:rPr>
              <w:t>日</w:t>
            </w:r>
            <w:r>
              <w:rPr>
                <w:rFonts w:ascii="宋体" w:hAnsi="宋体" w:hint="eastAsia"/>
                <w:sz w:val="24"/>
              </w:rPr>
              <w:t>9</w:t>
            </w:r>
            <w:r>
              <w:rPr>
                <w:rFonts w:ascii="宋体" w:hAnsi="宋体"/>
                <w:sz w:val="24"/>
                <w:lang w:val="zh-CN"/>
              </w:rPr>
              <w:t>:</w:t>
            </w:r>
            <w:r>
              <w:rPr>
                <w:rFonts w:ascii="宋体" w:hAnsi="宋体" w:hint="eastAsia"/>
                <w:sz w:val="24"/>
              </w:rPr>
              <w:t>3</w:t>
            </w:r>
            <w:r>
              <w:rPr>
                <w:rFonts w:ascii="宋体" w:hAnsi="宋体" w:hint="eastAsia"/>
                <w:sz w:val="24"/>
                <w:lang w:val="zh-CN"/>
              </w:rPr>
              <w:t>0</w:t>
            </w:r>
          </w:p>
          <w:p w:rsidR="00295D11" w:rsidRDefault="004B466A">
            <w:pPr>
              <w:rPr>
                <w:rFonts w:ascii="宋体" w:hAnsi="宋体"/>
                <w:sz w:val="24"/>
              </w:rPr>
            </w:pPr>
            <w:r>
              <w:rPr>
                <w:rFonts w:ascii="宋体" w:hAnsi="宋体" w:hint="eastAsia"/>
                <w:sz w:val="24"/>
                <w:lang w:val="zh-CN"/>
              </w:rPr>
              <w:t>地　　点：</w:t>
            </w:r>
            <w:r>
              <w:rPr>
                <w:rFonts w:ascii="宋体" w:hAnsi="宋体" w:hint="eastAsia"/>
                <w:sz w:val="24"/>
              </w:rPr>
              <w:t>常州盈泰招标有限公司评标室</w:t>
            </w:r>
          </w:p>
        </w:tc>
      </w:tr>
      <w:tr w:rsidR="00295D11">
        <w:trPr>
          <w:trHeight w:val="567"/>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lang w:val="zh-CN"/>
              </w:rPr>
            </w:pPr>
            <w:r>
              <w:rPr>
                <w:rFonts w:ascii="宋体" w:hAnsi="宋体"/>
                <w:sz w:val="24"/>
                <w:lang w:val="zh-CN"/>
              </w:rPr>
              <w:t>8</w:t>
            </w:r>
          </w:p>
        </w:tc>
        <w:tc>
          <w:tcPr>
            <w:tcW w:w="7938" w:type="dxa"/>
            <w:tcBorders>
              <w:top w:val="single" w:sz="4" w:space="0" w:color="auto"/>
              <w:left w:val="single" w:sz="4" w:space="0" w:color="auto"/>
              <w:bottom w:val="single" w:sz="4" w:space="0" w:color="auto"/>
            </w:tcBorders>
            <w:vAlign w:val="center"/>
          </w:tcPr>
          <w:p w:rsidR="00295D11" w:rsidRDefault="004B466A">
            <w:pPr>
              <w:rPr>
                <w:rFonts w:ascii="宋体" w:hAnsi="宋体"/>
                <w:sz w:val="24"/>
              </w:rPr>
            </w:pPr>
            <w:r>
              <w:rPr>
                <w:rFonts w:ascii="宋体" w:hAnsi="宋体" w:hint="eastAsia"/>
                <w:sz w:val="24"/>
                <w:lang w:val="zh-CN"/>
              </w:rPr>
              <w:t>采购方式</w:t>
            </w:r>
            <w:r>
              <w:rPr>
                <w:rFonts w:ascii="宋体" w:hAnsi="宋体"/>
                <w:sz w:val="24"/>
                <w:lang w:val="zh-CN"/>
              </w:rPr>
              <w:t xml:space="preserve">: </w:t>
            </w:r>
            <w:r>
              <w:rPr>
                <w:rFonts w:ascii="宋体" w:hAnsi="宋体" w:hint="eastAsia"/>
                <w:sz w:val="24"/>
                <w:lang w:val="zh-CN"/>
              </w:rPr>
              <w:t>单一来源采购</w:t>
            </w:r>
          </w:p>
        </w:tc>
      </w:tr>
      <w:tr w:rsidR="00295D11">
        <w:trPr>
          <w:trHeight w:val="567"/>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lang w:val="zh-CN"/>
              </w:rPr>
            </w:pPr>
            <w:r>
              <w:rPr>
                <w:rFonts w:ascii="宋体" w:hAnsi="宋体"/>
                <w:sz w:val="24"/>
                <w:lang w:val="zh-CN"/>
              </w:rPr>
              <w:t>9</w:t>
            </w:r>
          </w:p>
        </w:tc>
        <w:tc>
          <w:tcPr>
            <w:tcW w:w="7938" w:type="dxa"/>
            <w:tcBorders>
              <w:top w:val="single" w:sz="4" w:space="0" w:color="auto"/>
              <w:left w:val="single" w:sz="4" w:space="0" w:color="auto"/>
              <w:bottom w:val="single" w:sz="4" w:space="0" w:color="auto"/>
            </w:tcBorders>
            <w:vAlign w:val="center"/>
          </w:tcPr>
          <w:p w:rsidR="00295D11" w:rsidRDefault="004B466A">
            <w:pPr>
              <w:rPr>
                <w:rFonts w:ascii="宋体" w:hAnsi="宋体"/>
                <w:sz w:val="24"/>
                <w:u w:val="single"/>
                <w:lang w:val="zh-CN"/>
              </w:rPr>
            </w:pPr>
            <w:r>
              <w:rPr>
                <w:rFonts w:ascii="宋体" w:hAnsi="宋体" w:hint="eastAsia"/>
                <w:sz w:val="24"/>
                <w:lang w:val="zh-CN"/>
              </w:rPr>
              <w:t>报价次数：</w:t>
            </w:r>
            <w:r>
              <w:rPr>
                <w:rFonts w:ascii="宋体" w:hAnsi="宋体"/>
                <w:sz w:val="24"/>
              </w:rPr>
              <w:t>2</w:t>
            </w:r>
            <w:r>
              <w:rPr>
                <w:rFonts w:ascii="宋体" w:hAnsi="宋体" w:hint="eastAsia"/>
                <w:sz w:val="24"/>
                <w:lang w:val="zh-CN"/>
              </w:rPr>
              <w:t>次</w:t>
            </w:r>
          </w:p>
        </w:tc>
      </w:tr>
      <w:tr w:rsidR="00295D11">
        <w:trPr>
          <w:trHeight w:val="567"/>
          <w:jc w:val="center"/>
        </w:trPr>
        <w:tc>
          <w:tcPr>
            <w:tcW w:w="704" w:type="dxa"/>
            <w:tcBorders>
              <w:top w:val="single" w:sz="4" w:space="0" w:color="auto"/>
              <w:bottom w:val="single" w:sz="4" w:space="0" w:color="auto"/>
              <w:right w:val="single" w:sz="4" w:space="0" w:color="auto"/>
            </w:tcBorders>
            <w:vAlign w:val="center"/>
          </w:tcPr>
          <w:p w:rsidR="00295D11" w:rsidRDefault="004B466A">
            <w:pPr>
              <w:jc w:val="center"/>
              <w:rPr>
                <w:rFonts w:ascii="宋体" w:hAnsi="宋体"/>
                <w:sz w:val="24"/>
              </w:rPr>
            </w:pPr>
            <w:r>
              <w:rPr>
                <w:rFonts w:ascii="宋体" w:hAnsi="宋体"/>
                <w:sz w:val="24"/>
              </w:rPr>
              <w:t>10</w:t>
            </w:r>
          </w:p>
        </w:tc>
        <w:tc>
          <w:tcPr>
            <w:tcW w:w="7938" w:type="dxa"/>
            <w:tcBorders>
              <w:top w:val="single" w:sz="4" w:space="0" w:color="auto"/>
              <w:left w:val="single" w:sz="4" w:space="0" w:color="auto"/>
              <w:bottom w:val="single" w:sz="4" w:space="0" w:color="auto"/>
            </w:tcBorders>
            <w:vAlign w:val="center"/>
          </w:tcPr>
          <w:p w:rsidR="00295D11" w:rsidRDefault="004B466A">
            <w:pPr>
              <w:rPr>
                <w:rFonts w:ascii="宋体" w:hAnsi="宋体"/>
                <w:sz w:val="24"/>
              </w:rPr>
            </w:pPr>
            <w:r>
              <w:rPr>
                <w:rFonts w:ascii="宋体" w:hAnsi="宋体" w:hint="eastAsia"/>
                <w:sz w:val="24"/>
              </w:rPr>
              <w:t>成交服务费：详见第二章第六条款</w:t>
            </w:r>
          </w:p>
        </w:tc>
      </w:tr>
    </w:tbl>
    <w:p w:rsidR="00295D11" w:rsidRDefault="004B466A">
      <w:pPr>
        <w:widowControl/>
        <w:jc w:val="left"/>
        <w:rPr>
          <w:rFonts w:ascii="宋体" w:hAnsi="宋体" w:cs="宋体"/>
          <w:b/>
          <w:kern w:val="0"/>
          <w:sz w:val="30"/>
          <w:szCs w:val="30"/>
        </w:rPr>
      </w:pPr>
      <w:r>
        <w:rPr>
          <w:rFonts w:ascii="宋体" w:hAnsi="宋体" w:cs="宋体"/>
          <w:b/>
          <w:kern w:val="0"/>
          <w:sz w:val="30"/>
          <w:szCs w:val="30"/>
        </w:rPr>
        <w:br w:type="page"/>
      </w:r>
    </w:p>
    <w:p w:rsidR="00295D11" w:rsidRDefault="004B466A">
      <w:pPr>
        <w:pStyle w:val="10"/>
        <w:spacing w:afterLines="50" w:after="156"/>
        <w:ind w:firstLineChars="0" w:firstLine="0"/>
        <w:jc w:val="center"/>
        <w:outlineLvl w:val="0"/>
        <w:rPr>
          <w:rFonts w:ascii="宋体" w:hAnsi="宋体" w:cstheme="minorBidi"/>
          <w:b/>
          <w:sz w:val="28"/>
          <w:szCs w:val="21"/>
        </w:rPr>
      </w:pPr>
      <w:bookmarkStart w:id="5" w:name="_Toc59800565"/>
      <w:r>
        <w:rPr>
          <w:rFonts w:ascii="宋体" w:hAnsi="宋体" w:cstheme="minorBidi" w:hint="eastAsia"/>
          <w:b/>
          <w:sz w:val="28"/>
          <w:szCs w:val="21"/>
        </w:rPr>
        <w:lastRenderedPageBreak/>
        <w:t>第一章</w:t>
      </w:r>
      <w:r>
        <w:rPr>
          <w:rFonts w:ascii="宋体" w:hAnsi="宋体" w:cstheme="minorBidi"/>
          <w:b/>
          <w:sz w:val="28"/>
          <w:szCs w:val="21"/>
        </w:rPr>
        <w:t xml:space="preserve"> </w:t>
      </w:r>
      <w:r>
        <w:rPr>
          <w:rFonts w:ascii="宋体" w:hAnsi="宋体" w:cstheme="minorBidi" w:hint="eastAsia"/>
          <w:b/>
          <w:sz w:val="28"/>
          <w:szCs w:val="21"/>
        </w:rPr>
        <w:t>单一来源谈判邀请</w:t>
      </w:r>
      <w:bookmarkEnd w:id="5"/>
    </w:p>
    <w:p w:rsidR="00295D11" w:rsidRDefault="004B466A">
      <w:pPr>
        <w:widowControl/>
        <w:spacing w:line="360" w:lineRule="auto"/>
        <w:ind w:firstLineChars="200" w:firstLine="480"/>
        <w:rPr>
          <w:rFonts w:ascii="宋体" w:hAnsi="宋体" w:cs="宋体"/>
          <w:kern w:val="0"/>
          <w:sz w:val="24"/>
        </w:rPr>
      </w:pPr>
      <w:r>
        <w:rPr>
          <w:rFonts w:ascii="宋体" w:hAnsi="宋体" w:cs="宋体" w:hint="eastAsia"/>
          <w:kern w:val="0"/>
          <w:sz w:val="24"/>
        </w:rPr>
        <w:t>常州盈泰招标有限公司受</w:t>
      </w:r>
      <w:r>
        <w:rPr>
          <w:rFonts w:ascii="宋体" w:hAnsi="宋体" w:cs="宋体"/>
          <w:kern w:val="0"/>
          <w:sz w:val="24"/>
          <w:u w:val="single"/>
        </w:rPr>
        <w:t xml:space="preserve"> </w:t>
      </w:r>
      <w:r>
        <w:rPr>
          <w:rFonts w:ascii="宋体" w:hAnsi="宋体" w:cs="宋体" w:hint="eastAsia"/>
          <w:b/>
          <w:kern w:val="0"/>
          <w:sz w:val="24"/>
          <w:u w:val="single"/>
        </w:rPr>
        <w:t>常州市农业综合技术推广中心</w:t>
      </w:r>
      <w:r>
        <w:rPr>
          <w:rFonts w:ascii="宋体" w:hAnsi="宋体" w:cs="宋体" w:hint="eastAsia"/>
          <w:b/>
          <w:kern w:val="0"/>
          <w:sz w:val="24"/>
          <w:u w:val="single"/>
        </w:rPr>
        <w:t xml:space="preserve"> </w:t>
      </w:r>
      <w:r>
        <w:rPr>
          <w:rFonts w:ascii="宋体" w:hAnsi="宋体" w:cs="宋体" w:hint="eastAsia"/>
          <w:kern w:val="0"/>
          <w:sz w:val="24"/>
        </w:rPr>
        <w:t>的委托，对</w:t>
      </w:r>
      <w:r>
        <w:rPr>
          <w:rFonts w:ascii="宋体" w:hAnsi="宋体" w:cs="宋体" w:hint="eastAsia"/>
          <w:kern w:val="0"/>
          <w:sz w:val="24"/>
          <w:u w:val="single"/>
        </w:rPr>
        <w:t xml:space="preserve"> </w:t>
      </w:r>
      <w:r>
        <w:rPr>
          <w:rFonts w:ascii="宋体" w:hAnsi="宋体" w:cs="宋体" w:hint="eastAsia"/>
          <w:b/>
          <w:kern w:val="0"/>
          <w:sz w:val="24"/>
          <w:u w:val="single"/>
        </w:rPr>
        <w:t>农田尾水监测点建设采购项目</w:t>
      </w:r>
      <w:r>
        <w:rPr>
          <w:rFonts w:ascii="宋体" w:hAnsi="宋体" w:cs="宋体" w:hint="eastAsia"/>
          <w:kern w:val="0"/>
          <w:sz w:val="24"/>
        </w:rPr>
        <w:t>进行单一来源采购，兹邀请</w:t>
      </w:r>
      <w:r>
        <w:rPr>
          <w:rFonts w:ascii="宋体" w:hAnsi="宋体" w:cs="宋体" w:hint="eastAsia"/>
          <w:kern w:val="0"/>
          <w:sz w:val="24"/>
          <w:u w:val="single"/>
        </w:rPr>
        <w:t xml:space="preserve"> </w:t>
      </w:r>
      <w:r>
        <w:rPr>
          <w:rFonts w:ascii="宋体" w:hAnsi="宋体" w:cs="宋体" w:hint="eastAsia"/>
          <w:b/>
          <w:bCs/>
          <w:kern w:val="0"/>
          <w:sz w:val="24"/>
          <w:u w:val="single"/>
        </w:rPr>
        <w:t>常州市建筑科学研究院集团股份有限公司</w:t>
      </w:r>
      <w:r>
        <w:rPr>
          <w:rFonts w:ascii="宋体" w:hAnsi="宋体" w:cs="宋体" w:hint="eastAsia"/>
          <w:b/>
          <w:bCs/>
          <w:kern w:val="0"/>
          <w:sz w:val="24"/>
          <w:u w:val="single"/>
        </w:rPr>
        <w:t xml:space="preserve"> </w:t>
      </w:r>
      <w:r>
        <w:rPr>
          <w:rFonts w:ascii="宋体" w:hAnsi="宋体" w:cs="宋体" w:hint="eastAsia"/>
          <w:kern w:val="0"/>
          <w:sz w:val="24"/>
        </w:rPr>
        <w:t>参与报价和谈判。</w:t>
      </w:r>
    </w:p>
    <w:p w:rsidR="00295D11" w:rsidRDefault="004B466A" w:rsidP="006E1854">
      <w:pPr>
        <w:widowControl/>
        <w:spacing w:line="360" w:lineRule="auto"/>
        <w:ind w:firstLineChars="200" w:firstLine="482"/>
        <w:rPr>
          <w:rFonts w:ascii="宋体" w:hAnsi="宋体" w:cs="宋体"/>
          <w:b/>
          <w:bCs/>
          <w:kern w:val="0"/>
          <w:sz w:val="24"/>
        </w:rPr>
      </w:pPr>
      <w:r>
        <w:rPr>
          <w:rFonts w:ascii="宋体" w:hAnsi="宋体" w:cs="宋体" w:hint="eastAsia"/>
          <w:b/>
          <w:bCs/>
          <w:kern w:val="0"/>
          <w:sz w:val="24"/>
        </w:rPr>
        <w:t>一、项目名称：</w:t>
      </w:r>
      <w:r>
        <w:rPr>
          <w:rFonts w:ascii="宋体" w:hAnsi="宋体" w:cs="宋体" w:hint="eastAsia"/>
          <w:b/>
          <w:bCs/>
          <w:kern w:val="0"/>
          <w:sz w:val="24"/>
          <w:lang w:val="zh-CN"/>
        </w:rPr>
        <w:t>农田尾水监测点建设采购项目</w:t>
      </w:r>
      <w:r>
        <w:rPr>
          <w:rFonts w:ascii="宋体" w:hAnsi="宋体" w:cs="宋体" w:hint="eastAsia"/>
          <w:b/>
          <w:bCs/>
          <w:kern w:val="0"/>
          <w:sz w:val="24"/>
          <w:lang w:val="zh-CN"/>
        </w:rPr>
        <w:t xml:space="preserve"> </w:t>
      </w:r>
      <w:r>
        <w:rPr>
          <w:rFonts w:ascii="宋体" w:hAnsi="宋体" w:cs="宋体" w:hint="eastAsia"/>
          <w:b/>
          <w:bCs/>
          <w:kern w:val="0"/>
          <w:sz w:val="24"/>
        </w:rPr>
        <w:t xml:space="preserve"> </w:t>
      </w:r>
    </w:p>
    <w:p w:rsidR="00295D11" w:rsidRDefault="004B466A" w:rsidP="006E1854">
      <w:pPr>
        <w:widowControl/>
        <w:spacing w:line="360" w:lineRule="auto"/>
        <w:ind w:firstLineChars="200" w:firstLine="482"/>
        <w:rPr>
          <w:rFonts w:ascii="宋体" w:hAnsi="宋体" w:cs="宋体"/>
          <w:b/>
          <w:bCs/>
          <w:kern w:val="0"/>
          <w:sz w:val="24"/>
        </w:rPr>
      </w:pPr>
      <w:r>
        <w:rPr>
          <w:rFonts w:ascii="宋体" w:hAnsi="宋体" w:cs="宋体" w:hint="eastAsia"/>
          <w:b/>
          <w:bCs/>
          <w:kern w:val="0"/>
          <w:sz w:val="24"/>
        </w:rPr>
        <w:t>二、项目编号：</w:t>
      </w:r>
      <w:r>
        <w:rPr>
          <w:rFonts w:ascii="宋体" w:hAnsi="宋体" w:cs="宋体" w:hint="eastAsia"/>
          <w:b/>
          <w:bCs/>
          <w:kern w:val="0"/>
          <w:sz w:val="24"/>
        </w:rPr>
        <w:t>YT-SD2022006</w:t>
      </w:r>
    </w:p>
    <w:p w:rsidR="00295D11" w:rsidRDefault="004B466A" w:rsidP="006E1854">
      <w:pPr>
        <w:widowControl/>
        <w:spacing w:line="360" w:lineRule="auto"/>
        <w:ind w:firstLineChars="200" w:firstLine="482"/>
        <w:rPr>
          <w:rFonts w:ascii="宋体" w:hAnsi="宋体" w:cs="宋体"/>
          <w:b/>
          <w:bCs/>
          <w:kern w:val="0"/>
          <w:sz w:val="24"/>
        </w:rPr>
      </w:pPr>
      <w:r>
        <w:rPr>
          <w:rFonts w:ascii="宋体" w:hAnsi="宋体" w:cs="宋体" w:hint="eastAsia"/>
          <w:b/>
          <w:bCs/>
          <w:kern w:val="0"/>
          <w:sz w:val="24"/>
        </w:rPr>
        <w:t>三、项目预算及最高限价：人民币</w:t>
      </w:r>
      <w:r>
        <w:rPr>
          <w:rFonts w:ascii="宋体" w:hAnsi="宋体" w:cs="宋体" w:hint="eastAsia"/>
          <w:b/>
          <w:bCs/>
          <w:kern w:val="0"/>
          <w:sz w:val="24"/>
        </w:rPr>
        <w:t>28</w:t>
      </w:r>
      <w:r>
        <w:rPr>
          <w:rFonts w:ascii="宋体" w:hAnsi="宋体" w:cs="宋体" w:hint="eastAsia"/>
          <w:b/>
          <w:bCs/>
          <w:kern w:val="0"/>
          <w:sz w:val="24"/>
        </w:rPr>
        <w:t>万元</w:t>
      </w:r>
    </w:p>
    <w:p w:rsidR="00295D11" w:rsidRDefault="004B466A" w:rsidP="006E1854">
      <w:pPr>
        <w:widowControl/>
        <w:spacing w:line="360" w:lineRule="auto"/>
        <w:ind w:firstLineChars="200" w:firstLine="482"/>
        <w:rPr>
          <w:rFonts w:ascii="宋体" w:hAnsi="宋体" w:cs="宋体"/>
          <w:b/>
          <w:bCs/>
          <w:kern w:val="0"/>
          <w:sz w:val="24"/>
        </w:rPr>
      </w:pPr>
      <w:r>
        <w:rPr>
          <w:rFonts w:ascii="宋体" w:hAnsi="宋体" w:cs="宋体" w:hint="eastAsia"/>
          <w:b/>
          <w:bCs/>
          <w:kern w:val="0"/>
          <w:sz w:val="24"/>
        </w:rPr>
        <w:t>四、合格单一来源谈判供应商资格要求：</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1.</w:t>
      </w:r>
      <w:r>
        <w:rPr>
          <w:rFonts w:ascii="宋体" w:hAnsi="宋体" w:cs="宋体"/>
          <w:kern w:val="0"/>
          <w:sz w:val="24"/>
        </w:rPr>
        <w:t>满足《中华人民共和国政府采购法》第二十二条规定；</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2.</w:t>
      </w:r>
      <w:r>
        <w:rPr>
          <w:rFonts w:ascii="宋体" w:hAnsi="宋体" w:cs="宋体"/>
          <w:kern w:val="0"/>
          <w:sz w:val="24"/>
        </w:rPr>
        <w:t>落实政府采购政策需满足的资格要求：无</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3.</w:t>
      </w:r>
      <w:r>
        <w:rPr>
          <w:rFonts w:ascii="宋体" w:hAnsi="宋体" w:cs="宋体"/>
          <w:kern w:val="0"/>
          <w:sz w:val="24"/>
        </w:rPr>
        <w:t>本项目的特定资格要求：</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w:t>
      </w:r>
      <w:r>
        <w:rPr>
          <w:rFonts w:ascii="宋体" w:hAnsi="宋体" w:cs="宋体"/>
          <w:kern w:val="0"/>
          <w:sz w:val="24"/>
        </w:rPr>
        <w:t>1</w:t>
      </w:r>
      <w:r>
        <w:rPr>
          <w:rFonts w:ascii="宋体" w:hAnsi="宋体" w:cs="宋体"/>
          <w:kern w:val="0"/>
          <w:sz w:val="24"/>
        </w:rPr>
        <w:t>）未被</w:t>
      </w:r>
      <w:r>
        <w:rPr>
          <w:rFonts w:ascii="宋体" w:hAnsi="宋体" w:cs="宋体"/>
          <w:kern w:val="0"/>
          <w:sz w:val="24"/>
        </w:rPr>
        <w:t>“</w:t>
      </w:r>
      <w:r>
        <w:rPr>
          <w:rFonts w:ascii="宋体" w:hAnsi="宋体" w:cs="宋体"/>
          <w:kern w:val="0"/>
          <w:sz w:val="24"/>
        </w:rPr>
        <w:t>信用中国</w:t>
      </w:r>
      <w:r>
        <w:rPr>
          <w:rFonts w:ascii="宋体" w:hAnsi="宋体" w:cs="宋体"/>
          <w:kern w:val="0"/>
          <w:sz w:val="24"/>
        </w:rPr>
        <w:t>”</w:t>
      </w:r>
      <w:r>
        <w:rPr>
          <w:rFonts w:ascii="宋体" w:hAnsi="宋体" w:cs="宋体"/>
          <w:kern w:val="0"/>
          <w:sz w:val="24"/>
        </w:rPr>
        <w:t>网站（</w:t>
      </w:r>
      <w:r>
        <w:rPr>
          <w:rFonts w:ascii="宋体" w:hAnsi="宋体" w:cs="宋体"/>
          <w:kern w:val="0"/>
          <w:sz w:val="24"/>
        </w:rPr>
        <w:t>www.creditchina.gov.cn</w:t>
      </w:r>
      <w:r>
        <w:rPr>
          <w:rFonts w:ascii="宋体" w:hAnsi="宋体" w:cs="宋体"/>
          <w:kern w:val="0"/>
          <w:sz w:val="24"/>
        </w:rPr>
        <w:t>）或</w:t>
      </w:r>
      <w:r>
        <w:rPr>
          <w:rFonts w:ascii="宋体" w:hAnsi="宋体" w:cs="宋体"/>
          <w:kern w:val="0"/>
          <w:sz w:val="24"/>
        </w:rPr>
        <w:t>“</w:t>
      </w:r>
      <w:r>
        <w:rPr>
          <w:rFonts w:ascii="宋体" w:hAnsi="宋体" w:cs="宋体"/>
          <w:kern w:val="0"/>
          <w:sz w:val="24"/>
        </w:rPr>
        <w:t>中国政府采购网</w:t>
      </w:r>
      <w:r>
        <w:rPr>
          <w:rFonts w:ascii="宋体" w:hAnsi="宋体" w:cs="宋体"/>
          <w:kern w:val="0"/>
          <w:sz w:val="24"/>
        </w:rPr>
        <w:t>”</w:t>
      </w:r>
      <w:r>
        <w:rPr>
          <w:rFonts w:ascii="宋体" w:hAnsi="宋体" w:cs="宋体"/>
          <w:kern w:val="0"/>
          <w:sz w:val="24"/>
        </w:rPr>
        <w:t>网站（</w:t>
      </w:r>
      <w:r>
        <w:rPr>
          <w:rFonts w:ascii="宋体" w:hAnsi="宋体" w:cs="宋体"/>
          <w:kern w:val="0"/>
          <w:sz w:val="24"/>
        </w:rPr>
        <w:t>www.ccgp.gov.cn</w:t>
      </w:r>
      <w:r>
        <w:rPr>
          <w:rFonts w:ascii="宋体" w:hAnsi="宋体" w:cs="宋体"/>
          <w:kern w:val="0"/>
          <w:sz w:val="24"/>
        </w:rPr>
        <w:t>）列入失信被执行人、重大税收违法案件当事人名单、政府采购严重失信行为记录名单；</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w:t>
      </w:r>
      <w:r>
        <w:rPr>
          <w:rFonts w:ascii="宋体" w:hAnsi="宋体" w:cs="宋体"/>
          <w:kern w:val="0"/>
          <w:sz w:val="24"/>
        </w:rPr>
        <w:t>2</w:t>
      </w:r>
      <w:r>
        <w:rPr>
          <w:rFonts w:ascii="宋体" w:hAnsi="宋体" w:cs="宋体"/>
          <w:kern w:val="0"/>
          <w:sz w:val="24"/>
        </w:rPr>
        <w:t>）单位负责人为同一人或者存在直接控股、管理关系的不同供应商（包含法定代表人为同一个人的两个及两个以上法人，母公司、全资子公司及其控股公司），不得参加同一合同项下的政府采购活动。</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w:t>
      </w:r>
      <w:r>
        <w:rPr>
          <w:rFonts w:ascii="宋体" w:hAnsi="宋体" w:cs="宋体"/>
          <w:kern w:val="0"/>
          <w:sz w:val="24"/>
        </w:rPr>
        <w:t>3</w:t>
      </w:r>
      <w:r>
        <w:rPr>
          <w:rFonts w:ascii="宋体" w:hAnsi="宋体" w:cs="宋体"/>
          <w:kern w:val="0"/>
          <w:sz w:val="24"/>
        </w:rPr>
        <w:t>）</w:t>
      </w:r>
      <w:r>
        <w:rPr>
          <w:rFonts w:ascii="宋体" w:hAnsi="宋体" w:cs="宋体" w:hint="eastAsia"/>
          <w:kern w:val="0"/>
          <w:sz w:val="24"/>
        </w:rPr>
        <w:t>本项目</w:t>
      </w:r>
      <w:r>
        <w:rPr>
          <w:rFonts w:ascii="宋体" w:hAnsi="宋体" w:cs="宋体"/>
          <w:kern w:val="0"/>
          <w:sz w:val="24"/>
        </w:rPr>
        <w:t>的其他特定资格要求：无。</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4</w:t>
      </w:r>
      <w:r>
        <w:rPr>
          <w:rFonts w:ascii="宋体" w:hAnsi="宋体" w:cs="宋体" w:hint="eastAsia"/>
          <w:kern w:val="0"/>
          <w:sz w:val="24"/>
        </w:rPr>
        <w:t>.</w:t>
      </w:r>
      <w:r>
        <w:rPr>
          <w:rFonts w:ascii="宋体" w:hAnsi="宋体" w:cs="宋体" w:hint="eastAsia"/>
          <w:kern w:val="0"/>
          <w:sz w:val="24"/>
        </w:rPr>
        <w:t>本项目不接受联合体投标。</w:t>
      </w:r>
    </w:p>
    <w:p w:rsidR="00295D11" w:rsidRDefault="004B466A" w:rsidP="006E1854">
      <w:pPr>
        <w:widowControl/>
        <w:spacing w:line="360" w:lineRule="auto"/>
        <w:ind w:firstLineChars="200" w:firstLine="482"/>
        <w:rPr>
          <w:rFonts w:ascii="宋体" w:hAnsi="宋体" w:cs="宋体"/>
          <w:b/>
          <w:bCs/>
          <w:kern w:val="0"/>
          <w:sz w:val="24"/>
        </w:rPr>
      </w:pPr>
      <w:r>
        <w:rPr>
          <w:rFonts w:ascii="宋体" w:hAnsi="宋体" w:cs="宋体" w:hint="eastAsia"/>
          <w:b/>
          <w:bCs/>
          <w:kern w:val="0"/>
          <w:sz w:val="24"/>
        </w:rPr>
        <w:t>五、谈判文件</w:t>
      </w:r>
    </w:p>
    <w:p w:rsidR="00295D11" w:rsidRDefault="004B466A">
      <w:pPr>
        <w:widowControl/>
        <w:spacing w:line="360" w:lineRule="auto"/>
        <w:ind w:firstLineChars="200" w:firstLine="480"/>
        <w:rPr>
          <w:rFonts w:ascii="宋体" w:hAnsi="宋体" w:cs="宋体"/>
          <w:b/>
          <w:bCs/>
          <w:kern w:val="0"/>
          <w:sz w:val="24"/>
        </w:rPr>
      </w:pPr>
      <w:r>
        <w:rPr>
          <w:rFonts w:ascii="宋体" w:hAnsi="宋体" w:cs="宋体" w:hint="eastAsia"/>
          <w:kern w:val="0"/>
          <w:sz w:val="24"/>
        </w:rPr>
        <w:t>报名截止时间：</w:t>
      </w:r>
      <w:r>
        <w:rPr>
          <w:rFonts w:ascii="宋体" w:hAnsi="宋体" w:cs="宋体"/>
          <w:b/>
          <w:bCs/>
          <w:kern w:val="0"/>
          <w:sz w:val="24"/>
        </w:rPr>
        <w:t>2022</w:t>
      </w:r>
      <w:r>
        <w:rPr>
          <w:rFonts w:ascii="宋体" w:hAnsi="宋体" w:cs="宋体"/>
          <w:b/>
          <w:bCs/>
          <w:kern w:val="0"/>
          <w:sz w:val="24"/>
        </w:rPr>
        <w:t>年</w:t>
      </w:r>
      <w:r>
        <w:rPr>
          <w:rFonts w:ascii="宋体" w:hAnsi="宋体" w:cs="宋体" w:hint="eastAsia"/>
          <w:b/>
          <w:bCs/>
          <w:kern w:val="0"/>
          <w:sz w:val="24"/>
        </w:rPr>
        <w:t>6</w:t>
      </w:r>
      <w:r>
        <w:rPr>
          <w:rFonts w:ascii="宋体" w:hAnsi="宋体" w:cs="宋体"/>
          <w:b/>
          <w:bCs/>
          <w:kern w:val="0"/>
          <w:sz w:val="24"/>
        </w:rPr>
        <w:t>月</w:t>
      </w:r>
      <w:r>
        <w:rPr>
          <w:rFonts w:ascii="宋体" w:hAnsi="宋体" w:cs="宋体" w:hint="eastAsia"/>
          <w:b/>
          <w:bCs/>
          <w:kern w:val="0"/>
          <w:sz w:val="24"/>
        </w:rPr>
        <w:t>1</w:t>
      </w:r>
      <w:r>
        <w:rPr>
          <w:rFonts w:ascii="宋体" w:hAnsi="宋体" w:cs="宋体"/>
          <w:b/>
          <w:bCs/>
          <w:kern w:val="0"/>
          <w:sz w:val="24"/>
        </w:rPr>
        <w:t>日</w:t>
      </w:r>
    </w:p>
    <w:p w:rsidR="00295D11" w:rsidRDefault="004B466A">
      <w:pPr>
        <w:widowControl/>
        <w:spacing w:line="360" w:lineRule="auto"/>
        <w:ind w:firstLineChars="200" w:firstLine="480"/>
        <w:rPr>
          <w:rFonts w:ascii="宋体" w:hAnsi="宋体" w:cs="宋体"/>
          <w:kern w:val="0"/>
          <w:sz w:val="24"/>
        </w:rPr>
      </w:pPr>
      <w:r>
        <w:rPr>
          <w:rFonts w:ascii="宋体" w:hAnsi="宋体" w:cs="宋体" w:hint="eastAsia"/>
          <w:kern w:val="0"/>
          <w:sz w:val="24"/>
        </w:rPr>
        <w:t>采购</w:t>
      </w:r>
      <w:r>
        <w:rPr>
          <w:rFonts w:ascii="宋体" w:hAnsi="宋体" w:cs="宋体"/>
          <w:kern w:val="0"/>
          <w:sz w:val="24"/>
        </w:rPr>
        <w:t>文件售价：人民币伍佰元整</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收款单位：常州盈泰招标有限公司</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银行账号：中国建设银行常州市延陵路支行</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开户银行：</w:t>
      </w:r>
      <w:r>
        <w:rPr>
          <w:rFonts w:ascii="宋体" w:hAnsi="宋体" w:cs="宋体"/>
          <w:kern w:val="0"/>
          <w:sz w:val="24"/>
        </w:rPr>
        <w:t>32050162853600001068</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采购文件费用交纳方式：银行转账（备注项目编号</w:t>
      </w:r>
      <w:r>
        <w:rPr>
          <w:rFonts w:ascii="宋体" w:hAnsi="宋体" w:cs="宋体" w:hint="eastAsia"/>
          <w:kern w:val="0"/>
          <w:sz w:val="24"/>
        </w:rPr>
        <w:t>+</w:t>
      </w:r>
      <w:r>
        <w:rPr>
          <w:rFonts w:ascii="宋体" w:hAnsi="宋体" w:cs="宋体" w:hint="eastAsia"/>
          <w:kern w:val="0"/>
          <w:sz w:val="24"/>
        </w:rPr>
        <w:t>报名费</w:t>
      </w:r>
      <w:r>
        <w:rPr>
          <w:rFonts w:ascii="宋体" w:hAnsi="宋体" w:cs="宋体"/>
          <w:kern w:val="0"/>
          <w:sz w:val="24"/>
        </w:rPr>
        <w:t>）</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采购文件发售地点：常州盈泰招标有限公司（常州市新北区太湖中路</w:t>
      </w:r>
      <w:r>
        <w:rPr>
          <w:rFonts w:ascii="宋体" w:hAnsi="宋体" w:cs="宋体"/>
          <w:kern w:val="0"/>
          <w:sz w:val="24"/>
        </w:rPr>
        <w:t>8</w:t>
      </w:r>
      <w:r>
        <w:rPr>
          <w:rFonts w:ascii="宋体" w:hAnsi="宋体" w:cs="宋体"/>
          <w:kern w:val="0"/>
          <w:sz w:val="24"/>
        </w:rPr>
        <w:t>号锦湖创新中心</w:t>
      </w:r>
      <w:r>
        <w:rPr>
          <w:rFonts w:ascii="宋体" w:hAnsi="宋体" w:cs="宋体"/>
          <w:kern w:val="0"/>
          <w:sz w:val="24"/>
        </w:rPr>
        <w:t>A</w:t>
      </w:r>
      <w:r>
        <w:rPr>
          <w:rFonts w:ascii="宋体" w:hAnsi="宋体" w:cs="宋体"/>
          <w:kern w:val="0"/>
          <w:sz w:val="24"/>
        </w:rPr>
        <w:t>座</w:t>
      </w:r>
      <w:r>
        <w:rPr>
          <w:rFonts w:ascii="宋体" w:hAnsi="宋体" w:cs="宋体"/>
          <w:kern w:val="0"/>
          <w:sz w:val="24"/>
        </w:rPr>
        <w:t>11</w:t>
      </w:r>
      <w:r>
        <w:rPr>
          <w:rFonts w:ascii="宋体" w:hAnsi="宋体" w:cs="宋体"/>
          <w:kern w:val="0"/>
          <w:sz w:val="24"/>
        </w:rPr>
        <w:t>楼）</w:t>
      </w:r>
    </w:p>
    <w:p w:rsidR="00295D11" w:rsidRDefault="004B466A">
      <w:pPr>
        <w:widowControl/>
        <w:spacing w:line="360" w:lineRule="auto"/>
        <w:ind w:firstLineChars="200" w:firstLine="480"/>
        <w:rPr>
          <w:rFonts w:ascii="宋体" w:hAnsi="宋体" w:cs="宋体"/>
          <w:kern w:val="0"/>
          <w:sz w:val="24"/>
        </w:rPr>
      </w:pPr>
      <w:r>
        <w:rPr>
          <w:rFonts w:ascii="宋体" w:hAnsi="宋体" w:cs="宋体" w:hint="eastAsia"/>
          <w:kern w:val="0"/>
          <w:sz w:val="24"/>
        </w:rPr>
        <w:lastRenderedPageBreak/>
        <w:t>供应商</w:t>
      </w:r>
      <w:r>
        <w:rPr>
          <w:rFonts w:ascii="宋体" w:hAnsi="宋体" w:cs="宋体"/>
          <w:kern w:val="0"/>
          <w:sz w:val="24"/>
        </w:rPr>
        <w:t>报名时需提交资料，请发送送至邮箱（</w:t>
      </w:r>
      <w:r>
        <w:rPr>
          <w:rFonts w:ascii="宋体" w:hAnsi="宋体" w:cs="宋体"/>
          <w:kern w:val="0"/>
          <w:sz w:val="24"/>
        </w:rPr>
        <w:t>czyingtai@163.com</w:t>
      </w:r>
      <w:r>
        <w:rPr>
          <w:rFonts w:ascii="宋体" w:hAnsi="宋体" w:cs="宋体"/>
          <w:kern w:val="0"/>
          <w:sz w:val="24"/>
        </w:rPr>
        <w:t>），主题为</w:t>
      </w:r>
      <w:r>
        <w:rPr>
          <w:rFonts w:ascii="宋体" w:hAnsi="宋体" w:cs="宋体"/>
          <w:b/>
          <w:bCs/>
          <w:kern w:val="0"/>
          <w:sz w:val="24"/>
        </w:rPr>
        <w:t>项目编号</w:t>
      </w:r>
      <w:r>
        <w:rPr>
          <w:rFonts w:ascii="宋体" w:hAnsi="宋体" w:cs="宋体"/>
          <w:b/>
          <w:bCs/>
          <w:kern w:val="0"/>
          <w:sz w:val="24"/>
        </w:rPr>
        <w:t>+</w:t>
      </w:r>
      <w:r>
        <w:rPr>
          <w:rFonts w:ascii="宋体" w:hAnsi="宋体" w:cs="宋体" w:hint="eastAsia"/>
          <w:b/>
          <w:bCs/>
          <w:kern w:val="0"/>
          <w:sz w:val="24"/>
        </w:rPr>
        <w:t>供应商</w:t>
      </w:r>
      <w:r>
        <w:rPr>
          <w:rFonts w:ascii="宋体" w:hAnsi="宋体" w:cs="宋体"/>
          <w:b/>
          <w:bCs/>
          <w:kern w:val="0"/>
          <w:sz w:val="24"/>
        </w:rPr>
        <w:t>单位名称</w:t>
      </w:r>
      <w:r>
        <w:rPr>
          <w:rFonts w:ascii="宋体" w:hAnsi="宋体" w:cs="宋体"/>
          <w:kern w:val="0"/>
          <w:sz w:val="24"/>
        </w:rPr>
        <w:t>：</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1.</w:t>
      </w:r>
      <w:r>
        <w:rPr>
          <w:rFonts w:ascii="宋体" w:hAnsi="宋体" w:cs="宋体"/>
          <w:kern w:val="0"/>
          <w:sz w:val="24"/>
        </w:rPr>
        <w:t>《报名申请</w:t>
      </w:r>
      <w:r>
        <w:rPr>
          <w:rFonts w:ascii="宋体" w:hAnsi="宋体" w:cs="宋体" w:hint="eastAsia"/>
          <w:kern w:val="0"/>
          <w:sz w:val="24"/>
        </w:rPr>
        <w:t>表</w:t>
      </w:r>
      <w:r>
        <w:rPr>
          <w:rFonts w:ascii="宋体" w:hAnsi="宋体" w:cs="宋体"/>
          <w:kern w:val="0"/>
          <w:sz w:val="24"/>
        </w:rPr>
        <w:t>》一份（见附表），加盖公章后扫描；</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2.</w:t>
      </w:r>
      <w:r>
        <w:rPr>
          <w:rFonts w:ascii="宋体" w:hAnsi="宋体" w:cs="宋体"/>
          <w:kern w:val="0"/>
          <w:sz w:val="24"/>
        </w:rPr>
        <w:t>有效</w:t>
      </w:r>
      <w:r>
        <w:rPr>
          <w:rFonts w:ascii="宋体" w:hAnsi="宋体" w:cs="宋体" w:hint="eastAsia"/>
          <w:kern w:val="0"/>
          <w:sz w:val="24"/>
        </w:rPr>
        <w:t>的</w:t>
      </w:r>
      <w:r>
        <w:rPr>
          <w:rFonts w:ascii="宋体" w:hAnsi="宋体" w:cs="宋体"/>
          <w:kern w:val="0"/>
          <w:sz w:val="24"/>
        </w:rPr>
        <w:t>营业执照复印件，加盖公章后扫描；</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3.</w:t>
      </w:r>
      <w:r>
        <w:rPr>
          <w:rFonts w:ascii="宋体" w:hAnsi="宋体" w:cs="宋体"/>
          <w:kern w:val="0"/>
          <w:sz w:val="24"/>
        </w:rPr>
        <w:t>采购</w:t>
      </w:r>
      <w:r>
        <w:rPr>
          <w:rFonts w:ascii="宋体" w:hAnsi="宋体" w:cs="宋体"/>
          <w:kern w:val="0"/>
          <w:sz w:val="24"/>
        </w:rPr>
        <w:t>文件费用转账截图。</w:t>
      </w:r>
    </w:p>
    <w:p w:rsidR="00295D11" w:rsidRDefault="004B466A" w:rsidP="006E1854">
      <w:pPr>
        <w:widowControl/>
        <w:spacing w:line="360" w:lineRule="auto"/>
        <w:ind w:firstLineChars="200" w:firstLine="482"/>
        <w:rPr>
          <w:rFonts w:ascii="宋体" w:hAnsi="宋体" w:cs="宋体"/>
          <w:b/>
          <w:bCs/>
          <w:kern w:val="0"/>
          <w:sz w:val="24"/>
        </w:rPr>
      </w:pPr>
      <w:r>
        <w:rPr>
          <w:rFonts w:ascii="宋体" w:hAnsi="宋体" w:cs="宋体" w:hint="eastAsia"/>
          <w:b/>
          <w:bCs/>
          <w:kern w:val="0"/>
          <w:sz w:val="24"/>
        </w:rPr>
        <w:t>六、响应文件提交及谈判信息</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1.</w:t>
      </w:r>
      <w:r>
        <w:rPr>
          <w:rFonts w:ascii="宋体" w:hAnsi="宋体" w:cs="宋体" w:hint="eastAsia"/>
          <w:kern w:val="0"/>
          <w:sz w:val="24"/>
        </w:rPr>
        <w:t>响应文件份数：正本壹份、副本贰份。</w:t>
      </w:r>
    </w:p>
    <w:p w:rsidR="00295D11" w:rsidRDefault="004B466A">
      <w:pPr>
        <w:widowControl/>
        <w:spacing w:line="360" w:lineRule="auto"/>
        <w:ind w:firstLineChars="200" w:firstLine="480"/>
        <w:rPr>
          <w:rFonts w:ascii="宋体" w:hAnsi="宋体" w:cs="宋体"/>
          <w:kern w:val="0"/>
          <w:sz w:val="24"/>
        </w:rPr>
      </w:pPr>
      <w:r>
        <w:rPr>
          <w:rFonts w:ascii="宋体" w:hAnsi="宋体" w:cs="宋体"/>
          <w:kern w:val="0"/>
          <w:sz w:val="24"/>
        </w:rPr>
        <w:t>2.</w:t>
      </w:r>
      <w:r>
        <w:rPr>
          <w:rFonts w:ascii="宋体" w:hAnsi="宋体" w:cs="宋体" w:hint="eastAsia"/>
          <w:kern w:val="0"/>
          <w:sz w:val="24"/>
        </w:rPr>
        <w:t>响应文件提交时间、地点：</w:t>
      </w:r>
      <w:r>
        <w:rPr>
          <w:rFonts w:ascii="宋体" w:hAnsi="宋体" w:cs="宋体"/>
          <w:b/>
          <w:bCs/>
          <w:kern w:val="0"/>
          <w:sz w:val="24"/>
        </w:rPr>
        <w:t>2022</w:t>
      </w:r>
      <w:r>
        <w:rPr>
          <w:rFonts w:ascii="宋体" w:hAnsi="宋体" w:cs="宋体" w:hint="eastAsia"/>
          <w:b/>
          <w:bCs/>
          <w:kern w:val="0"/>
          <w:sz w:val="24"/>
        </w:rPr>
        <w:t>年</w:t>
      </w:r>
      <w:r>
        <w:rPr>
          <w:rFonts w:ascii="宋体" w:hAnsi="宋体" w:cs="宋体" w:hint="eastAsia"/>
          <w:b/>
          <w:bCs/>
          <w:kern w:val="0"/>
          <w:sz w:val="24"/>
        </w:rPr>
        <w:t>6</w:t>
      </w:r>
      <w:r>
        <w:rPr>
          <w:rFonts w:ascii="宋体" w:hAnsi="宋体" w:cs="宋体"/>
          <w:b/>
          <w:bCs/>
          <w:kern w:val="0"/>
          <w:sz w:val="24"/>
        </w:rPr>
        <w:t>月</w:t>
      </w:r>
      <w:r>
        <w:rPr>
          <w:rFonts w:ascii="宋体" w:hAnsi="宋体" w:cs="宋体" w:hint="eastAsia"/>
          <w:b/>
          <w:bCs/>
          <w:kern w:val="0"/>
          <w:sz w:val="24"/>
        </w:rPr>
        <w:t>2</w:t>
      </w:r>
      <w:r>
        <w:rPr>
          <w:rFonts w:ascii="宋体" w:hAnsi="宋体" w:cs="宋体"/>
          <w:b/>
          <w:bCs/>
          <w:kern w:val="0"/>
          <w:sz w:val="24"/>
        </w:rPr>
        <w:t>日</w:t>
      </w:r>
      <w:r>
        <w:rPr>
          <w:rFonts w:ascii="宋体" w:hAnsi="宋体" w:cs="宋体" w:hint="eastAsia"/>
          <w:b/>
          <w:bCs/>
          <w:kern w:val="0"/>
          <w:sz w:val="24"/>
        </w:rPr>
        <w:t>09</w:t>
      </w:r>
      <w:r>
        <w:rPr>
          <w:rFonts w:ascii="宋体" w:hAnsi="宋体" w:cs="宋体"/>
          <w:b/>
          <w:bCs/>
          <w:kern w:val="0"/>
          <w:sz w:val="24"/>
        </w:rPr>
        <w:t>:</w:t>
      </w:r>
      <w:r>
        <w:rPr>
          <w:rFonts w:ascii="宋体" w:hAnsi="宋体" w:cs="宋体" w:hint="eastAsia"/>
          <w:b/>
          <w:bCs/>
          <w:kern w:val="0"/>
          <w:sz w:val="24"/>
        </w:rPr>
        <w:t>0</w:t>
      </w:r>
      <w:r>
        <w:rPr>
          <w:rFonts w:ascii="宋体" w:hAnsi="宋体" w:cs="宋体"/>
          <w:b/>
          <w:bCs/>
          <w:kern w:val="0"/>
          <w:sz w:val="24"/>
        </w:rPr>
        <w:t>0</w:t>
      </w:r>
      <w:r>
        <w:rPr>
          <w:rFonts w:ascii="宋体" w:hAnsi="宋体" w:cs="宋体"/>
          <w:b/>
          <w:bCs/>
          <w:kern w:val="0"/>
          <w:sz w:val="24"/>
        </w:rPr>
        <w:t>至</w:t>
      </w:r>
      <w:r>
        <w:rPr>
          <w:rFonts w:ascii="宋体" w:hAnsi="宋体" w:cs="宋体" w:hint="eastAsia"/>
          <w:b/>
          <w:bCs/>
          <w:kern w:val="0"/>
          <w:sz w:val="24"/>
        </w:rPr>
        <w:t>09</w:t>
      </w:r>
      <w:r>
        <w:rPr>
          <w:rFonts w:ascii="宋体" w:hAnsi="宋体" w:cs="宋体"/>
          <w:b/>
          <w:bCs/>
          <w:kern w:val="0"/>
          <w:sz w:val="24"/>
        </w:rPr>
        <w:t>:</w:t>
      </w:r>
      <w:r>
        <w:rPr>
          <w:rFonts w:ascii="宋体" w:hAnsi="宋体" w:cs="宋体" w:hint="eastAsia"/>
          <w:b/>
          <w:bCs/>
          <w:kern w:val="0"/>
          <w:sz w:val="24"/>
        </w:rPr>
        <w:t>30</w:t>
      </w:r>
      <w:r>
        <w:rPr>
          <w:rFonts w:ascii="宋体" w:hAnsi="宋体" w:cs="宋体" w:hint="eastAsia"/>
          <w:kern w:val="0"/>
          <w:sz w:val="24"/>
        </w:rPr>
        <w:t>，常州盈泰招标有限公司（常州市新北区太湖中路</w:t>
      </w:r>
      <w:r>
        <w:rPr>
          <w:rFonts w:ascii="宋体" w:hAnsi="宋体" w:cs="宋体" w:hint="eastAsia"/>
          <w:kern w:val="0"/>
          <w:sz w:val="24"/>
        </w:rPr>
        <w:t>8</w:t>
      </w:r>
      <w:r>
        <w:rPr>
          <w:rFonts w:ascii="宋体" w:hAnsi="宋体" w:cs="宋体" w:hint="eastAsia"/>
          <w:kern w:val="0"/>
          <w:sz w:val="24"/>
        </w:rPr>
        <w:t>号锦湖创新中心</w:t>
      </w:r>
      <w:r>
        <w:rPr>
          <w:rFonts w:ascii="宋体" w:hAnsi="宋体" w:cs="宋体" w:hint="eastAsia"/>
          <w:kern w:val="0"/>
          <w:sz w:val="24"/>
        </w:rPr>
        <w:t>A</w:t>
      </w:r>
      <w:r>
        <w:rPr>
          <w:rFonts w:ascii="宋体" w:hAnsi="宋体" w:cs="宋体" w:hint="eastAsia"/>
          <w:kern w:val="0"/>
          <w:sz w:val="24"/>
        </w:rPr>
        <w:t>座</w:t>
      </w:r>
      <w:r>
        <w:rPr>
          <w:rFonts w:ascii="宋体" w:hAnsi="宋体" w:cs="宋体" w:hint="eastAsia"/>
          <w:kern w:val="0"/>
          <w:sz w:val="24"/>
        </w:rPr>
        <w:t>11</w:t>
      </w:r>
      <w:r>
        <w:rPr>
          <w:rFonts w:ascii="宋体" w:hAnsi="宋体" w:cs="宋体" w:hint="eastAsia"/>
          <w:kern w:val="0"/>
          <w:sz w:val="24"/>
        </w:rPr>
        <w:t>楼）。</w:t>
      </w:r>
    </w:p>
    <w:p w:rsidR="00295D11" w:rsidRDefault="004B466A" w:rsidP="006E1854">
      <w:pPr>
        <w:widowControl/>
        <w:spacing w:line="360" w:lineRule="auto"/>
        <w:ind w:firstLineChars="200" w:firstLine="482"/>
        <w:rPr>
          <w:rFonts w:ascii="宋体" w:hAnsi="宋体" w:cs="宋体"/>
          <w:b/>
          <w:bCs/>
          <w:kern w:val="0"/>
          <w:sz w:val="24"/>
        </w:rPr>
      </w:pPr>
      <w:r>
        <w:rPr>
          <w:rFonts w:ascii="宋体" w:hAnsi="宋体" w:cs="宋体" w:hint="eastAsia"/>
          <w:b/>
          <w:bCs/>
          <w:kern w:val="0"/>
          <w:sz w:val="24"/>
        </w:rPr>
        <w:t>七、联系方式</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1.</w:t>
      </w:r>
      <w:r>
        <w:rPr>
          <w:rFonts w:ascii="宋体" w:hAnsi="宋体" w:cs="宋体"/>
          <w:kern w:val="0"/>
          <w:sz w:val="24"/>
        </w:rPr>
        <w:t>采购人</w:t>
      </w:r>
    </w:p>
    <w:p w:rsidR="00295D11" w:rsidRDefault="004B466A">
      <w:pPr>
        <w:pStyle w:val="Default"/>
        <w:ind w:firstLineChars="200" w:firstLine="480"/>
        <w:rPr>
          <w:color w:val="auto"/>
        </w:rPr>
      </w:pPr>
      <w:r>
        <w:rPr>
          <w:rFonts w:hint="eastAsia"/>
          <w:color w:val="auto"/>
        </w:rPr>
        <w:t>名称：常州市农业综合技术推广中心</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联系人：张女士</w:t>
      </w:r>
      <w:r>
        <w:rPr>
          <w:rFonts w:ascii="宋体" w:hAnsi="宋体" w:cs="宋体" w:hint="eastAsia"/>
          <w:kern w:val="0"/>
          <w:sz w:val="24"/>
        </w:rPr>
        <w:t xml:space="preserve"> </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联系地址：常州市钟楼区长江中路</w:t>
      </w:r>
      <w:r>
        <w:rPr>
          <w:rFonts w:ascii="宋体" w:hAnsi="宋体" w:cs="宋体" w:hint="eastAsia"/>
          <w:kern w:val="0"/>
          <w:sz w:val="24"/>
        </w:rPr>
        <w:t>289-1</w:t>
      </w:r>
      <w:r>
        <w:rPr>
          <w:rFonts w:ascii="宋体" w:hAnsi="宋体" w:cs="宋体" w:hint="eastAsia"/>
          <w:kern w:val="0"/>
          <w:sz w:val="24"/>
        </w:rPr>
        <w:t>号农业综合服务中心</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联系电话：</w:t>
      </w:r>
      <w:r>
        <w:rPr>
          <w:rFonts w:ascii="宋体" w:hAnsi="宋体" w:cs="宋体" w:hint="eastAsia"/>
          <w:kern w:val="0"/>
          <w:sz w:val="24"/>
        </w:rPr>
        <w:t>0519-81667931</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2.</w:t>
      </w:r>
      <w:r>
        <w:rPr>
          <w:rFonts w:ascii="宋体" w:hAnsi="宋体" w:cs="宋体"/>
          <w:kern w:val="0"/>
          <w:sz w:val="24"/>
        </w:rPr>
        <w:t>采购代理机构</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名称：常州盈泰招标有限公司</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联系地址：</w:t>
      </w:r>
      <w:bookmarkStart w:id="6" w:name="_Hlk68636338"/>
      <w:r>
        <w:rPr>
          <w:rFonts w:ascii="宋体" w:hAnsi="宋体" w:cs="宋体"/>
          <w:kern w:val="0"/>
          <w:sz w:val="24"/>
        </w:rPr>
        <w:t>常州市新北区太湖中路</w:t>
      </w:r>
      <w:r>
        <w:rPr>
          <w:rFonts w:ascii="宋体" w:hAnsi="宋体" w:cs="宋体"/>
          <w:kern w:val="0"/>
          <w:sz w:val="24"/>
        </w:rPr>
        <w:t>8</w:t>
      </w:r>
      <w:r>
        <w:rPr>
          <w:rFonts w:ascii="宋体" w:hAnsi="宋体" w:cs="宋体"/>
          <w:kern w:val="0"/>
          <w:sz w:val="24"/>
        </w:rPr>
        <w:t>号锦湖创新中心</w:t>
      </w:r>
      <w:r>
        <w:rPr>
          <w:rFonts w:ascii="宋体" w:hAnsi="宋体" w:cs="宋体"/>
          <w:kern w:val="0"/>
          <w:sz w:val="24"/>
        </w:rPr>
        <w:t>A</w:t>
      </w:r>
      <w:r>
        <w:rPr>
          <w:rFonts w:ascii="宋体" w:hAnsi="宋体" w:cs="宋体"/>
          <w:kern w:val="0"/>
          <w:sz w:val="24"/>
        </w:rPr>
        <w:t>座</w:t>
      </w:r>
      <w:r>
        <w:rPr>
          <w:rFonts w:ascii="宋体" w:hAnsi="宋体" w:cs="宋体"/>
          <w:kern w:val="0"/>
          <w:sz w:val="24"/>
        </w:rPr>
        <w:t>11</w:t>
      </w:r>
      <w:r>
        <w:rPr>
          <w:rFonts w:ascii="宋体" w:hAnsi="宋体" w:cs="宋体"/>
          <w:kern w:val="0"/>
          <w:sz w:val="24"/>
        </w:rPr>
        <w:t>楼</w:t>
      </w:r>
    </w:p>
    <w:bookmarkEnd w:id="6"/>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项目</w:t>
      </w:r>
      <w:r>
        <w:rPr>
          <w:rFonts w:ascii="宋体" w:hAnsi="宋体" w:cs="宋体"/>
          <w:kern w:val="0"/>
          <w:sz w:val="24"/>
        </w:rPr>
        <w:t>联系人：王女士</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联系电话：</w:t>
      </w:r>
      <w:r>
        <w:rPr>
          <w:rFonts w:ascii="宋体" w:hAnsi="宋体" w:cs="宋体"/>
          <w:kern w:val="0"/>
          <w:sz w:val="24"/>
        </w:rPr>
        <w:t>0519-89853339</w:t>
      </w:r>
    </w:p>
    <w:p w:rsidR="00295D11" w:rsidRDefault="00295D11">
      <w:pPr>
        <w:widowControl/>
        <w:spacing w:line="360" w:lineRule="auto"/>
        <w:rPr>
          <w:rFonts w:ascii="宋体" w:hAnsi="宋体" w:cs="宋体"/>
          <w:kern w:val="0"/>
          <w:sz w:val="24"/>
        </w:rPr>
      </w:pPr>
    </w:p>
    <w:p w:rsidR="00295D11" w:rsidRDefault="004B466A">
      <w:pPr>
        <w:widowControl/>
        <w:jc w:val="left"/>
        <w:rPr>
          <w:rFonts w:ascii="宋体" w:hAnsi="宋体" w:cs="宋体"/>
          <w:kern w:val="0"/>
          <w:sz w:val="24"/>
        </w:rPr>
      </w:pPr>
      <w:r>
        <w:rPr>
          <w:rFonts w:ascii="宋体" w:hAnsi="宋体" w:cs="宋体"/>
          <w:kern w:val="0"/>
          <w:sz w:val="24"/>
        </w:rPr>
        <w:br w:type="page"/>
      </w:r>
    </w:p>
    <w:p w:rsidR="00295D11" w:rsidRDefault="004B466A">
      <w:pPr>
        <w:widowControl/>
        <w:spacing w:line="360" w:lineRule="auto"/>
        <w:rPr>
          <w:rFonts w:ascii="宋体" w:hAnsi="宋体" w:cs="宋体"/>
          <w:kern w:val="0"/>
          <w:sz w:val="24"/>
        </w:rPr>
      </w:pPr>
      <w:r>
        <w:rPr>
          <w:rFonts w:ascii="宋体" w:hAnsi="宋体" w:cs="宋体" w:hint="eastAsia"/>
          <w:kern w:val="0"/>
          <w:sz w:val="24"/>
        </w:rPr>
        <w:lastRenderedPageBreak/>
        <w:t>附表：</w:t>
      </w:r>
    </w:p>
    <w:p w:rsidR="00295D11" w:rsidRDefault="004B466A">
      <w:pPr>
        <w:spacing w:line="360" w:lineRule="auto"/>
        <w:jc w:val="center"/>
        <w:rPr>
          <w:rFonts w:ascii="宋体" w:hAnsi="宋体"/>
          <w:b/>
          <w:bCs/>
          <w:sz w:val="28"/>
          <w:szCs w:val="28"/>
        </w:rPr>
      </w:pPr>
      <w:r>
        <w:rPr>
          <w:rFonts w:ascii="宋体" w:hAnsi="宋体"/>
          <w:b/>
          <w:bCs/>
          <w:sz w:val="28"/>
          <w:szCs w:val="28"/>
        </w:rPr>
        <w:t>报名申请表</w:t>
      </w:r>
    </w:p>
    <w:p w:rsidR="00295D11" w:rsidRDefault="004B466A">
      <w:pPr>
        <w:spacing w:line="360" w:lineRule="auto"/>
        <w:rPr>
          <w:rFonts w:ascii="宋体" w:hAnsi="宋体"/>
          <w:sz w:val="24"/>
        </w:rPr>
      </w:pPr>
      <w:r>
        <w:rPr>
          <w:rFonts w:ascii="宋体" w:hAnsi="宋体"/>
          <w:sz w:val="24"/>
        </w:rPr>
        <w:t>项目名称：</w:t>
      </w:r>
    </w:p>
    <w:p w:rsidR="00295D11" w:rsidRDefault="004B466A">
      <w:pPr>
        <w:spacing w:line="360" w:lineRule="auto"/>
        <w:rPr>
          <w:rFonts w:ascii="宋体" w:hAnsi="宋体"/>
          <w:sz w:val="24"/>
        </w:rPr>
      </w:pPr>
      <w:r>
        <w:rPr>
          <w:rFonts w:ascii="宋体" w:hAnsi="宋体"/>
          <w:sz w:val="24"/>
        </w:rPr>
        <w:t>项目编号：</w:t>
      </w:r>
    </w:p>
    <w:tbl>
      <w:tblPr>
        <w:tblStyle w:val="21"/>
        <w:tblW w:w="0" w:type="auto"/>
        <w:tblLook w:val="04A0" w:firstRow="1" w:lastRow="0" w:firstColumn="1" w:lastColumn="0" w:noHBand="0" w:noVBand="1"/>
      </w:tblPr>
      <w:tblGrid>
        <w:gridCol w:w="8290"/>
      </w:tblGrid>
      <w:tr w:rsidR="00295D11">
        <w:trPr>
          <w:trHeight w:val="1134"/>
        </w:trPr>
        <w:tc>
          <w:tcPr>
            <w:tcW w:w="8290" w:type="dxa"/>
            <w:vAlign w:val="center"/>
          </w:tcPr>
          <w:p w:rsidR="00295D11" w:rsidRDefault="004B466A">
            <w:pPr>
              <w:snapToGrid w:val="0"/>
              <w:rPr>
                <w:rFonts w:ascii="宋体" w:eastAsia="等线" w:hAnsi="宋体"/>
                <w:bCs/>
                <w:sz w:val="24"/>
              </w:rPr>
            </w:pPr>
            <w:r>
              <w:rPr>
                <w:rFonts w:ascii="宋体" w:eastAsia="等线" w:hAnsi="宋体" w:hint="eastAsia"/>
                <w:bCs/>
                <w:sz w:val="24"/>
              </w:rPr>
              <w:t>供应商</w:t>
            </w:r>
            <w:r>
              <w:rPr>
                <w:rFonts w:ascii="宋体" w:eastAsia="等线" w:hAnsi="宋体"/>
                <w:bCs/>
                <w:sz w:val="24"/>
              </w:rPr>
              <w:t>单位全称（公章）：</w:t>
            </w:r>
          </w:p>
        </w:tc>
      </w:tr>
      <w:tr w:rsidR="00295D11">
        <w:trPr>
          <w:trHeight w:val="510"/>
        </w:trPr>
        <w:tc>
          <w:tcPr>
            <w:tcW w:w="8290" w:type="dxa"/>
            <w:vAlign w:val="center"/>
          </w:tcPr>
          <w:p w:rsidR="00295D11" w:rsidRDefault="00295D11">
            <w:pPr>
              <w:snapToGrid w:val="0"/>
              <w:rPr>
                <w:rFonts w:ascii="宋体" w:eastAsia="等线" w:hAnsi="宋体"/>
                <w:bCs/>
                <w:sz w:val="24"/>
              </w:rPr>
            </w:pPr>
          </w:p>
          <w:p w:rsidR="00295D11" w:rsidRDefault="004B466A">
            <w:pPr>
              <w:snapToGrid w:val="0"/>
              <w:spacing w:line="500" w:lineRule="exact"/>
              <w:ind w:firstLineChars="200" w:firstLine="480"/>
              <w:rPr>
                <w:rFonts w:ascii="宋体" w:eastAsia="等线" w:hAnsi="宋体"/>
                <w:bCs/>
                <w:sz w:val="24"/>
              </w:rPr>
            </w:pPr>
            <w:r>
              <w:rPr>
                <w:rFonts w:ascii="宋体" w:eastAsia="等线" w:hAnsi="宋体"/>
                <w:bCs/>
                <w:sz w:val="24"/>
              </w:rPr>
              <w:t>现委托</w:t>
            </w:r>
            <w:r>
              <w:rPr>
                <w:rFonts w:ascii="宋体" w:eastAsia="等线" w:hAnsi="宋体"/>
                <w:bCs/>
                <w:sz w:val="24"/>
                <w:u w:val="single"/>
              </w:rPr>
              <w:t>（被授权人的姓名）</w:t>
            </w:r>
            <w:r>
              <w:rPr>
                <w:rFonts w:ascii="宋体" w:eastAsia="等线" w:hAnsi="宋体"/>
                <w:bCs/>
                <w:sz w:val="24"/>
              </w:rPr>
              <w:t>参与常州盈泰招标有限公司</w:t>
            </w:r>
            <w:r>
              <w:rPr>
                <w:rFonts w:ascii="宋体" w:eastAsia="等线" w:hAnsi="宋体" w:hint="eastAsia"/>
                <w:bCs/>
                <w:sz w:val="24"/>
              </w:rPr>
              <w:t>代理</w:t>
            </w:r>
            <w:r>
              <w:rPr>
                <w:rFonts w:ascii="宋体" w:eastAsia="等线" w:hAnsi="宋体"/>
                <w:bCs/>
                <w:sz w:val="24"/>
              </w:rPr>
              <w:t>该项目的</w:t>
            </w:r>
            <w:r>
              <w:rPr>
                <w:rFonts w:ascii="宋体" w:eastAsia="等线" w:hAnsi="宋体" w:hint="eastAsia"/>
                <w:bCs/>
                <w:sz w:val="24"/>
              </w:rPr>
              <w:t>采购</w:t>
            </w:r>
            <w:r>
              <w:rPr>
                <w:rFonts w:ascii="宋体" w:eastAsia="等线" w:hAnsi="宋体"/>
                <w:bCs/>
                <w:sz w:val="24"/>
              </w:rPr>
              <w:t>工作。项目</w:t>
            </w:r>
            <w:r>
              <w:rPr>
                <w:rFonts w:ascii="宋体" w:eastAsia="等线" w:hAnsi="宋体" w:hint="eastAsia"/>
                <w:bCs/>
                <w:sz w:val="24"/>
              </w:rPr>
              <w:t>采购</w:t>
            </w:r>
            <w:r>
              <w:rPr>
                <w:rFonts w:ascii="宋体" w:eastAsia="等线" w:hAnsi="宋体"/>
                <w:bCs/>
                <w:sz w:val="24"/>
              </w:rPr>
              <w:t>过程中答疑补充等相关文件都</w:t>
            </w:r>
            <w:r>
              <w:rPr>
                <w:rFonts w:ascii="宋体" w:eastAsia="等线" w:hAnsi="宋体" w:hint="eastAsia"/>
                <w:bCs/>
                <w:sz w:val="24"/>
              </w:rPr>
              <w:t>会</w:t>
            </w:r>
            <w:r>
              <w:rPr>
                <w:rFonts w:ascii="宋体" w:eastAsia="等线" w:hAnsi="宋体"/>
                <w:bCs/>
                <w:sz w:val="24"/>
              </w:rPr>
              <w:t>在相关网站</w:t>
            </w:r>
            <w:r>
              <w:rPr>
                <w:rFonts w:ascii="宋体" w:eastAsia="等线" w:hAnsi="宋体" w:hint="eastAsia"/>
                <w:bCs/>
                <w:sz w:val="24"/>
              </w:rPr>
              <w:t>公示公告</w:t>
            </w:r>
            <w:r>
              <w:rPr>
                <w:rFonts w:ascii="宋体" w:eastAsia="等线" w:hAnsi="宋体"/>
                <w:bCs/>
                <w:sz w:val="24"/>
              </w:rPr>
              <w:t>，本单位会及时关注相关网站</w:t>
            </w:r>
            <w:r>
              <w:rPr>
                <w:rFonts w:ascii="宋体" w:eastAsia="等线" w:hAnsi="宋体" w:hint="eastAsia"/>
                <w:bCs/>
                <w:sz w:val="24"/>
              </w:rPr>
              <w:t>并自行下载</w:t>
            </w:r>
            <w:r>
              <w:rPr>
                <w:rFonts w:ascii="宋体" w:eastAsia="等线" w:hAnsi="宋体"/>
                <w:bCs/>
                <w:sz w:val="24"/>
              </w:rPr>
              <w:t>，以防遗漏，并承诺不以此为理由提出质疑。</w:t>
            </w:r>
          </w:p>
          <w:p w:rsidR="00295D11" w:rsidRDefault="004B466A">
            <w:pPr>
              <w:snapToGrid w:val="0"/>
              <w:spacing w:line="500" w:lineRule="exact"/>
              <w:ind w:firstLineChars="200" w:firstLine="480"/>
              <w:rPr>
                <w:rFonts w:ascii="宋体" w:eastAsia="等线" w:hAnsi="宋体"/>
                <w:bCs/>
                <w:sz w:val="24"/>
              </w:rPr>
            </w:pPr>
            <w:r>
              <w:rPr>
                <w:rFonts w:ascii="宋体" w:eastAsia="等线" w:hAnsi="宋体"/>
                <w:bCs/>
                <w:sz w:val="24"/>
              </w:rPr>
              <w:t>我单位在此声明，申请文件中所提交的资料在各方面都是完整的，真实的和准确的，如出现不完整，不真实，不准确的资料，我方愿意承担由此引起的一切后果。</w:t>
            </w:r>
          </w:p>
          <w:p w:rsidR="00295D11" w:rsidRDefault="00295D11">
            <w:pPr>
              <w:snapToGrid w:val="0"/>
              <w:rPr>
                <w:rFonts w:ascii="宋体" w:eastAsia="等线" w:hAnsi="宋体"/>
                <w:bCs/>
                <w:sz w:val="24"/>
              </w:rPr>
            </w:pPr>
          </w:p>
          <w:p w:rsidR="00295D11" w:rsidRDefault="004B466A">
            <w:pPr>
              <w:snapToGrid w:val="0"/>
              <w:rPr>
                <w:rFonts w:ascii="宋体" w:eastAsia="等线" w:hAnsi="宋体"/>
                <w:bCs/>
                <w:sz w:val="24"/>
              </w:rPr>
            </w:pPr>
            <w:r>
              <w:rPr>
                <w:rFonts w:ascii="宋体" w:eastAsia="等线" w:hAnsi="宋体"/>
                <w:bCs/>
                <w:sz w:val="24"/>
              </w:rPr>
              <w:t>法人代表人（签字或盖章）：</w:t>
            </w:r>
          </w:p>
        </w:tc>
      </w:tr>
      <w:tr w:rsidR="00295D11">
        <w:trPr>
          <w:trHeight w:val="510"/>
        </w:trPr>
        <w:tc>
          <w:tcPr>
            <w:tcW w:w="8290" w:type="dxa"/>
            <w:vAlign w:val="center"/>
          </w:tcPr>
          <w:p w:rsidR="00295D11" w:rsidRDefault="004B466A">
            <w:pPr>
              <w:snapToGrid w:val="0"/>
              <w:rPr>
                <w:rFonts w:ascii="宋体" w:eastAsia="等线" w:hAnsi="宋体"/>
                <w:bCs/>
                <w:sz w:val="24"/>
              </w:rPr>
            </w:pPr>
            <w:r>
              <w:rPr>
                <w:rFonts w:ascii="宋体" w:eastAsia="等线" w:hAnsi="宋体"/>
                <w:bCs/>
                <w:sz w:val="24"/>
              </w:rPr>
              <w:t>被授权人姓名：</w:t>
            </w:r>
            <w:r>
              <w:rPr>
                <w:rFonts w:ascii="宋体" w:eastAsia="等线" w:hAnsi="宋体" w:hint="eastAsia"/>
                <w:bCs/>
                <w:sz w:val="24"/>
              </w:rPr>
              <w:t xml:space="preserve"> </w:t>
            </w:r>
            <w:r>
              <w:rPr>
                <w:rFonts w:ascii="宋体" w:eastAsia="等线" w:hAnsi="宋体"/>
                <w:bCs/>
                <w:sz w:val="24"/>
              </w:rPr>
              <w:t xml:space="preserve">                     </w:t>
            </w:r>
            <w:r>
              <w:rPr>
                <w:rFonts w:ascii="宋体" w:eastAsia="等线" w:hAnsi="宋体"/>
                <w:bCs/>
                <w:sz w:val="24"/>
              </w:rPr>
              <w:t>联系电话：</w:t>
            </w:r>
          </w:p>
        </w:tc>
      </w:tr>
      <w:tr w:rsidR="00295D11">
        <w:trPr>
          <w:trHeight w:val="510"/>
        </w:trPr>
        <w:tc>
          <w:tcPr>
            <w:tcW w:w="8290" w:type="dxa"/>
            <w:vAlign w:val="center"/>
          </w:tcPr>
          <w:p w:rsidR="00295D11" w:rsidRDefault="004B466A">
            <w:pPr>
              <w:snapToGrid w:val="0"/>
              <w:rPr>
                <w:rFonts w:ascii="宋体" w:eastAsia="等线" w:hAnsi="宋体"/>
                <w:bCs/>
                <w:sz w:val="24"/>
              </w:rPr>
            </w:pPr>
            <w:r>
              <w:rPr>
                <w:rFonts w:ascii="宋体" w:eastAsia="等线" w:hAnsi="宋体"/>
                <w:bCs/>
                <w:sz w:val="24"/>
              </w:rPr>
              <w:t>身份证号码：</w:t>
            </w:r>
          </w:p>
        </w:tc>
      </w:tr>
      <w:tr w:rsidR="00295D11">
        <w:trPr>
          <w:trHeight w:val="510"/>
        </w:trPr>
        <w:tc>
          <w:tcPr>
            <w:tcW w:w="8290" w:type="dxa"/>
            <w:vAlign w:val="center"/>
          </w:tcPr>
          <w:p w:rsidR="00295D11" w:rsidRDefault="004B466A">
            <w:pPr>
              <w:snapToGrid w:val="0"/>
              <w:rPr>
                <w:rFonts w:ascii="宋体" w:eastAsia="等线" w:hAnsi="宋体"/>
                <w:bCs/>
                <w:sz w:val="24"/>
              </w:rPr>
            </w:pPr>
            <w:r>
              <w:rPr>
                <w:rFonts w:ascii="宋体" w:eastAsia="等线" w:hAnsi="宋体"/>
                <w:bCs/>
                <w:sz w:val="24"/>
              </w:rPr>
              <w:t>被授权人签字：</w:t>
            </w:r>
          </w:p>
        </w:tc>
      </w:tr>
      <w:tr w:rsidR="00295D11">
        <w:trPr>
          <w:trHeight w:val="510"/>
        </w:trPr>
        <w:tc>
          <w:tcPr>
            <w:tcW w:w="8290" w:type="dxa"/>
            <w:vAlign w:val="center"/>
          </w:tcPr>
          <w:p w:rsidR="00295D11" w:rsidRDefault="004B466A">
            <w:pPr>
              <w:snapToGrid w:val="0"/>
              <w:rPr>
                <w:rFonts w:ascii="宋体" w:eastAsia="等线" w:hAnsi="宋体"/>
                <w:bCs/>
                <w:sz w:val="24"/>
              </w:rPr>
            </w:pPr>
            <w:r>
              <w:rPr>
                <w:rFonts w:ascii="宋体" w:eastAsia="等线" w:hAnsi="宋体"/>
                <w:bCs/>
                <w:sz w:val="24"/>
              </w:rPr>
              <w:t>网上报名时间：</w:t>
            </w:r>
            <w:r>
              <w:rPr>
                <w:rFonts w:ascii="宋体" w:eastAsia="等线" w:hAnsi="宋体" w:hint="eastAsia"/>
                <w:bCs/>
                <w:sz w:val="24"/>
              </w:rPr>
              <w:t xml:space="preserve"> </w:t>
            </w:r>
            <w:r>
              <w:rPr>
                <w:rFonts w:ascii="宋体" w:eastAsia="等线" w:hAnsi="宋体"/>
                <w:bCs/>
                <w:sz w:val="24"/>
              </w:rPr>
              <w:t xml:space="preserve">   </w:t>
            </w:r>
            <w:r>
              <w:rPr>
                <w:rFonts w:ascii="宋体" w:eastAsia="等线" w:hAnsi="宋体"/>
                <w:bCs/>
                <w:sz w:val="24"/>
              </w:rPr>
              <w:t>年</w:t>
            </w:r>
            <w:r>
              <w:rPr>
                <w:rFonts w:ascii="宋体" w:eastAsia="等线" w:hAnsi="宋体" w:hint="eastAsia"/>
                <w:bCs/>
                <w:sz w:val="24"/>
              </w:rPr>
              <w:t xml:space="preserve"> </w:t>
            </w:r>
            <w:r>
              <w:rPr>
                <w:rFonts w:ascii="宋体" w:eastAsia="等线" w:hAnsi="宋体"/>
                <w:bCs/>
                <w:sz w:val="24"/>
              </w:rPr>
              <w:t xml:space="preserve">   </w:t>
            </w:r>
            <w:r>
              <w:rPr>
                <w:rFonts w:ascii="宋体" w:eastAsia="等线" w:hAnsi="宋体"/>
                <w:bCs/>
                <w:sz w:val="24"/>
              </w:rPr>
              <w:t>月</w:t>
            </w:r>
            <w:r>
              <w:rPr>
                <w:rFonts w:ascii="宋体" w:eastAsia="等线" w:hAnsi="宋体" w:hint="eastAsia"/>
                <w:bCs/>
                <w:sz w:val="24"/>
              </w:rPr>
              <w:t xml:space="preserve"> </w:t>
            </w:r>
            <w:r>
              <w:rPr>
                <w:rFonts w:ascii="宋体" w:eastAsia="等线" w:hAnsi="宋体"/>
                <w:bCs/>
                <w:sz w:val="24"/>
              </w:rPr>
              <w:t xml:space="preserve">   </w:t>
            </w:r>
            <w:r>
              <w:rPr>
                <w:rFonts w:ascii="宋体" w:eastAsia="等线" w:hAnsi="宋体"/>
                <w:bCs/>
                <w:sz w:val="24"/>
              </w:rPr>
              <w:t>日</w:t>
            </w:r>
          </w:p>
        </w:tc>
      </w:tr>
    </w:tbl>
    <w:p w:rsidR="00295D11" w:rsidRDefault="004B466A">
      <w:pPr>
        <w:spacing w:line="360" w:lineRule="auto"/>
        <w:rPr>
          <w:rFonts w:ascii="宋体" w:hAnsi="宋体"/>
          <w:sz w:val="24"/>
        </w:rPr>
      </w:pPr>
      <w:r>
        <w:rPr>
          <w:rFonts w:ascii="宋体" w:hAnsi="宋体"/>
          <w:sz w:val="24"/>
        </w:rPr>
        <w:t>*</w:t>
      </w:r>
      <w:r>
        <w:rPr>
          <w:rFonts w:ascii="宋体" w:hAnsi="宋体"/>
          <w:sz w:val="24"/>
        </w:rPr>
        <w:t>注：</w:t>
      </w:r>
      <w:r>
        <w:rPr>
          <w:rFonts w:ascii="宋体" w:hAnsi="宋体" w:hint="eastAsia"/>
          <w:sz w:val="24"/>
        </w:rPr>
        <w:t>供应商</w:t>
      </w:r>
      <w:r>
        <w:rPr>
          <w:rFonts w:ascii="宋体" w:hAnsi="宋体"/>
          <w:sz w:val="24"/>
        </w:rPr>
        <w:t>应完整填写表格，并对内容的真实性和有效性负全部责任。</w:t>
      </w:r>
    </w:p>
    <w:p w:rsidR="00295D11" w:rsidRDefault="004B466A">
      <w:pPr>
        <w:widowControl/>
        <w:jc w:val="left"/>
        <w:rPr>
          <w:rFonts w:ascii="宋体" w:hAnsi="宋体" w:cstheme="minorBidi"/>
          <w:b/>
          <w:sz w:val="28"/>
          <w:szCs w:val="21"/>
        </w:rPr>
      </w:pPr>
      <w:r>
        <w:rPr>
          <w:rFonts w:ascii="宋体" w:hAnsi="宋体" w:cstheme="minorBidi"/>
          <w:b/>
          <w:sz w:val="28"/>
          <w:szCs w:val="21"/>
        </w:rPr>
        <w:br w:type="page"/>
      </w:r>
    </w:p>
    <w:p w:rsidR="00295D11" w:rsidRDefault="004B466A">
      <w:pPr>
        <w:pStyle w:val="10"/>
        <w:spacing w:afterLines="50" w:after="156"/>
        <w:ind w:firstLineChars="0" w:firstLine="0"/>
        <w:jc w:val="center"/>
        <w:outlineLvl w:val="0"/>
        <w:rPr>
          <w:rFonts w:ascii="宋体" w:hAnsi="宋体" w:cstheme="minorBidi"/>
          <w:b/>
          <w:sz w:val="28"/>
          <w:szCs w:val="21"/>
        </w:rPr>
      </w:pPr>
      <w:bookmarkStart w:id="7" w:name="_Toc59800566"/>
      <w:r>
        <w:rPr>
          <w:rFonts w:ascii="宋体" w:hAnsi="宋体" w:cstheme="minorBidi" w:hint="eastAsia"/>
          <w:b/>
          <w:sz w:val="28"/>
          <w:szCs w:val="21"/>
        </w:rPr>
        <w:lastRenderedPageBreak/>
        <w:t>第二章</w:t>
      </w:r>
      <w:r>
        <w:rPr>
          <w:rFonts w:ascii="宋体" w:hAnsi="宋体" w:cstheme="minorBidi"/>
          <w:b/>
          <w:sz w:val="28"/>
          <w:szCs w:val="21"/>
        </w:rPr>
        <w:t xml:space="preserve"> </w:t>
      </w:r>
      <w:r>
        <w:rPr>
          <w:rFonts w:ascii="宋体" w:hAnsi="宋体" w:cstheme="minorBidi" w:hint="eastAsia"/>
          <w:b/>
          <w:sz w:val="28"/>
          <w:szCs w:val="21"/>
        </w:rPr>
        <w:t>单一来源谈判须知</w:t>
      </w:r>
      <w:bookmarkEnd w:id="7"/>
    </w:p>
    <w:p w:rsidR="00295D11" w:rsidRDefault="004B466A">
      <w:pPr>
        <w:pStyle w:val="10"/>
        <w:numPr>
          <w:ilvl w:val="0"/>
          <w:numId w:val="1"/>
        </w:numPr>
        <w:spacing w:line="360" w:lineRule="auto"/>
        <w:ind w:firstLine="482"/>
        <w:rPr>
          <w:rFonts w:ascii="宋体" w:hAnsi="宋体"/>
          <w:b/>
          <w:sz w:val="24"/>
        </w:rPr>
      </w:pPr>
      <w:r>
        <w:rPr>
          <w:rFonts w:ascii="宋体" w:hAnsi="宋体" w:hint="eastAsia"/>
          <w:b/>
          <w:sz w:val="24"/>
        </w:rPr>
        <w:t>时间安排</w:t>
      </w:r>
    </w:p>
    <w:p w:rsidR="00295D11" w:rsidRDefault="004B466A">
      <w:pPr>
        <w:widowControl/>
        <w:spacing w:line="360" w:lineRule="auto"/>
        <w:ind w:rightChars="-94" w:right="-197" w:firstLineChars="200" w:firstLine="480"/>
        <w:jc w:val="left"/>
        <w:rPr>
          <w:rFonts w:ascii="宋体" w:hAnsi="宋体" w:cs="宋体"/>
          <w:kern w:val="0"/>
          <w:sz w:val="24"/>
        </w:rPr>
      </w:pPr>
      <w:r>
        <w:rPr>
          <w:rFonts w:ascii="宋体" w:hAnsi="宋体" w:cs="宋体" w:hint="eastAsia"/>
          <w:kern w:val="0"/>
          <w:sz w:val="24"/>
        </w:rPr>
        <w:t>在单一来源谈判文件规定的递交响应文件截止后，采购代理机构组织谈判小组与申报供应商就采购项目的技术性能、配置、价格和售后服务等进行谈判。</w:t>
      </w:r>
    </w:p>
    <w:p w:rsidR="00295D11" w:rsidRDefault="004B466A">
      <w:pPr>
        <w:pStyle w:val="10"/>
        <w:numPr>
          <w:ilvl w:val="0"/>
          <w:numId w:val="1"/>
        </w:numPr>
        <w:spacing w:line="360" w:lineRule="auto"/>
        <w:ind w:firstLine="482"/>
        <w:rPr>
          <w:rFonts w:ascii="宋体" w:hAnsi="宋体"/>
          <w:b/>
          <w:sz w:val="24"/>
        </w:rPr>
      </w:pPr>
      <w:r>
        <w:rPr>
          <w:rFonts w:ascii="宋体" w:hAnsi="宋体" w:hint="eastAsia"/>
          <w:b/>
          <w:sz w:val="24"/>
        </w:rPr>
        <w:t>响应文件组成</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申报供应商的谈判申请及声明（附件</w:t>
      </w:r>
      <w:r>
        <w:rPr>
          <w:rFonts w:ascii="宋体" w:hAnsi="宋体" w:cs="宋体"/>
          <w:kern w:val="0"/>
          <w:sz w:val="24"/>
        </w:rPr>
        <w:t>1</w:t>
      </w:r>
      <w:r>
        <w:rPr>
          <w:rFonts w:ascii="宋体" w:hAnsi="宋体" w:cs="宋体" w:hint="eastAsia"/>
          <w:kern w:val="0"/>
          <w:sz w:val="24"/>
        </w:rPr>
        <w:t>）；</w:t>
      </w:r>
    </w:p>
    <w:p w:rsidR="00295D11" w:rsidRDefault="004B466A">
      <w:pPr>
        <w:widowControl/>
        <w:spacing w:line="360" w:lineRule="auto"/>
        <w:ind w:firstLineChars="200" w:firstLine="480"/>
        <w:jc w:val="left"/>
      </w:pPr>
      <w:r>
        <w:rPr>
          <w:rFonts w:ascii="宋体" w:hAnsi="宋体" w:cs="宋体" w:hint="eastAsia"/>
          <w:kern w:val="0"/>
          <w:sz w:val="24"/>
        </w:rPr>
        <w:t>2.</w:t>
      </w:r>
      <w:r>
        <w:rPr>
          <w:rFonts w:ascii="宋体" w:hAnsi="宋体" w:cs="宋体" w:hint="eastAsia"/>
          <w:kern w:val="0"/>
          <w:sz w:val="24"/>
        </w:rPr>
        <w:t>政府采购供应商信用承诺书（附件</w:t>
      </w:r>
      <w:r>
        <w:rPr>
          <w:rFonts w:ascii="宋体" w:hAnsi="宋体" w:cs="宋体" w:hint="eastAsia"/>
          <w:kern w:val="0"/>
          <w:sz w:val="24"/>
        </w:rPr>
        <w:t>2</w:t>
      </w:r>
      <w:r>
        <w:rPr>
          <w:rFonts w:ascii="宋体" w:hAnsi="宋体" w:cs="宋体" w:hint="eastAsia"/>
          <w:kern w:val="0"/>
          <w:sz w:val="24"/>
        </w:rPr>
        <w:t>）</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rPr>
        <w:t>报价一览表及分项报价表（附件</w:t>
      </w:r>
      <w:r>
        <w:rPr>
          <w:rFonts w:ascii="宋体" w:hAnsi="宋体" w:cs="宋体" w:hint="eastAsia"/>
          <w:kern w:val="0"/>
          <w:sz w:val="24"/>
        </w:rPr>
        <w:t>5</w:t>
      </w:r>
      <w:r>
        <w:rPr>
          <w:rFonts w:ascii="宋体" w:hAnsi="宋体" w:cs="宋体" w:hint="eastAsia"/>
          <w:kern w:val="0"/>
          <w:sz w:val="24"/>
        </w:rPr>
        <w:t>、</w:t>
      </w:r>
      <w:r>
        <w:rPr>
          <w:rFonts w:ascii="宋体" w:hAnsi="宋体" w:cs="宋体" w:hint="eastAsia"/>
          <w:kern w:val="0"/>
          <w:sz w:val="24"/>
        </w:rPr>
        <w:t>6</w:t>
      </w:r>
      <w:r>
        <w:rPr>
          <w:rFonts w:ascii="宋体" w:hAnsi="宋体" w:cs="宋体" w:hint="eastAsia"/>
          <w:kern w:val="0"/>
          <w:sz w:val="24"/>
        </w:rPr>
        <w:t>）；</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4</w:t>
      </w:r>
      <w:r>
        <w:rPr>
          <w:rFonts w:ascii="宋体" w:hAnsi="宋体" w:cs="宋体"/>
          <w:kern w:val="0"/>
          <w:sz w:val="24"/>
        </w:rPr>
        <w:t>.</w:t>
      </w:r>
      <w:r>
        <w:rPr>
          <w:rFonts w:ascii="宋体" w:hAnsi="宋体" w:cs="宋体" w:hint="eastAsia"/>
          <w:kern w:val="0"/>
          <w:sz w:val="24"/>
        </w:rPr>
        <w:t>申报供应商的资质：</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）营业执照（复印件）；</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）法定代表人资格说明书或法人代表授权委托书（附件</w:t>
      </w:r>
      <w:r>
        <w:rPr>
          <w:rFonts w:ascii="宋体" w:hAnsi="宋体" w:cs="宋体" w:hint="eastAsia"/>
          <w:kern w:val="0"/>
          <w:sz w:val="24"/>
        </w:rPr>
        <w:t>3</w:t>
      </w:r>
      <w:r>
        <w:rPr>
          <w:rFonts w:ascii="宋体" w:hAnsi="宋体" w:cs="宋体" w:hint="eastAsia"/>
          <w:kern w:val="0"/>
          <w:sz w:val="24"/>
        </w:rPr>
        <w:t>、</w:t>
      </w:r>
      <w:r>
        <w:rPr>
          <w:rFonts w:ascii="宋体" w:hAnsi="宋体" w:cs="宋体" w:hint="eastAsia"/>
          <w:kern w:val="0"/>
          <w:sz w:val="24"/>
        </w:rPr>
        <w:t>4</w:t>
      </w:r>
      <w:r>
        <w:rPr>
          <w:rFonts w:ascii="宋体" w:hAnsi="宋体" w:cs="宋体" w:hint="eastAsia"/>
          <w:kern w:val="0"/>
          <w:sz w:val="24"/>
        </w:rPr>
        <w:t>）；</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3</w:t>
      </w:r>
      <w:r>
        <w:rPr>
          <w:rFonts w:ascii="宋体" w:hAnsi="宋体" w:cs="宋体" w:hint="eastAsia"/>
          <w:kern w:val="0"/>
          <w:sz w:val="24"/>
        </w:rPr>
        <w:t>）参加政府采购的成功案例；</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4</w:t>
      </w:r>
      <w:r>
        <w:rPr>
          <w:rFonts w:ascii="宋体" w:hAnsi="宋体" w:cs="宋体" w:hint="eastAsia"/>
          <w:kern w:val="0"/>
          <w:sz w:val="24"/>
        </w:rPr>
        <w:t>）“信用中国”网站</w:t>
      </w:r>
      <w:r>
        <w:rPr>
          <w:rFonts w:ascii="宋体" w:hAnsi="宋体" w:cs="宋体"/>
          <w:kern w:val="0"/>
          <w:sz w:val="24"/>
        </w:rPr>
        <w:t>（</w:t>
      </w:r>
      <w:hyperlink r:id="rId13" w:history="1">
        <w:r>
          <w:rPr>
            <w:rFonts w:ascii="宋体" w:hAnsi="宋体" w:cs="宋体"/>
            <w:kern w:val="0"/>
            <w:sz w:val="24"/>
          </w:rPr>
          <w:t>www.creditchina.gov.cn</w:t>
        </w:r>
      </w:hyperlink>
      <w:r>
        <w:rPr>
          <w:rFonts w:ascii="宋体" w:hAnsi="宋体" w:cs="宋体"/>
          <w:kern w:val="0"/>
          <w:sz w:val="24"/>
        </w:rPr>
        <w:t>）</w:t>
      </w:r>
      <w:r>
        <w:rPr>
          <w:rFonts w:ascii="宋体" w:hAnsi="宋体" w:cs="宋体" w:hint="eastAsia"/>
          <w:kern w:val="0"/>
          <w:sz w:val="24"/>
        </w:rPr>
        <w:t>提供截图；</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5</w:t>
      </w:r>
      <w:r>
        <w:rPr>
          <w:rFonts w:ascii="宋体" w:hAnsi="宋体" w:cs="宋体" w:hint="eastAsia"/>
          <w:kern w:val="0"/>
          <w:sz w:val="24"/>
        </w:rPr>
        <w:t>）其他资信证明。</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5</w:t>
      </w:r>
      <w:r>
        <w:rPr>
          <w:rFonts w:ascii="宋体" w:hAnsi="宋体" w:cs="宋体"/>
          <w:kern w:val="0"/>
          <w:sz w:val="24"/>
        </w:rPr>
        <w:t>.</w:t>
      </w:r>
      <w:r>
        <w:rPr>
          <w:rFonts w:ascii="宋体" w:hAnsi="宋体" w:cs="宋体" w:hint="eastAsia"/>
          <w:kern w:val="0"/>
          <w:sz w:val="24"/>
        </w:rPr>
        <w:t>申报供应商承诺（附件</w:t>
      </w:r>
      <w:r>
        <w:rPr>
          <w:rFonts w:ascii="宋体" w:hAnsi="宋体" w:cs="宋体"/>
          <w:kern w:val="0"/>
          <w:sz w:val="24"/>
        </w:rPr>
        <w:t>7</w:t>
      </w:r>
      <w:r>
        <w:rPr>
          <w:rFonts w:ascii="宋体" w:hAnsi="宋体" w:cs="宋体" w:hint="eastAsia"/>
          <w:kern w:val="0"/>
          <w:sz w:val="24"/>
        </w:rPr>
        <w:t>、</w:t>
      </w:r>
      <w:r>
        <w:rPr>
          <w:rFonts w:ascii="宋体" w:hAnsi="宋体" w:cs="宋体" w:hint="eastAsia"/>
          <w:kern w:val="0"/>
          <w:sz w:val="24"/>
        </w:rPr>
        <w:t>8</w:t>
      </w:r>
      <w:r>
        <w:rPr>
          <w:rFonts w:ascii="宋体" w:hAnsi="宋体" w:cs="宋体" w:hint="eastAsia"/>
          <w:kern w:val="0"/>
          <w:sz w:val="24"/>
        </w:rPr>
        <w:t>）；</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6</w:t>
      </w:r>
      <w:r>
        <w:rPr>
          <w:rFonts w:ascii="宋体" w:hAnsi="宋体" w:cs="宋体"/>
          <w:kern w:val="0"/>
          <w:sz w:val="24"/>
        </w:rPr>
        <w:t>.</w:t>
      </w:r>
      <w:r>
        <w:rPr>
          <w:rFonts w:ascii="宋体" w:hAnsi="宋体" w:cs="宋体" w:hint="eastAsia"/>
          <w:kern w:val="0"/>
          <w:sz w:val="24"/>
        </w:rPr>
        <w:t>偏离表（附件</w:t>
      </w:r>
      <w:r>
        <w:rPr>
          <w:rFonts w:ascii="宋体" w:hAnsi="宋体" w:cs="宋体" w:hint="eastAsia"/>
          <w:kern w:val="0"/>
          <w:sz w:val="24"/>
        </w:rPr>
        <w:t>9</w:t>
      </w:r>
      <w:r>
        <w:rPr>
          <w:rFonts w:ascii="宋体" w:hAnsi="宋体" w:cs="宋体" w:hint="eastAsia"/>
          <w:kern w:val="0"/>
          <w:sz w:val="24"/>
        </w:rPr>
        <w:t>）；</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7</w:t>
      </w:r>
      <w:r>
        <w:rPr>
          <w:rFonts w:ascii="宋体" w:hAnsi="宋体" w:cs="宋体"/>
          <w:kern w:val="0"/>
          <w:sz w:val="24"/>
        </w:rPr>
        <w:t>.</w:t>
      </w:r>
      <w:r>
        <w:rPr>
          <w:rFonts w:ascii="宋体" w:hAnsi="宋体" w:cs="宋体" w:hint="eastAsia"/>
          <w:kern w:val="0"/>
          <w:sz w:val="24"/>
        </w:rPr>
        <w:t>其他与本项目有关的资料。</w:t>
      </w:r>
    </w:p>
    <w:p w:rsidR="00295D11" w:rsidRDefault="004B466A">
      <w:pPr>
        <w:pStyle w:val="10"/>
        <w:numPr>
          <w:ilvl w:val="0"/>
          <w:numId w:val="1"/>
        </w:numPr>
        <w:spacing w:line="360" w:lineRule="auto"/>
        <w:ind w:firstLine="482"/>
        <w:rPr>
          <w:rFonts w:ascii="宋体" w:hAnsi="宋体"/>
          <w:b/>
          <w:sz w:val="24"/>
        </w:rPr>
      </w:pPr>
      <w:r>
        <w:rPr>
          <w:rFonts w:ascii="宋体" w:hAnsi="宋体" w:hint="eastAsia"/>
          <w:b/>
          <w:sz w:val="24"/>
        </w:rPr>
        <w:t>响应文件递交</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1.</w:t>
      </w:r>
      <w:r>
        <w:rPr>
          <w:rFonts w:ascii="宋体" w:hAnsi="宋体" w:cs="宋体" w:hint="eastAsia"/>
          <w:kern w:val="0"/>
          <w:sz w:val="24"/>
        </w:rPr>
        <w:t>响应文件应于单一来源</w:t>
      </w:r>
      <w:r>
        <w:rPr>
          <w:rFonts w:ascii="宋体" w:hAnsi="宋体" w:cs="宋体" w:hint="eastAsia"/>
          <w:kern w:val="0"/>
          <w:sz w:val="24"/>
        </w:rPr>
        <w:t>谈判邀请规定的时间之前递交至代理机构指定的地点。</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2.</w:t>
      </w:r>
      <w:r>
        <w:rPr>
          <w:rFonts w:ascii="宋体" w:hAnsi="宋体" w:cs="宋体" w:hint="eastAsia"/>
          <w:kern w:val="0"/>
          <w:sz w:val="24"/>
        </w:rPr>
        <w:t>响应文件需提供正本一份、副本贰份，且须法人代表或授权代表签署。</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3.</w:t>
      </w:r>
      <w:r>
        <w:rPr>
          <w:rFonts w:ascii="宋体" w:hAnsi="宋体" w:cs="宋体" w:hint="eastAsia"/>
          <w:kern w:val="0"/>
          <w:sz w:val="24"/>
        </w:rPr>
        <w:t>响应文件应装入封袋，封面注明：谈判文件编号、申报供应商名称、地址、电话和传真，封口加盖申报供应商公章。</w:t>
      </w:r>
    </w:p>
    <w:p w:rsidR="00295D11" w:rsidRDefault="004B466A">
      <w:pPr>
        <w:pStyle w:val="10"/>
        <w:numPr>
          <w:ilvl w:val="0"/>
          <w:numId w:val="1"/>
        </w:numPr>
        <w:spacing w:line="360" w:lineRule="auto"/>
        <w:ind w:firstLine="482"/>
        <w:rPr>
          <w:rFonts w:ascii="宋体" w:hAnsi="宋体"/>
          <w:b/>
          <w:sz w:val="24"/>
        </w:rPr>
      </w:pPr>
      <w:r>
        <w:rPr>
          <w:rFonts w:ascii="宋体" w:hAnsi="宋体" w:hint="eastAsia"/>
          <w:b/>
          <w:sz w:val="24"/>
        </w:rPr>
        <w:t>谈判</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1.</w:t>
      </w:r>
      <w:r>
        <w:rPr>
          <w:rFonts w:ascii="宋体" w:hAnsi="宋体" w:cs="宋体" w:hint="eastAsia"/>
          <w:kern w:val="0"/>
          <w:sz w:val="24"/>
        </w:rPr>
        <w:t>谈判小组：谈判小组依法由相关专家和采购人代表组成。</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2.</w:t>
      </w:r>
      <w:r>
        <w:rPr>
          <w:rFonts w:ascii="宋体" w:hAnsi="宋体" w:cs="宋体" w:hint="eastAsia"/>
          <w:kern w:val="0"/>
          <w:sz w:val="24"/>
        </w:rPr>
        <w:t>谈判程序：</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w:t>
      </w:r>
      <w:r>
        <w:rPr>
          <w:rFonts w:ascii="宋体" w:hAnsi="宋体" w:cs="宋体"/>
          <w:kern w:val="0"/>
          <w:sz w:val="24"/>
        </w:rPr>
        <w:t>1</w:t>
      </w:r>
      <w:r>
        <w:rPr>
          <w:rFonts w:ascii="宋体" w:hAnsi="宋体" w:cs="宋体" w:hint="eastAsia"/>
          <w:kern w:val="0"/>
          <w:sz w:val="24"/>
        </w:rPr>
        <w:t>）谈判小组审阅申报供应商所递交的响应文件；</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）谈判小组所有成员集中与单一供应商进行谈判；</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w:t>
      </w:r>
      <w:r>
        <w:rPr>
          <w:rFonts w:ascii="宋体" w:hAnsi="宋体" w:cs="宋体"/>
          <w:kern w:val="0"/>
          <w:sz w:val="24"/>
        </w:rPr>
        <w:t>3</w:t>
      </w:r>
      <w:r>
        <w:rPr>
          <w:rFonts w:ascii="宋体" w:hAnsi="宋体" w:cs="宋体" w:hint="eastAsia"/>
          <w:kern w:val="0"/>
          <w:sz w:val="24"/>
        </w:rPr>
        <w:t>）谈判文件如有实质性变动的，谈判小组将以书面形式通知参加谈判的供应商；</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w:t>
      </w:r>
      <w:r>
        <w:rPr>
          <w:rFonts w:ascii="宋体" w:hAnsi="宋体" w:cs="宋体"/>
          <w:kern w:val="0"/>
          <w:sz w:val="24"/>
        </w:rPr>
        <w:t>4</w:t>
      </w:r>
      <w:r>
        <w:rPr>
          <w:rFonts w:ascii="宋体" w:hAnsi="宋体" w:cs="宋体" w:hint="eastAsia"/>
          <w:kern w:val="0"/>
          <w:sz w:val="24"/>
        </w:rPr>
        <w:t>）建议或最终确定成交供应商。</w:t>
      </w:r>
    </w:p>
    <w:p w:rsidR="00295D11" w:rsidRDefault="004B466A">
      <w:pPr>
        <w:pStyle w:val="10"/>
        <w:numPr>
          <w:ilvl w:val="0"/>
          <w:numId w:val="1"/>
        </w:numPr>
        <w:spacing w:line="360" w:lineRule="auto"/>
        <w:ind w:firstLine="482"/>
        <w:rPr>
          <w:rFonts w:ascii="宋体" w:hAnsi="宋体"/>
          <w:b/>
          <w:sz w:val="24"/>
        </w:rPr>
      </w:pPr>
      <w:r>
        <w:rPr>
          <w:rFonts w:ascii="宋体" w:hAnsi="宋体" w:hint="eastAsia"/>
          <w:b/>
          <w:sz w:val="24"/>
        </w:rPr>
        <w:t>合同授予</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1.</w:t>
      </w:r>
      <w:r>
        <w:rPr>
          <w:rFonts w:ascii="宋体" w:hAnsi="宋体" w:cs="宋体" w:hint="eastAsia"/>
          <w:kern w:val="0"/>
          <w:sz w:val="24"/>
        </w:rPr>
        <w:t>代理机构向成交供应商发出成交通知书，成交通知书将是合同的一个组成部分。</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2.</w:t>
      </w:r>
      <w:r>
        <w:rPr>
          <w:rFonts w:ascii="宋体" w:hAnsi="宋体" w:cs="宋体" w:hint="eastAsia"/>
          <w:kern w:val="0"/>
          <w:sz w:val="24"/>
        </w:rPr>
        <w:t>成交供应商应按成交通知书规定的时间、地点签订政府采购合同。逾期取消其资格。</w:t>
      </w:r>
    </w:p>
    <w:p w:rsidR="00295D11" w:rsidRDefault="004B466A">
      <w:pPr>
        <w:pStyle w:val="10"/>
        <w:numPr>
          <w:ilvl w:val="0"/>
          <w:numId w:val="1"/>
        </w:numPr>
        <w:spacing w:line="360" w:lineRule="auto"/>
        <w:ind w:firstLine="482"/>
        <w:rPr>
          <w:rFonts w:ascii="宋体" w:hAnsi="宋体"/>
          <w:b/>
          <w:sz w:val="24"/>
        </w:rPr>
      </w:pPr>
      <w:r>
        <w:rPr>
          <w:rFonts w:ascii="宋体" w:hAnsi="宋体" w:hint="eastAsia"/>
          <w:b/>
          <w:sz w:val="24"/>
        </w:rPr>
        <w:t>代理服务收费标准</w:t>
      </w:r>
    </w:p>
    <w:p w:rsidR="00295D11" w:rsidRDefault="004B466A">
      <w:pPr>
        <w:spacing w:line="360" w:lineRule="auto"/>
        <w:ind w:firstLineChars="200" w:firstLine="480"/>
        <w:rPr>
          <w:rFonts w:ascii="宋体" w:hAnsi="宋体"/>
          <w:sz w:val="24"/>
        </w:rPr>
      </w:pPr>
      <w:r>
        <w:rPr>
          <w:rFonts w:ascii="宋体" w:hAnsi="宋体"/>
          <w:sz w:val="24"/>
        </w:rPr>
        <w:t>1.</w:t>
      </w:r>
      <w:r>
        <w:rPr>
          <w:rFonts w:ascii="宋体" w:hAnsi="宋体" w:hint="eastAsia"/>
          <w:sz w:val="24"/>
        </w:rPr>
        <w:t>服务费按照下列标准收取并由成交供应商承担，成交供应商应在领取成交通知书时将代理服务费付至采购代理机构。该费用含在项目总报价中。</w:t>
      </w:r>
    </w:p>
    <w:p w:rsidR="00295D11" w:rsidRDefault="004B466A">
      <w:pPr>
        <w:spacing w:line="360" w:lineRule="auto"/>
        <w:ind w:firstLineChars="200" w:firstLine="480"/>
        <w:rPr>
          <w:rFonts w:ascii="宋体" w:hAnsi="宋体"/>
          <w:sz w:val="24"/>
        </w:rPr>
      </w:pPr>
      <w:r>
        <w:rPr>
          <w:rFonts w:ascii="宋体" w:hAnsi="宋体"/>
          <w:sz w:val="24"/>
        </w:rPr>
        <w:t>2.</w:t>
      </w:r>
      <w:r>
        <w:rPr>
          <w:rFonts w:ascii="宋体" w:hAnsi="宋体" w:hint="eastAsia"/>
          <w:sz w:val="24"/>
        </w:rPr>
        <w:t>代理服务收费标准</w:t>
      </w:r>
    </w:p>
    <w:tbl>
      <w:tblPr>
        <w:tblStyle w:val="ac"/>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855"/>
        <w:gridCol w:w="2131"/>
        <w:gridCol w:w="2131"/>
      </w:tblGrid>
      <w:tr w:rsidR="00295D11">
        <w:trPr>
          <w:trHeight w:val="340"/>
          <w:tblHeader/>
          <w:jc w:val="center"/>
        </w:trPr>
        <w:tc>
          <w:tcPr>
            <w:tcW w:w="2405" w:type="dxa"/>
            <w:vAlign w:val="center"/>
          </w:tcPr>
          <w:p w:rsidR="00295D11" w:rsidRDefault="004B466A">
            <w:pPr>
              <w:spacing w:line="360" w:lineRule="auto"/>
              <w:jc w:val="center"/>
              <w:rPr>
                <w:rFonts w:ascii="宋体" w:hAnsi="宋体"/>
                <w:sz w:val="24"/>
              </w:rPr>
            </w:pPr>
            <w:r>
              <w:rPr>
                <w:rFonts w:ascii="宋体" w:hAnsi="宋体" w:hint="eastAsia"/>
                <w:sz w:val="24"/>
              </w:rPr>
              <w:t>成交金额</w:t>
            </w:r>
            <w:r>
              <w:rPr>
                <w:rFonts w:ascii="宋体" w:hAnsi="宋体"/>
                <w:sz w:val="24"/>
              </w:rPr>
              <w:t>（</w:t>
            </w:r>
            <w:r>
              <w:rPr>
                <w:rFonts w:ascii="宋体" w:hAnsi="宋体" w:hint="eastAsia"/>
                <w:sz w:val="24"/>
              </w:rPr>
              <w:t>万元</w:t>
            </w:r>
            <w:r>
              <w:rPr>
                <w:rFonts w:ascii="宋体" w:hAnsi="宋体"/>
                <w:sz w:val="24"/>
              </w:rPr>
              <w:t>）</w:t>
            </w:r>
          </w:p>
        </w:tc>
        <w:tc>
          <w:tcPr>
            <w:tcW w:w="1855" w:type="dxa"/>
            <w:vAlign w:val="center"/>
          </w:tcPr>
          <w:p w:rsidR="00295D11" w:rsidRDefault="004B466A">
            <w:pPr>
              <w:spacing w:line="360" w:lineRule="auto"/>
              <w:jc w:val="center"/>
              <w:rPr>
                <w:rFonts w:ascii="宋体" w:hAnsi="宋体"/>
                <w:sz w:val="24"/>
              </w:rPr>
            </w:pPr>
            <w:r>
              <w:rPr>
                <w:rFonts w:ascii="宋体" w:hAnsi="宋体" w:hint="eastAsia"/>
                <w:sz w:val="24"/>
              </w:rPr>
              <w:t>货物类</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服务类</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工程类</w:t>
            </w:r>
          </w:p>
        </w:tc>
      </w:tr>
      <w:tr w:rsidR="00295D11">
        <w:trPr>
          <w:trHeight w:val="340"/>
          <w:jc w:val="center"/>
        </w:trPr>
        <w:tc>
          <w:tcPr>
            <w:tcW w:w="2405" w:type="dxa"/>
            <w:vAlign w:val="center"/>
          </w:tcPr>
          <w:p w:rsidR="00295D11" w:rsidRDefault="004B466A">
            <w:pPr>
              <w:spacing w:line="360" w:lineRule="auto"/>
              <w:jc w:val="center"/>
              <w:rPr>
                <w:rFonts w:ascii="宋体" w:hAnsi="宋体"/>
                <w:sz w:val="24"/>
              </w:rPr>
            </w:pPr>
            <w:r>
              <w:rPr>
                <w:rFonts w:ascii="宋体" w:hAnsi="宋体" w:hint="eastAsia"/>
                <w:sz w:val="24"/>
              </w:rPr>
              <w:t>100</w:t>
            </w:r>
            <w:r>
              <w:rPr>
                <w:rFonts w:ascii="宋体" w:hAnsi="宋体" w:hint="eastAsia"/>
                <w:sz w:val="24"/>
              </w:rPr>
              <w:t>以下</w:t>
            </w:r>
          </w:p>
        </w:tc>
        <w:tc>
          <w:tcPr>
            <w:tcW w:w="1855" w:type="dxa"/>
            <w:vAlign w:val="center"/>
          </w:tcPr>
          <w:p w:rsidR="00295D11" w:rsidRDefault="004B466A">
            <w:pPr>
              <w:spacing w:line="360" w:lineRule="auto"/>
              <w:jc w:val="center"/>
              <w:rPr>
                <w:rFonts w:ascii="宋体" w:hAnsi="宋体"/>
                <w:sz w:val="24"/>
              </w:rPr>
            </w:pPr>
            <w:r>
              <w:rPr>
                <w:rFonts w:ascii="宋体" w:hAnsi="宋体" w:hint="eastAsia"/>
                <w:sz w:val="24"/>
              </w:rPr>
              <w:t>1</w:t>
            </w:r>
            <w:r>
              <w:rPr>
                <w:rFonts w:ascii="宋体" w:hAnsi="宋体"/>
                <w:sz w:val="24"/>
              </w:rPr>
              <w:t>.5%</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1.5</w:t>
            </w:r>
            <w:r>
              <w:rPr>
                <w:rFonts w:ascii="宋体" w:hAnsi="宋体"/>
                <w:sz w:val="24"/>
              </w:rPr>
              <w:t>%</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1.0</w:t>
            </w:r>
            <w:r>
              <w:rPr>
                <w:rFonts w:ascii="宋体" w:hAnsi="宋体"/>
                <w:sz w:val="24"/>
              </w:rPr>
              <w:t>%</w:t>
            </w:r>
          </w:p>
        </w:tc>
      </w:tr>
      <w:tr w:rsidR="00295D11">
        <w:trPr>
          <w:trHeight w:val="340"/>
          <w:jc w:val="center"/>
        </w:trPr>
        <w:tc>
          <w:tcPr>
            <w:tcW w:w="2405" w:type="dxa"/>
            <w:vAlign w:val="center"/>
          </w:tcPr>
          <w:p w:rsidR="00295D11" w:rsidRDefault="004B466A">
            <w:pPr>
              <w:spacing w:line="360" w:lineRule="auto"/>
              <w:jc w:val="center"/>
              <w:rPr>
                <w:rFonts w:ascii="宋体" w:hAnsi="宋体"/>
                <w:sz w:val="24"/>
              </w:rPr>
            </w:pPr>
            <w:r>
              <w:rPr>
                <w:rFonts w:ascii="宋体" w:hAnsi="宋体" w:hint="eastAsia"/>
                <w:sz w:val="24"/>
              </w:rPr>
              <w:t>100-500</w:t>
            </w:r>
          </w:p>
        </w:tc>
        <w:tc>
          <w:tcPr>
            <w:tcW w:w="1855" w:type="dxa"/>
            <w:vAlign w:val="center"/>
          </w:tcPr>
          <w:p w:rsidR="00295D11" w:rsidRDefault="004B466A">
            <w:pPr>
              <w:spacing w:line="360" w:lineRule="auto"/>
              <w:jc w:val="center"/>
              <w:rPr>
                <w:rFonts w:ascii="宋体" w:hAnsi="宋体"/>
                <w:sz w:val="24"/>
              </w:rPr>
            </w:pPr>
            <w:r>
              <w:rPr>
                <w:rFonts w:ascii="宋体" w:hAnsi="宋体" w:hint="eastAsia"/>
                <w:sz w:val="24"/>
              </w:rPr>
              <w:t>1.1</w:t>
            </w:r>
            <w:r>
              <w:rPr>
                <w:rFonts w:ascii="宋体" w:hAnsi="宋体"/>
                <w:sz w:val="24"/>
              </w:rPr>
              <w:t>%</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0.8</w:t>
            </w:r>
            <w:r>
              <w:rPr>
                <w:rFonts w:ascii="宋体" w:hAnsi="宋体"/>
                <w:sz w:val="24"/>
              </w:rPr>
              <w:t>%</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0.7</w:t>
            </w:r>
            <w:r>
              <w:rPr>
                <w:rFonts w:ascii="宋体" w:hAnsi="宋体"/>
                <w:sz w:val="24"/>
              </w:rPr>
              <w:t>%</w:t>
            </w:r>
          </w:p>
        </w:tc>
      </w:tr>
      <w:tr w:rsidR="00295D11">
        <w:trPr>
          <w:trHeight w:val="340"/>
          <w:jc w:val="center"/>
        </w:trPr>
        <w:tc>
          <w:tcPr>
            <w:tcW w:w="2405" w:type="dxa"/>
            <w:vAlign w:val="center"/>
          </w:tcPr>
          <w:p w:rsidR="00295D11" w:rsidRDefault="004B466A">
            <w:pPr>
              <w:spacing w:line="360" w:lineRule="auto"/>
              <w:jc w:val="center"/>
              <w:rPr>
                <w:rFonts w:ascii="宋体" w:hAnsi="宋体"/>
                <w:sz w:val="24"/>
              </w:rPr>
            </w:pPr>
            <w:r>
              <w:rPr>
                <w:rFonts w:ascii="宋体" w:hAnsi="宋体" w:hint="eastAsia"/>
                <w:sz w:val="24"/>
              </w:rPr>
              <w:t>500-1000</w:t>
            </w:r>
          </w:p>
        </w:tc>
        <w:tc>
          <w:tcPr>
            <w:tcW w:w="1855" w:type="dxa"/>
            <w:vAlign w:val="center"/>
          </w:tcPr>
          <w:p w:rsidR="00295D11" w:rsidRDefault="004B466A">
            <w:pPr>
              <w:spacing w:line="360" w:lineRule="auto"/>
              <w:jc w:val="center"/>
              <w:rPr>
                <w:rFonts w:ascii="宋体" w:hAnsi="宋体"/>
                <w:sz w:val="24"/>
              </w:rPr>
            </w:pPr>
            <w:r>
              <w:rPr>
                <w:rFonts w:ascii="宋体" w:hAnsi="宋体" w:hint="eastAsia"/>
                <w:sz w:val="24"/>
              </w:rPr>
              <w:t>0.8</w:t>
            </w:r>
            <w:r>
              <w:rPr>
                <w:rFonts w:ascii="宋体" w:hAnsi="宋体"/>
                <w:sz w:val="24"/>
              </w:rPr>
              <w:t>%</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0.45</w:t>
            </w:r>
            <w:r>
              <w:rPr>
                <w:rFonts w:ascii="宋体" w:hAnsi="宋体"/>
                <w:sz w:val="24"/>
              </w:rPr>
              <w:t>%</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0.55</w:t>
            </w:r>
            <w:r>
              <w:rPr>
                <w:rFonts w:ascii="宋体" w:hAnsi="宋体"/>
                <w:sz w:val="24"/>
              </w:rPr>
              <w:t>%</w:t>
            </w:r>
          </w:p>
        </w:tc>
      </w:tr>
      <w:tr w:rsidR="00295D11">
        <w:trPr>
          <w:trHeight w:val="340"/>
          <w:jc w:val="center"/>
        </w:trPr>
        <w:tc>
          <w:tcPr>
            <w:tcW w:w="2405" w:type="dxa"/>
            <w:vAlign w:val="center"/>
          </w:tcPr>
          <w:p w:rsidR="00295D11" w:rsidRDefault="004B466A">
            <w:pPr>
              <w:spacing w:line="360" w:lineRule="auto"/>
              <w:jc w:val="center"/>
              <w:rPr>
                <w:rFonts w:ascii="宋体" w:hAnsi="宋体"/>
                <w:sz w:val="24"/>
              </w:rPr>
            </w:pPr>
            <w:r>
              <w:rPr>
                <w:rFonts w:ascii="宋体" w:hAnsi="宋体" w:hint="eastAsia"/>
                <w:sz w:val="24"/>
              </w:rPr>
              <w:t>1000-5000</w:t>
            </w:r>
          </w:p>
        </w:tc>
        <w:tc>
          <w:tcPr>
            <w:tcW w:w="1855" w:type="dxa"/>
            <w:vAlign w:val="center"/>
          </w:tcPr>
          <w:p w:rsidR="00295D11" w:rsidRDefault="004B466A">
            <w:pPr>
              <w:spacing w:line="360" w:lineRule="auto"/>
              <w:jc w:val="center"/>
              <w:rPr>
                <w:rFonts w:ascii="宋体" w:hAnsi="宋体"/>
                <w:sz w:val="24"/>
              </w:rPr>
            </w:pPr>
            <w:r>
              <w:rPr>
                <w:rFonts w:ascii="宋体" w:hAnsi="宋体" w:hint="eastAsia"/>
                <w:sz w:val="24"/>
              </w:rPr>
              <w:t>0.5</w:t>
            </w:r>
            <w:r>
              <w:rPr>
                <w:rFonts w:ascii="宋体" w:hAnsi="宋体"/>
                <w:sz w:val="24"/>
              </w:rPr>
              <w:t>%</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0.25</w:t>
            </w:r>
            <w:r>
              <w:rPr>
                <w:rFonts w:ascii="宋体" w:hAnsi="宋体"/>
                <w:sz w:val="24"/>
              </w:rPr>
              <w:t>%</w:t>
            </w:r>
          </w:p>
        </w:tc>
        <w:tc>
          <w:tcPr>
            <w:tcW w:w="2131" w:type="dxa"/>
            <w:vAlign w:val="center"/>
          </w:tcPr>
          <w:p w:rsidR="00295D11" w:rsidRDefault="004B466A">
            <w:pPr>
              <w:spacing w:line="360" w:lineRule="auto"/>
              <w:jc w:val="center"/>
              <w:rPr>
                <w:rFonts w:ascii="宋体" w:hAnsi="宋体"/>
                <w:sz w:val="24"/>
              </w:rPr>
            </w:pPr>
            <w:r>
              <w:rPr>
                <w:rFonts w:ascii="宋体" w:hAnsi="宋体" w:hint="eastAsia"/>
                <w:sz w:val="24"/>
              </w:rPr>
              <w:t>0.35</w:t>
            </w:r>
            <w:r>
              <w:rPr>
                <w:rFonts w:ascii="宋体" w:hAnsi="宋体"/>
                <w:sz w:val="24"/>
              </w:rPr>
              <w:t>%</w:t>
            </w:r>
          </w:p>
        </w:tc>
      </w:tr>
    </w:tbl>
    <w:p w:rsidR="00295D11" w:rsidRDefault="004B466A">
      <w:pPr>
        <w:spacing w:beforeLines="50" w:before="156" w:line="360" w:lineRule="auto"/>
        <w:ind w:firstLineChars="200" w:firstLine="480"/>
        <w:rPr>
          <w:rFonts w:ascii="宋体" w:hAnsi="宋体"/>
          <w:sz w:val="24"/>
        </w:rPr>
      </w:pPr>
      <w:r>
        <w:rPr>
          <w:rFonts w:ascii="宋体" w:hAnsi="宋体"/>
          <w:sz w:val="24"/>
        </w:rPr>
        <w:t>3.</w:t>
      </w:r>
      <w:r>
        <w:rPr>
          <w:rFonts w:ascii="宋体" w:hAnsi="宋体" w:hint="eastAsia"/>
          <w:sz w:val="24"/>
        </w:rPr>
        <w:t>代理服务费按差额定率累进法计算。</w:t>
      </w:r>
    </w:p>
    <w:p w:rsidR="00295D11" w:rsidRDefault="004B466A">
      <w:pPr>
        <w:spacing w:line="360" w:lineRule="auto"/>
        <w:ind w:firstLineChars="200" w:firstLine="480"/>
        <w:rPr>
          <w:rFonts w:ascii="宋体" w:hAnsi="宋体"/>
          <w:sz w:val="24"/>
        </w:rPr>
      </w:pPr>
      <w:r>
        <w:rPr>
          <w:rFonts w:ascii="宋体" w:hAnsi="宋体"/>
          <w:sz w:val="24"/>
        </w:rPr>
        <w:t>4.</w:t>
      </w:r>
      <w:r>
        <w:rPr>
          <w:rFonts w:ascii="宋体" w:hAnsi="宋体" w:hint="eastAsia"/>
          <w:sz w:val="24"/>
        </w:rPr>
        <w:t>代理服务费按上述计算方法不足人民币</w:t>
      </w:r>
      <w:r>
        <w:rPr>
          <w:rFonts w:ascii="宋体" w:hAnsi="宋体"/>
          <w:sz w:val="24"/>
        </w:rPr>
        <w:t>3000</w:t>
      </w:r>
      <w:r>
        <w:rPr>
          <w:rFonts w:ascii="宋体" w:hAnsi="宋体" w:hint="eastAsia"/>
          <w:sz w:val="24"/>
        </w:rPr>
        <w:t>元的，按人民币</w:t>
      </w:r>
      <w:r>
        <w:rPr>
          <w:rFonts w:ascii="宋体" w:hAnsi="宋体"/>
          <w:sz w:val="24"/>
        </w:rPr>
        <w:t>3000</w:t>
      </w:r>
      <w:r>
        <w:rPr>
          <w:rFonts w:ascii="宋体" w:hAnsi="宋体" w:hint="eastAsia"/>
          <w:sz w:val="24"/>
        </w:rPr>
        <w:t>元收取。</w:t>
      </w:r>
    </w:p>
    <w:p w:rsidR="00295D11" w:rsidRDefault="00295D11">
      <w:pPr>
        <w:spacing w:line="360" w:lineRule="auto"/>
        <w:ind w:firstLineChars="200" w:firstLine="480"/>
        <w:rPr>
          <w:rFonts w:ascii="宋体" w:hAnsi="宋体" w:cs="宋体"/>
          <w:sz w:val="24"/>
        </w:rPr>
      </w:pPr>
    </w:p>
    <w:p w:rsidR="00295D11" w:rsidRDefault="004B466A">
      <w:pPr>
        <w:widowControl/>
        <w:jc w:val="left"/>
        <w:rPr>
          <w:rFonts w:ascii="宋体" w:hAnsi="宋体"/>
          <w:b/>
          <w:bCs/>
          <w:sz w:val="32"/>
          <w:szCs w:val="32"/>
        </w:rPr>
      </w:pPr>
      <w:r>
        <w:rPr>
          <w:rFonts w:ascii="宋体" w:hAnsi="宋体"/>
          <w:b/>
          <w:bCs/>
          <w:sz w:val="32"/>
          <w:szCs w:val="32"/>
        </w:rPr>
        <w:br w:type="page"/>
      </w:r>
    </w:p>
    <w:p w:rsidR="00295D11" w:rsidRDefault="004B466A">
      <w:pPr>
        <w:pStyle w:val="10"/>
        <w:spacing w:afterLines="50" w:after="156"/>
        <w:ind w:firstLineChars="0" w:firstLine="0"/>
        <w:jc w:val="center"/>
        <w:outlineLvl w:val="0"/>
        <w:rPr>
          <w:rFonts w:ascii="宋体" w:hAnsi="宋体" w:cstheme="minorBidi"/>
          <w:b/>
          <w:sz w:val="28"/>
          <w:szCs w:val="21"/>
        </w:rPr>
      </w:pPr>
      <w:bookmarkStart w:id="8" w:name="_Toc59800567"/>
      <w:r>
        <w:rPr>
          <w:rFonts w:ascii="宋体" w:hAnsi="宋体" w:cstheme="minorBidi" w:hint="eastAsia"/>
          <w:b/>
          <w:sz w:val="28"/>
          <w:szCs w:val="21"/>
        </w:rPr>
        <w:lastRenderedPageBreak/>
        <w:t>第三章</w:t>
      </w:r>
      <w:r>
        <w:rPr>
          <w:rFonts w:ascii="宋体" w:hAnsi="宋体" w:cstheme="minorBidi"/>
          <w:b/>
          <w:sz w:val="28"/>
          <w:szCs w:val="21"/>
        </w:rPr>
        <w:t xml:space="preserve"> </w:t>
      </w:r>
      <w:r>
        <w:rPr>
          <w:rFonts w:ascii="宋体" w:hAnsi="宋体" w:cstheme="minorBidi" w:hint="eastAsia"/>
          <w:b/>
          <w:sz w:val="28"/>
          <w:szCs w:val="21"/>
        </w:rPr>
        <w:t>采购需求</w:t>
      </w:r>
      <w:bookmarkEnd w:id="8"/>
    </w:p>
    <w:p w:rsidR="00295D11" w:rsidRDefault="004B466A">
      <w:pPr>
        <w:spacing w:line="460" w:lineRule="exact"/>
        <w:rPr>
          <w:rFonts w:ascii="宋体" w:hAnsi="宋体" w:cs="宋体"/>
          <w:b/>
          <w:bCs/>
          <w:sz w:val="24"/>
        </w:rPr>
      </w:pPr>
      <w:bookmarkStart w:id="9" w:name="_Toc59800568"/>
      <w:r>
        <w:rPr>
          <w:rFonts w:ascii="宋体" w:hAnsi="宋体" w:cs="宋体" w:hint="eastAsia"/>
          <w:b/>
          <w:bCs/>
          <w:sz w:val="24"/>
        </w:rPr>
        <w:t>一、项目概况</w:t>
      </w:r>
    </w:p>
    <w:p w:rsidR="00295D11" w:rsidRDefault="004B466A">
      <w:pPr>
        <w:pStyle w:val="Default"/>
      </w:pPr>
      <w:r>
        <w:rPr>
          <w:rFonts w:hint="eastAsia"/>
        </w:rPr>
        <w:t xml:space="preserve">    </w:t>
      </w:r>
      <w:r>
        <w:rPr>
          <w:rFonts w:hint="eastAsia"/>
        </w:rPr>
        <w:t>本项目为常州市农业综合技术推广中心农田尾水监测点建设服务项目。</w:t>
      </w:r>
    </w:p>
    <w:p w:rsidR="00295D11" w:rsidRDefault="004B466A">
      <w:pPr>
        <w:spacing w:line="460" w:lineRule="exact"/>
        <w:rPr>
          <w:rFonts w:ascii="宋体" w:hAnsi="宋体" w:cs="宋体"/>
          <w:b/>
          <w:bCs/>
          <w:sz w:val="24"/>
        </w:rPr>
      </w:pPr>
      <w:r>
        <w:rPr>
          <w:rFonts w:ascii="宋体" w:hAnsi="宋体" w:cs="宋体" w:hint="eastAsia"/>
          <w:b/>
          <w:bCs/>
          <w:sz w:val="24"/>
        </w:rPr>
        <w:t>二、项目内容</w:t>
      </w:r>
    </w:p>
    <w:p w:rsidR="00295D11" w:rsidRDefault="004B466A">
      <w:pPr>
        <w:spacing w:line="460" w:lineRule="exact"/>
        <w:ind w:firstLineChars="200" w:firstLine="480"/>
        <w:rPr>
          <w:rFonts w:ascii="宋体" w:hAnsi="宋体" w:cs="宋体"/>
          <w:sz w:val="24"/>
        </w:rPr>
      </w:pPr>
      <w:r>
        <w:rPr>
          <w:rFonts w:ascii="宋体" w:hAnsi="宋体" w:cs="宋体" w:hint="eastAsia"/>
          <w:sz w:val="24"/>
        </w:rPr>
        <w:t>为摸清常州市稻田尾水氮、磷排放现状，需通过服务类采购完成农田尾水监测点的建设。一是在农田水利设施较为完备的农作物规模化种植区、太湖一级保护区等重点区域，选择不同的农田类型，建设</w:t>
      </w:r>
      <w:r>
        <w:rPr>
          <w:rFonts w:ascii="宋体" w:hAnsi="宋体" w:cs="宋体" w:hint="eastAsia"/>
          <w:sz w:val="24"/>
        </w:rPr>
        <w:t>3</w:t>
      </w:r>
      <w:r>
        <w:rPr>
          <w:rFonts w:ascii="宋体" w:hAnsi="宋体" w:cs="宋体" w:hint="eastAsia"/>
          <w:sz w:val="24"/>
        </w:rPr>
        <w:t>个自动化农田尾水监测点，通过连续监测农田排灌过程中地表径流体积及氮磷浓度，确定单位面积排放系数，计算排放总量，从而测算常州市稻田氮磷排放负荷；二是建立</w:t>
      </w:r>
      <w:r>
        <w:rPr>
          <w:rFonts w:ascii="宋体" w:hAnsi="宋体" w:cs="宋体" w:hint="eastAsia"/>
          <w:sz w:val="24"/>
        </w:rPr>
        <w:t>1</w:t>
      </w:r>
      <w:r>
        <w:rPr>
          <w:rFonts w:ascii="宋体" w:hAnsi="宋体" w:cs="宋体" w:hint="eastAsia"/>
          <w:sz w:val="24"/>
        </w:rPr>
        <w:t>个人工采样监测点，对采用稻鸭共作等节肥栽培措施的农田进行阶段性监测，了解新种植模式下的氮、磷排放情况。</w:t>
      </w:r>
    </w:p>
    <w:p w:rsidR="00295D11" w:rsidRDefault="004B466A">
      <w:pPr>
        <w:spacing w:line="460" w:lineRule="exact"/>
        <w:rPr>
          <w:rFonts w:ascii="宋体" w:hAnsi="宋体" w:cs="宋体"/>
          <w:b/>
          <w:bCs/>
          <w:sz w:val="24"/>
        </w:rPr>
      </w:pPr>
      <w:r>
        <w:rPr>
          <w:rFonts w:ascii="宋体" w:hAnsi="宋体" w:cs="宋体" w:hint="eastAsia"/>
          <w:b/>
          <w:bCs/>
          <w:sz w:val="24"/>
        </w:rPr>
        <w:t>三、服务内容及要求</w:t>
      </w:r>
    </w:p>
    <w:p w:rsidR="00295D11" w:rsidRDefault="004B466A" w:rsidP="006E1854">
      <w:pPr>
        <w:spacing w:line="460" w:lineRule="exact"/>
        <w:ind w:firstLineChars="200" w:firstLine="482"/>
        <w:rPr>
          <w:rFonts w:ascii="宋体" w:hAnsi="宋体" w:cs="宋体"/>
          <w:b/>
          <w:bCs/>
          <w:sz w:val="24"/>
        </w:rPr>
      </w:pPr>
      <w:r>
        <w:rPr>
          <w:rFonts w:ascii="宋体" w:hAnsi="宋体" w:cs="宋体" w:hint="eastAsia"/>
          <w:b/>
          <w:bCs/>
          <w:sz w:val="24"/>
        </w:rPr>
        <w:t>1</w:t>
      </w:r>
      <w:r>
        <w:rPr>
          <w:rFonts w:ascii="宋体" w:hAnsi="宋体" w:cs="宋体" w:hint="eastAsia"/>
          <w:b/>
          <w:bCs/>
          <w:sz w:val="24"/>
        </w:rPr>
        <w:t>、服务内容：</w:t>
      </w:r>
    </w:p>
    <w:p w:rsidR="00295D11" w:rsidRDefault="004B466A">
      <w:pPr>
        <w:spacing w:line="46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）建设自动化农田尾水监测点</w:t>
      </w:r>
    </w:p>
    <w:p w:rsidR="00295D11" w:rsidRDefault="004B466A">
      <w:pPr>
        <w:spacing w:line="460" w:lineRule="exact"/>
        <w:ind w:firstLineChars="200" w:firstLine="480"/>
        <w:rPr>
          <w:rFonts w:ascii="宋体" w:hAnsi="宋体" w:cs="宋体"/>
          <w:sz w:val="24"/>
          <w:highlight w:val="yellow"/>
        </w:rPr>
      </w:pPr>
      <w:r>
        <w:rPr>
          <w:rFonts w:ascii="宋体" w:hAnsi="宋体" w:cs="宋体" w:hint="eastAsia"/>
          <w:sz w:val="24"/>
        </w:rPr>
        <w:t>在农田水利设施较为完备的农作物规模化种植区、太湖一级保护区等重点区域，选择不同的农田类型，建设</w:t>
      </w:r>
      <w:r>
        <w:rPr>
          <w:rFonts w:ascii="宋体" w:hAnsi="宋体" w:cs="宋体" w:hint="eastAsia"/>
          <w:sz w:val="24"/>
        </w:rPr>
        <w:t>3</w:t>
      </w:r>
      <w:r>
        <w:rPr>
          <w:rFonts w:ascii="宋体" w:hAnsi="宋体" w:cs="宋体" w:hint="eastAsia"/>
          <w:sz w:val="24"/>
        </w:rPr>
        <w:t>个自动化农田尾水监测点。选点原则主要有：①应用了绿色高质高效、化肥减量增效等节肥方式；②农田排灌设施完备，且排灌沟渠分离，最好可以接电，用于满足设备用电需求。</w:t>
      </w:r>
    </w:p>
    <w:p w:rsidR="00295D11" w:rsidRDefault="004B466A">
      <w:pPr>
        <w:spacing w:line="46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）建设人工采样监测点</w:t>
      </w:r>
    </w:p>
    <w:p w:rsidR="00295D11" w:rsidRDefault="004B466A">
      <w:pPr>
        <w:spacing w:line="460" w:lineRule="exact"/>
        <w:rPr>
          <w:rFonts w:ascii="宋体" w:hAnsi="宋体" w:cs="宋体"/>
          <w:sz w:val="24"/>
        </w:rPr>
      </w:pPr>
      <w:r>
        <w:rPr>
          <w:rFonts w:ascii="宋体" w:hAnsi="宋体" w:cs="宋体" w:hint="eastAsia"/>
          <w:sz w:val="24"/>
        </w:rPr>
        <w:t xml:space="preserve">   </w:t>
      </w:r>
      <w:r>
        <w:rPr>
          <w:rFonts w:ascii="宋体" w:hAnsi="宋体" w:cs="宋体" w:hint="eastAsia"/>
          <w:sz w:val="24"/>
        </w:rPr>
        <w:t>监测点建设后，进行样品采集工作。于大雨后产生较大地表径流或排水时取样，具体采样方法由供应商自行确定。</w:t>
      </w:r>
    </w:p>
    <w:p w:rsidR="00295D11" w:rsidRDefault="004B466A">
      <w:pPr>
        <w:spacing w:line="46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）出具评估报告</w:t>
      </w:r>
    </w:p>
    <w:p w:rsidR="00295D11" w:rsidRDefault="004B466A">
      <w:pPr>
        <w:spacing w:line="460" w:lineRule="exact"/>
        <w:rPr>
          <w:rFonts w:ascii="宋体" w:hAnsi="宋体" w:cs="宋体"/>
          <w:sz w:val="24"/>
        </w:rPr>
      </w:pPr>
      <w:r>
        <w:rPr>
          <w:rFonts w:ascii="宋体" w:hAnsi="宋体" w:cs="宋体" w:hint="eastAsia"/>
          <w:sz w:val="24"/>
        </w:rPr>
        <w:t xml:space="preserve">    </w:t>
      </w:r>
      <w:r>
        <w:rPr>
          <w:rFonts w:ascii="宋体" w:hAnsi="宋体" w:cs="宋体" w:hint="eastAsia"/>
          <w:sz w:val="24"/>
        </w:rPr>
        <w:t>项目任务完成后，形成评估报告并提交采购人。</w:t>
      </w:r>
    </w:p>
    <w:p w:rsidR="00295D11" w:rsidRDefault="004B466A" w:rsidP="006E1854">
      <w:pPr>
        <w:spacing w:line="460" w:lineRule="exact"/>
        <w:ind w:firstLineChars="200" w:firstLine="482"/>
        <w:rPr>
          <w:rFonts w:ascii="宋体" w:hAnsi="宋体" w:cs="宋体"/>
          <w:sz w:val="24"/>
        </w:rPr>
      </w:pPr>
      <w:r>
        <w:rPr>
          <w:rFonts w:ascii="宋体" w:hAnsi="宋体" w:cs="宋体" w:hint="eastAsia"/>
          <w:b/>
          <w:bCs/>
          <w:sz w:val="24"/>
        </w:rPr>
        <w:t>2</w:t>
      </w:r>
      <w:r>
        <w:rPr>
          <w:rFonts w:ascii="宋体" w:hAnsi="宋体" w:cs="宋体" w:hint="eastAsia"/>
          <w:b/>
          <w:bCs/>
          <w:sz w:val="24"/>
        </w:rPr>
        <w:t>、项目实施时间</w:t>
      </w:r>
    </w:p>
    <w:p w:rsidR="00295D11" w:rsidRDefault="004B466A">
      <w:pPr>
        <w:spacing w:line="460" w:lineRule="exact"/>
        <w:ind w:firstLineChars="200" w:firstLine="480"/>
        <w:rPr>
          <w:rFonts w:ascii="宋体" w:hAnsi="宋体" w:cs="宋体"/>
          <w:sz w:val="24"/>
        </w:rPr>
      </w:pPr>
      <w:r>
        <w:rPr>
          <w:rFonts w:ascii="宋体" w:hAnsi="宋体" w:cs="宋体" w:hint="eastAsia"/>
          <w:sz w:val="24"/>
        </w:rPr>
        <w:t>项目实施时间：自合同签订之日起</w:t>
      </w:r>
      <w:r>
        <w:rPr>
          <w:rFonts w:ascii="宋体" w:hAnsi="宋体" w:cs="宋体" w:hint="eastAsia"/>
          <w:sz w:val="24"/>
        </w:rPr>
        <w:t>至</w:t>
      </w:r>
      <w:r>
        <w:rPr>
          <w:rFonts w:ascii="宋体" w:hAnsi="宋体" w:cs="宋体" w:hint="eastAsia"/>
          <w:sz w:val="24"/>
        </w:rPr>
        <w:t>202</w:t>
      </w:r>
      <w:r>
        <w:rPr>
          <w:rFonts w:ascii="宋体" w:hAnsi="宋体" w:cs="宋体" w:hint="eastAsia"/>
          <w:sz w:val="24"/>
        </w:rPr>
        <w:t>3</w:t>
      </w:r>
      <w:r>
        <w:rPr>
          <w:rFonts w:ascii="宋体" w:hAnsi="宋体" w:cs="宋体" w:hint="eastAsia"/>
          <w:sz w:val="24"/>
        </w:rPr>
        <w:t>年</w:t>
      </w:r>
      <w:r>
        <w:rPr>
          <w:rFonts w:ascii="宋体" w:hAnsi="宋体" w:cs="宋体" w:hint="eastAsia"/>
          <w:sz w:val="24"/>
        </w:rPr>
        <w:t>12</w:t>
      </w:r>
      <w:r>
        <w:rPr>
          <w:rFonts w:ascii="宋体" w:hAnsi="宋体" w:cs="宋体" w:hint="eastAsia"/>
          <w:sz w:val="24"/>
        </w:rPr>
        <w:t>月</w:t>
      </w:r>
      <w:r>
        <w:rPr>
          <w:rFonts w:ascii="宋体" w:hAnsi="宋体" w:cs="宋体" w:hint="eastAsia"/>
          <w:sz w:val="24"/>
        </w:rPr>
        <w:t>31</w:t>
      </w:r>
      <w:r>
        <w:rPr>
          <w:rFonts w:ascii="宋体" w:hAnsi="宋体" w:cs="宋体" w:hint="eastAsia"/>
          <w:sz w:val="24"/>
        </w:rPr>
        <w:t>日</w:t>
      </w:r>
    </w:p>
    <w:p w:rsidR="00295D11" w:rsidRDefault="004B466A">
      <w:pPr>
        <w:spacing w:line="460" w:lineRule="exact"/>
        <w:rPr>
          <w:rFonts w:ascii="宋体" w:hAnsi="宋体" w:cs="宋体"/>
          <w:b/>
          <w:bCs/>
          <w:sz w:val="24"/>
        </w:rPr>
      </w:pPr>
      <w:r>
        <w:rPr>
          <w:rFonts w:ascii="宋体" w:hAnsi="宋体" w:cs="宋体" w:hint="eastAsia"/>
          <w:b/>
          <w:bCs/>
          <w:sz w:val="24"/>
        </w:rPr>
        <w:t>四、付款方式</w:t>
      </w:r>
    </w:p>
    <w:p w:rsidR="00295D11" w:rsidRDefault="004B466A">
      <w:pPr>
        <w:spacing w:line="460" w:lineRule="exact"/>
        <w:ind w:firstLineChars="200" w:firstLine="480"/>
        <w:rPr>
          <w:rFonts w:ascii="宋体" w:hAnsi="宋体" w:cs="宋体"/>
          <w:sz w:val="24"/>
        </w:rPr>
      </w:pPr>
      <w:r>
        <w:rPr>
          <w:rFonts w:ascii="宋体" w:hAnsi="宋体" w:cs="宋体" w:hint="eastAsia"/>
          <w:sz w:val="24"/>
        </w:rPr>
        <w:t>合同签订后，支付合同价的</w:t>
      </w:r>
      <w:r>
        <w:rPr>
          <w:rFonts w:ascii="宋体" w:hAnsi="宋体" w:cs="宋体" w:hint="eastAsia"/>
          <w:sz w:val="24"/>
        </w:rPr>
        <w:t>9</w:t>
      </w:r>
      <w:r>
        <w:rPr>
          <w:rFonts w:ascii="宋体" w:hAnsi="宋体" w:cs="宋体" w:hint="eastAsia"/>
          <w:sz w:val="24"/>
        </w:rPr>
        <w:t>0%</w:t>
      </w:r>
      <w:r>
        <w:rPr>
          <w:rFonts w:ascii="宋体" w:hAnsi="宋体" w:cs="宋体" w:hint="eastAsia"/>
          <w:sz w:val="24"/>
        </w:rPr>
        <w:t>用于供应商开展具体工作，待供应商出具评估报告后支付</w:t>
      </w:r>
      <w:r>
        <w:rPr>
          <w:rFonts w:ascii="宋体" w:hAnsi="宋体" w:cs="宋体" w:hint="eastAsia"/>
          <w:sz w:val="24"/>
        </w:rPr>
        <w:t>1</w:t>
      </w:r>
      <w:r>
        <w:rPr>
          <w:rFonts w:ascii="宋体" w:hAnsi="宋体" w:cs="宋体" w:hint="eastAsia"/>
          <w:sz w:val="24"/>
        </w:rPr>
        <w:t>0%</w:t>
      </w:r>
      <w:r>
        <w:rPr>
          <w:rFonts w:ascii="宋体" w:hAnsi="宋体" w:cs="宋体" w:hint="eastAsia"/>
          <w:sz w:val="24"/>
        </w:rPr>
        <w:t>剩余尾款。</w:t>
      </w:r>
    </w:p>
    <w:p w:rsidR="00295D11" w:rsidRDefault="00295D11">
      <w:pPr>
        <w:spacing w:afterLines="50" w:after="156"/>
        <w:ind w:left="743"/>
        <w:jc w:val="center"/>
        <w:outlineLvl w:val="0"/>
        <w:rPr>
          <w:rFonts w:ascii="宋体" w:hAnsi="宋体" w:cstheme="minorBidi"/>
          <w:b/>
          <w:sz w:val="28"/>
          <w:szCs w:val="21"/>
        </w:rPr>
      </w:pPr>
    </w:p>
    <w:p w:rsidR="00295D11" w:rsidRDefault="004B466A">
      <w:pPr>
        <w:spacing w:afterLines="50" w:after="156"/>
        <w:ind w:left="743"/>
        <w:jc w:val="center"/>
        <w:outlineLvl w:val="0"/>
        <w:rPr>
          <w:rFonts w:ascii="宋体" w:hAnsi="宋体"/>
          <w:b/>
          <w:sz w:val="28"/>
          <w:szCs w:val="21"/>
        </w:rPr>
      </w:pPr>
      <w:r>
        <w:rPr>
          <w:rFonts w:ascii="宋体" w:hAnsi="宋体" w:cstheme="minorBidi" w:hint="eastAsia"/>
          <w:b/>
          <w:sz w:val="28"/>
          <w:szCs w:val="21"/>
        </w:rPr>
        <w:lastRenderedPageBreak/>
        <w:t>第四章</w:t>
      </w:r>
      <w:r>
        <w:rPr>
          <w:rFonts w:ascii="宋体" w:hAnsi="宋体" w:cstheme="minorBidi"/>
          <w:b/>
          <w:sz w:val="28"/>
          <w:szCs w:val="21"/>
        </w:rPr>
        <w:t xml:space="preserve"> </w:t>
      </w:r>
      <w:bookmarkEnd w:id="9"/>
      <w:r>
        <w:rPr>
          <w:rFonts w:ascii="宋体" w:hAnsi="宋体" w:hint="eastAsia"/>
          <w:b/>
          <w:sz w:val="28"/>
          <w:szCs w:val="21"/>
        </w:rPr>
        <w:t>合同主要条款</w:t>
      </w:r>
    </w:p>
    <w:p w:rsidR="00295D11" w:rsidRDefault="004B466A">
      <w:pPr>
        <w:spacing w:line="360" w:lineRule="auto"/>
        <w:ind w:firstLineChars="200" w:firstLine="480"/>
        <w:rPr>
          <w:rFonts w:ascii="宋体" w:hAnsi="宋体"/>
          <w:sz w:val="24"/>
        </w:rPr>
      </w:pPr>
      <w:bookmarkStart w:id="10" w:name="_Toc59800569"/>
      <w:r>
        <w:rPr>
          <w:rFonts w:ascii="宋体" w:hAnsi="宋体" w:hint="eastAsia"/>
          <w:sz w:val="24"/>
        </w:rPr>
        <w:t>甲方（需方）：</w:t>
      </w:r>
      <w:r>
        <w:rPr>
          <w:rFonts w:ascii="宋体" w:hAnsi="宋体" w:hint="eastAsia"/>
          <w:sz w:val="24"/>
        </w:rPr>
        <w:t xml:space="preserve">                       </w:t>
      </w:r>
      <w:r>
        <w:rPr>
          <w:rFonts w:ascii="宋体" w:hAnsi="宋体" w:hint="eastAsia"/>
          <w:sz w:val="24"/>
        </w:rPr>
        <w:t>合同编号：</w:t>
      </w:r>
    </w:p>
    <w:p w:rsidR="00295D11" w:rsidRDefault="004B466A">
      <w:pPr>
        <w:spacing w:line="360" w:lineRule="auto"/>
        <w:ind w:firstLineChars="200" w:firstLine="480"/>
        <w:rPr>
          <w:rFonts w:ascii="宋体" w:hAnsi="宋体"/>
          <w:sz w:val="24"/>
        </w:rPr>
      </w:pPr>
      <w:r>
        <w:rPr>
          <w:rFonts w:ascii="宋体" w:hAnsi="宋体" w:hint="eastAsia"/>
          <w:sz w:val="24"/>
        </w:rPr>
        <w:t>乙方（供方）：</w:t>
      </w:r>
      <w:r>
        <w:rPr>
          <w:rFonts w:ascii="宋体" w:hAnsi="宋体" w:hint="eastAsia"/>
          <w:sz w:val="24"/>
        </w:rPr>
        <w:t xml:space="preserve">                       </w:t>
      </w:r>
      <w:r>
        <w:rPr>
          <w:rFonts w:ascii="宋体" w:hAnsi="宋体" w:hint="eastAsia"/>
          <w:sz w:val="24"/>
        </w:rPr>
        <w:t>签订地点：</w:t>
      </w:r>
    </w:p>
    <w:p w:rsidR="00295D11" w:rsidRDefault="004B466A">
      <w:pPr>
        <w:spacing w:line="360" w:lineRule="auto"/>
        <w:ind w:firstLineChars="200" w:firstLine="480"/>
        <w:rPr>
          <w:rFonts w:ascii="宋体" w:hAnsi="宋体"/>
          <w:sz w:val="24"/>
        </w:rPr>
      </w:pPr>
      <w:r>
        <w:rPr>
          <w:rFonts w:ascii="宋体" w:hAnsi="宋体" w:hint="eastAsia"/>
          <w:sz w:val="24"/>
        </w:rPr>
        <w:t>合同时间：</w:t>
      </w:r>
      <w:r>
        <w:rPr>
          <w:rFonts w:ascii="宋体" w:hAnsi="宋体" w:hint="eastAsia"/>
          <w:sz w:val="24"/>
        </w:rPr>
        <w:t>2022</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295D11" w:rsidRDefault="004B466A">
      <w:pPr>
        <w:spacing w:line="360" w:lineRule="auto"/>
        <w:ind w:firstLineChars="200" w:firstLine="480"/>
        <w:rPr>
          <w:rFonts w:ascii="宋体" w:hAnsi="宋体"/>
          <w:sz w:val="24"/>
        </w:rPr>
      </w:pPr>
      <w:r>
        <w:rPr>
          <w:rFonts w:ascii="宋体" w:hAnsi="宋体" w:hint="eastAsia"/>
          <w:sz w:val="24"/>
        </w:rPr>
        <w:t>依据《中华人民共和国民法典》及有关法律、法规的规定，甲、乙双方经协商一致订立本合同。</w:t>
      </w:r>
    </w:p>
    <w:p w:rsidR="00295D11" w:rsidRDefault="004B466A">
      <w:pPr>
        <w:spacing w:line="360" w:lineRule="auto"/>
        <w:ind w:firstLineChars="200" w:firstLine="480"/>
        <w:rPr>
          <w:rFonts w:ascii="宋体" w:hAnsi="宋体"/>
          <w:sz w:val="24"/>
        </w:rPr>
      </w:pPr>
      <w:r>
        <w:rPr>
          <w:rFonts w:ascii="宋体" w:hAnsi="宋体" w:hint="eastAsia"/>
          <w:sz w:val="24"/>
        </w:rPr>
        <w:t>根据采购编号为</w:t>
      </w:r>
      <w:r>
        <w:rPr>
          <w:rFonts w:ascii="宋体" w:hAnsi="宋体" w:hint="eastAsia"/>
          <w:sz w:val="24"/>
          <w:u w:val="single"/>
        </w:rPr>
        <w:t xml:space="preserve"> YT-SD2022006 </w:t>
      </w:r>
      <w:r>
        <w:rPr>
          <w:rFonts w:ascii="宋体" w:hAnsi="宋体" w:hint="eastAsia"/>
          <w:sz w:val="24"/>
          <w:u w:val="single"/>
        </w:rPr>
        <w:t>号</w:t>
      </w:r>
      <w:r>
        <w:rPr>
          <w:rFonts w:ascii="宋体" w:hAnsi="宋体" w:hint="eastAsia"/>
          <w:sz w:val="24"/>
        </w:rPr>
        <w:t>、</w:t>
      </w:r>
      <w:r>
        <w:rPr>
          <w:rFonts w:ascii="宋体" w:hAnsi="宋体" w:hint="eastAsia"/>
          <w:sz w:val="24"/>
          <w:u w:val="single"/>
        </w:rPr>
        <w:t>农田尾水监测点建设采购项目</w:t>
      </w:r>
      <w:r>
        <w:rPr>
          <w:rFonts w:ascii="宋体" w:hAnsi="宋体" w:hint="eastAsia"/>
          <w:sz w:val="24"/>
        </w:rPr>
        <w:t>（以下简称：“本项目”）的采购结果，乙方为成交供应商。</w:t>
      </w:r>
    </w:p>
    <w:p w:rsidR="00295D11" w:rsidRDefault="004B466A">
      <w:pPr>
        <w:spacing w:line="360" w:lineRule="auto"/>
        <w:ind w:firstLineChars="200" w:firstLine="480"/>
        <w:rPr>
          <w:rFonts w:ascii="宋体" w:hAnsi="宋体"/>
          <w:sz w:val="24"/>
        </w:rPr>
      </w:pPr>
      <w:r>
        <w:rPr>
          <w:rFonts w:ascii="宋体" w:hAnsi="宋体" w:hint="eastAsia"/>
          <w:sz w:val="24"/>
        </w:rPr>
        <w:t>采购文件是构成本合同不可分割的部分：</w:t>
      </w:r>
    </w:p>
    <w:p w:rsidR="00295D11" w:rsidRDefault="004B466A" w:rsidP="006E1854">
      <w:pPr>
        <w:spacing w:line="360" w:lineRule="auto"/>
        <w:ind w:firstLineChars="200" w:firstLine="482"/>
        <w:rPr>
          <w:rFonts w:ascii="宋体" w:hAnsi="宋体"/>
          <w:b/>
          <w:sz w:val="24"/>
        </w:rPr>
      </w:pPr>
      <w:r>
        <w:rPr>
          <w:rFonts w:ascii="宋体" w:hAnsi="宋体" w:hint="eastAsia"/>
          <w:b/>
          <w:sz w:val="24"/>
        </w:rPr>
        <w:t>一、合同文件：</w:t>
      </w:r>
    </w:p>
    <w:p w:rsidR="00295D11" w:rsidRDefault="004B466A">
      <w:pPr>
        <w:spacing w:line="360" w:lineRule="auto"/>
        <w:ind w:firstLineChars="200" w:firstLine="480"/>
        <w:rPr>
          <w:rFonts w:ascii="宋体" w:hAnsi="宋体"/>
          <w:sz w:val="24"/>
        </w:rPr>
      </w:pPr>
      <w:r>
        <w:rPr>
          <w:rFonts w:ascii="宋体" w:hAnsi="宋体" w:hint="eastAsia"/>
          <w:sz w:val="24"/>
        </w:rPr>
        <w:t>合同条款；</w:t>
      </w:r>
    </w:p>
    <w:p w:rsidR="00295D11" w:rsidRDefault="004B466A">
      <w:pPr>
        <w:spacing w:line="360" w:lineRule="auto"/>
        <w:ind w:firstLineChars="200" w:firstLine="480"/>
        <w:rPr>
          <w:rFonts w:ascii="宋体" w:hAnsi="宋体"/>
          <w:sz w:val="24"/>
        </w:rPr>
      </w:pPr>
      <w:r>
        <w:rPr>
          <w:rFonts w:ascii="宋体" w:hAnsi="宋体" w:hint="eastAsia"/>
          <w:sz w:val="24"/>
          <w:u w:val="single"/>
        </w:rPr>
        <w:t xml:space="preserve">YT-SD2022006 </w:t>
      </w:r>
      <w:r>
        <w:rPr>
          <w:rFonts w:ascii="宋体" w:hAnsi="宋体" w:hint="eastAsia"/>
          <w:sz w:val="24"/>
          <w:u w:val="single"/>
        </w:rPr>
        <w:t>号</w:t>
      </w:r>
      <w:r>
        <w:rPr>
          <w:rFonts w:ascii="宋体" w:hAnsi="宋体" w:hint="eastAsia"/>
          <w:sz w:val="24"/>
        </w:rPr>
        <w:t>、</w:t>
      </w:r>
      <w:r>
        <w:rPr>
          <w:rFonts w:ascii="宋体" w:hAnsi="宋体" w:hint="eastAsia"/>
          <w:sz w:val="24"/>
          <w:u w:val="single"/>
        </w:rPr>
        <w:t>农田尾水监测点建设采购项目</w:t>
      </w:r>
      <w:r>
        <w:rPr>
          <w:rFonts w:ascii="宋体" w:hAnsi="宋体" w:hint="eastAsia"/>
          <w:sz w:val="24"/>
        </w:rPr>
        <w:t>采购文件；</w:t>
      </w:r>
    </w:p>
    <w:p w:rsidR="00295D11" w:rsidRDefault="004B466A">
      <w:pPr>
        <w:spacing w:line="360" w:lineRule="auto"/>
        <w:ind w:firstLineChars="200" w:firstLine="480"/>
        <w:rPr>
          <w:rFonts w:ascii="宋体" w:hAnsi="宋体"/>
          <w:sz w:val="24"/>
        </w:rPr>
      </w:pPr>
      <w:r>
        <w:rPr>
          <w:rFonts w:ascii="宋体" w:hAnsi="宋体" w:hint="eastAsia"/>
          <w:sz w:val="24"/>
        </w:rPr>
        <w:t>乙方提交的响应文件及相关资料。</w:t>
      </w:r>
    </w:p>
    <w:p w:rsidR="00295D11" w:rsidRDefault="004B466A" w:rsidP="006E1854">
      <w:pPr>
        <w:spacing w:line="360" w:lineRule="auto"/>
        <w:ind w:firstLineChars="200" w:firstLine="482"/>
        <w:rPr>
          <w:rFonts w:ascii="宋体" w:hAnsi="宋体"/>
          <w:b/>
          <w:sz w:val="24"/>
        </w:rPr>
      </w:pPr>
      <w:r>
        <w:rPr>
          <w:rFonts w:ascii="宋体" w:hAnsi="宋体" w:hint="eastAsia"/>
          <w:b/>
          <w:sz w:val="24"/>
        </w:rPr>
        <w:t>二、合同内容</w:t>
      </w:r>
    </w:p>
    <w:p w:rsidR="00295D11" w:rsidRDefault="004B466A">
      <w:pPr>
        <w:spacing w:line="360" w:lineRule="auto"/>
        <w:ind w:firstLineChars="196" w:firstLine="470"/>
        <w:rPr>
          <w:rFonts w:ascii="宋体" w:hAnsi="宋体"/>
          <w:sz w:val="24"/>
        </w:rPr>
      </w:pPr>
      <w:r>
        <w:rPr>
          <w:rFonts w:ascii="宋体" w:hAnsi="宋体" w:hint="eastAsia"/>
          <w:sz w:val="24"/>
        </w:rPr>
        <w:t>详见</w:t>
      </w:r>
      <w:r>
        <w:rPr>
          <w:rFonts w:ascii="宋体" w:hAnsi="宋体" w:hint="eastAsia"/>
          <w:sz w:val="24"/>
          <w:u w:val="single"/>
        </w:rPr>
        <w:t xml:space="preserve"> YT-SD2022006 </w:t>
      </w:r>
      <w:r>
        <w:rPr>
          <w:rFonts w:ascii="宋体" w:hAnsi="宋体" w:hint="eastAsia"/>
          <w:sz w:val="24"/>
          <w:u w:val="single"/>
        </w:rPr>
        <w:t>号</w:t>
      </w:r>
      <w:r>
        <w:rPr>
          <w:rFonts w:ascii="宋体" w:hAnsi="宋体" w:hint="eastAsia"/>
          <w:sz w:val="24"/>
        </w:rPr>
        <w:t>、</w:t>
      </w:r>
      <w:r>
        <w:rPr>
          <w:rFonts w:ascii="宋体" w:hAnsi="宋体" w:hint="eastAsia"/>
          <w:sz w:val="24"/>
          <w:u w:val="single"/>
        </w:rPr>
        <w:t>农田尾水监测点建设采购项目</w:t>
      </w:r>
      <w:r>
        <w:rPr>
          <w:rFonts w:ascii="宋体" w:hAnsi="宋体" w:hint="eastAsia"/>
          <w:sz w:val="24"/>
          <w:u w:val="single"/>
        </w:rPr>
        <w:t xml:space="preserve"> </w:t>
      </w:r>
      <w:r>
        <w:rPr>
          <w:rFonts w:ascii="宋体" w:hAnsi="宋体" w:hint="eastAsia"/>
          <w:sz w:val="24"/>
        </w:rPr>
        <w:t>采购文件。</w:t>
      </w:r>
    </w:p>
    <w:p w:rsidR="00295D11" w:rsidRDefault="004B466A">
      <w:pPr>
        <w:spacing w:line="360" w:lineRule="auto"/>
        <w:ind w:firstLineChars="200" w:firstLine="480"/>
        <w:rPr>
          <w:rFonts w:ascii="宋体" w:hAnsi="宋体"/>
          <w:sz w:val="24"/>
        </w:rPr>
      </w:pPr>
      <w:r>
        <w:rPr>
          <w:rFonts w:ascii="宋体" w:hAnsi="宋体" w:hint="eastAsia"/>
          <w:sz w:val="24"/>
        </w:rPr>
        <w:t>【合计金额】人民币大写</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元整</w:t>
      </w:r>
      <w:r>
        <w:rPr>
          <w:rFonts w:ascii="宋体" w:hAnsi="宋体"/>
          <w:sz w:val="24"/>
        </w:rPr>
        <w:t>（</w:t>
      </w:r>
      <w:r>
        <w:rPr>
          <w:rFonts w:ascii="宋体" w:hAnsi="宋体" w:hint="eastAsia"/>
          <w:sz w:val="24"/>
        </w:rPr>
        <w:t>小写</w:t>
      </w:r>
      <w:r>
        <w:rPr>
          <w:rFonts w:ascii="宋体" w:hAnsi="宋体"/>
          <w:sz w:val="24"/>
        </w:rPr>
        <w:t>:</w:t>
      </w:r>
      <w:r>
        <w:rPr>
          <w:rFonts w:ascii="宋体" w:hAnsi="宋体"/>
          <w:sz w:val="24"/>
          <w:u w:val="single"/>
        </w:rPr>
        <w:t xml:space="preserve">            </w:t>
      </w:r>
      <w:r>
        <w:rPr>
          <w:rFonts w:ascii="宋体" w:hAnsi="宋体" w:hint="eastAsia"/>
          <w:sz w:val="24"/>
        </w:rPr>
        <w:t>元）</w:t>
      </w:r>
    </w:p>
    <w:p w:rsidR="00295D11" w:rsidRDefault="004B466A" w:rsidP="006E1854">
      <w:pPr>
        <w:spacing w:line="360" w:lineRule="auto"/>
        <w:ind w:firstLineChars="200" w:firstLine="482"/>
        <w:rPr>
          <w:rFonts w:ascii="宋体" w:hAnsi="宋体"/>
          <w:b/>
          <w:sz w:val="24"/>
        </w:rPr>
      </w:pPr>
      <w:r>
        <w:rPr>
          <w:rFonts w:ascii="宋体" w:hAnsi="宋体" w:hint="eastAsia"/>
          <w:b/>
          <w:sz w:val="24"/>
        </w:rPr>
        <w:t>三、服务期限</w:t>
      </w:r>
    </w:p>
    <w:p w:rsidR="00295D11" w:rsidRDefault="004B466A">
      <w:pPr>
        <w:spacing w:line="360" w:lineRule="auto"/>
        <w:ind w:firstLineChars="200" w:firstLine="480"/>
        <w:rPr>
          <w:rFonts w:ascii="宋体" w:hAnsi="宋体" w:cs="宋体"/>
          <w:sz w:val="24"/>
        </w:rPr>
      </w:pPr>
      <w:r>
        <w:rPr>
          <w:rFonts w:ascii="宋体" w:hAnsi="宋体" w:cs="宋体" w:hint="eastAsia"/>
          <w:sz w:val="24"/>
        </w:rPr>
        <w:t>项目实施时间：自合同签订之日起</w:t>
      </w:r>
      <w:r>
        <w:rPr>
          <w:rFonts w:ascii="宋体" w:hAnsi="宋体" w:cs="宋体" w:hint="eastAsia"/>
          <w:sz w:val="24"/>
        </w:rPr>
        <w:t>至</w:t>
      </w:r>
      <w:r>
        <w:rPr>
          <w:rFonts w:ascii="宋体" w:hAnsi="宋体" w:cs="宋体" w:hint="eastAsia"/>
          <w:sz w:val="24"/>
        </w:rPr>
        <w:t>202</w:t>
      </w:r>
      <w:r>
        <w:rPr>
          <w:rFonts w:ascii="宋体" w:hAnsi="宋体" w:cs="宋体" w:hint="eastAsia"/>
          <w:sz w:val="24"/>
        </w:rPr>
        <w:t>3</w:t>
      </w:r>
      <w:r>
        <w:rPr>
          <w:rFonts w:ascii="宋体" w:hAnsi="宋体" w:cs="宋体" w:hint="eastAsia"/>
          <w:sz w:val="24"/>
        </w:rPr>
        <w:t>年</w:t>
      </w:r>
      <w:r>
        <w:rPr>
          <w:rFonts w:ascii="宋体" w:hAnsi="宋体" w:cs="宋体" w:hint="eastAsia"/>
          <w:sz w:val="24"/>
        </w:rPr>
        <w:t>12</w:t>
      </w:r>
      <w:r>
        <w:rPr>
          <w:rFonts w:ascii="宋体" w:hAnsi="宋体" w:cs="宋体" w:hint="eastAsia"/>
          <w:sz w:val="24"/>
        </w:rPr>
        <w:t>月</w:t>
      </w:r>
      <w:r>
        <w:rPr>
          <w:rFonts w:ascii="宋体" w:hAnsi="宋体" w:cs="宋体" w:hint="eastAsia"/>
          <w:sz w:val="24"/>
        </w:rPr>
        <w:t>31</w:t>
      </w:r>
      <w:r>
        <w:rPr>
          <w:rFonts w:ascii="宋体" w:hAnsi="宋体" w:cs="宋体" w:hint="eastAsia"/>
          <w:sz w:val="24"/>
        </w:rPr>
        <w:t>日</w:t>
      </w:r>
    </w:p>
    <w:p w:rsidR="00295D11" w:rsidRDefault="004B466A" w:rsidP="006E1854">
      <w:pPr>
        <w:spacing w:line="360" w:lineRule="auto"/>
        <w:ind w:firstLineChars="200" w:firstLine="482"/>
      </w:pPr>
      <w:r>
        <w:rPr>
          <w:rFonts w:ascii="宋体" w:hAnsi="宋体" w:hint="eastAsia"/>
          <w:b/>
          <w:sz w:val="24"/>
        </w:rPr>
        <w:t>四、付款方式</w:t>
      </w:r>
    </w:p>
    <w:p w:rsidR="00295D11" w:rsidRDefault="004B466A" w:rsidP="006E1854">
      <w:pPr>
        <w:spacing w:line="360" w:lineRule="auto"/>
        <w:ind w:leftChars="228" w:left="479"/>
        <w:rPr>
          <w:rFonts w:ascii="宋体" w:hAnsi="宋体"/>
          <w:sz w:val="24"/>
        </w:rPr>
      </w:pPr>
      <w:r>
        <w:rPr>
          <w:rFonts w:ascii="宋体" w:hAnsi="宋体" w:hint="eastAsia"/>
          <w:sz w:val="24"/>
        </w:rPr>
        <w:t>合同签订后，支付合同价的</w:t>
      </w:r>
      <w:r>
        <w:rPr>
          <w:rFonts w:ascii="宋体" w:hAnsi="宋体" w:hint="eastAsia"/>
          <w:sz w:val="24"/>
        </w:rPr>
        <w:t>9</w:t>
      </w:r>
      <w:r>
        <w:rPr>
          <w:rFonts w:ascii="宋体" w:hAnsi="宋体" w:hint="eastAsia"/>
          <w:sz w:val="24"/>
        </w:rPr>
        <w:t>0%</w:t>
      </w:r>
      <w:r>
        <w:rPr>
          <w:rFonts w:ascii="宋体" w:hAnsi="宋体" w:hint="eastAsia"/>
          <w:sz w:val="24"/>
        </w:rPr>
        <w:t>用于供应商开展具体工作，待供应商出具评估报告后支付</w:t>
      </w:r>
      <w:r>
        <w:rPr>
          <w:rFonts w:ascii="宋体" w:hAnsi="宋体" w:hint="eastAsia"/>
          <w:sz w:val="24"/>
        </w:rPr>
        <w:t>1</w:t>
      </w:r>
      <w:r>
        <w:rPr>
          <w:rFonts w:ascii="宋体" w:hAnsi="宋体" w:hint="eastAsia"/>
          <w:sz w:val="24"/>
        </w:rPr>
        <w:t>0%</w:t>
      </w:r>
      <w:r>
        <w:rPr>
          <w:rFonts w:ascii="宋体" w:hAnsi="宋体" w:hint="eastAsia"/>
          <w:sz w:val="24"/>
        </w:rPr>
        <w:t>剩余尾款。</w:t>
      </w:r>
    </w:p>
    <w:p w:rsidR="00295D11" w:rsidRDefault="004B466A" w:rsidP="006E1854">
      <w:pPr>
        <w:spacing w:line="360" w:lineRule="auto"/>
        <w:ind w:leftChars="228" w:left="479"/>
        <w:rPr>
          <w:rFonts w:ascii="宋体" w:hAnsi="宋体"/>
          <w:b/>
          <w:sz w:val="24"/>
        </w:rPr>
      </w:pPr>
      <w:r>
        <w:rPr>
          <w:rFonts w:ascii="宋体" w:hAnsi="宋体" w:hint="eastAsia"/>
          <w:b/>
          <w:sz w:val="24"/>
        </w:rPr>
        <w:t>五、违约责任</w:t>
      </w:r>
    </w:p>
    <w:p w:rsidR="00295D11" w:rsidRDefault="004B466A">
      <w:pPr>
        <w:spacing w:line="360" w:lineRule="auto"/>
        <w:ind w:firstLineChars="200" w:firstLine="480"/>
        <w:rPr>
          <w:rFonts w:ascii="宋体" w:hAnsi="宋体"/>
          <w:sz w:val="24"/>
        </w:rPr>
      </w:pPr>
      <w:r>
        <w:rPr>
          <w:rFonts w:ascii="宋体" w:hAnsi="宋体" w:hint="eastAsia"/>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w:t>
      </w:r>
      <w:r>
        <w:rPr>
          <w:rFonts w:ascii="宋体" w:hAnsi="宋体" w:hint="eastAsia"/>
          <w:sz w:val="24"/>
        </w:rPr>
        <w:t>本合同。</w:t>
      </w:r>
    </w:p>
    <w:p w:rsidR="00295D11" w:rsidRDefault="004B466A" w:rsidP="006E1854">
      <w:pPr>
        <w:spacing w:line="360" w:lineRule="auto"/>
        <w:ind w:firstLineChars="200" w:firstLine="482"/>
        <w:rPr>
          <w:rFonts w:ascii="宋体" w:hAnsi="宋体"/>
          <w:b/>
          <w:bCs/>
          <w:sz w:val="24"/>
        </w:rPr>
      </w:pPr>
      <w:r>
        <w:rPr>
          <w:rFonts w:ascii="宋体" w:hAnsi="宋体" w:hint="eastAsia"/>
          <w:b/>
          <w:bCs/>
          <w:sz w:val="24"/>
        </w:rPr>
        <w:lastRenderedPageBreak/>
        <w:t>六、解决纠纷的方式：</w:t>
      </w:r>
    </w:p>
    <w:p w:rsidR="00295D11" w:rsidRDefault="004B466A">
      <w:pPr>
        <w:spacing w:line="360" w:lineRule="auto"/>
        <w:ind w:firstLineChars="200" w:firstLine="480"/>
        <w:rPr>
          <w:rFonts w:ascii="宋体" w:hAnsi="宋体"/>
          <w:sz w:val="24"/>
        </w:rPr>
      </w:pPr>
      <w:r>
        <w:rPr>
          <w:rFonts w:ascii="宋体" w:hAnsi="宋体" w:hint="eastAsia"/>
          <w:sz w:val="24"/>
        </w:rPr>
        <w:t>因履行本合同发生争议协商解决不成的提交</w:t>
      </w:r>
      <w:r>
        <w:rPr>
          <w:rFonts w:ascii="宋体" w:hAnsi="宋体" w:hint="eastAsia"/>
          <w:sz w:val="24"/>
          <w:u w:val="single"/>
        </w:rPr>
        <w:t xml:space="preserve">   </w:t>
      </w:r>
      <w:r>
        <w:rPr>
          <w:rFonts w:ascii="宋体" w:hAnsi="宋体" w:hint="eastAsia"/>
          <w:sz w:val="24"/>
          <w:u w:val="single"/>
        </w:rPr>
        <w:t>常州市</w:t>
      </w:r>
      <w:r>
        <w:rPr>
          <w:rFonts w:ascii="宋体" w:hAnsi="宋体" w:hint="eastAsia"/>
          <w:sz w:val="24"/>
          <w:u w:val="single"/>
        </w:rPr>
        <w:t xml:space="preserve">   </w:t>
      </w:r>
      <w:r>
        <w:rPr>
          <w:rFonts w:ascii="宋体" w:hAnsi="宋体" w:hint="eastAsia"/>
          <w:sz w:val="24"/>
        </w:rPr>
        <w:t>仲裁委员会仲裁。因本合同产生的以及与本合同有关的一切纠纷，均由常州市仲裁委员会仲裁。该裁决是终局的，对双方均具有约束力。</w:t>
      </w:r>
    </w:p>
    <w:p w:rsidR="00295D11" w:rsidRDefault="004B466A" w:rsidP="006E1854">
      <w:pPr>
        <w:spacing w:line="360" w:lineRule="auto"/>
        <w:ind w:firstLineChars="200" w:firstLine="482"/>
        <w:rPr>
          <w:rFonts w:ascii="宋体" w:hAnsi="宋体"/>
          <w:sz w:val="24"/>
        </w:rPr>
      </w:pPr>
      <w:r>
        <w:rPr>
          <w:rFonts w:ascii="宋体" w:hAnsi="宋体" w:hint="eastAsia"/>
          <w:b/>
          <w:sz w:val="24"/>
        </w:rPr>
        <w:t>七、合同生效：</w:t>
      </w:r>
      <w:r>
        <w:rPr>
          <w:rFonts w:ascii="宋体" w:hAnsi="宋体" w:hint="eastAsia"/>
          <w:sz w:val="24"/>
        </w:rPr>
        <w:t>本合同自各方签名盖章之日起生效。见证方仅对甲乙双方签订政府采购合同的事实进行见证，不代表任何承诺或保证，该合同的履行等相关情况均与见证方无任何关系。</w:t>
      </w:r>
    </w:p>
    <w:p w:rsidR="00295D11" w:rsidRDefault="004B466A" w:rsidP="006E1854">
      <w:pPr>
        <w:spacing w:line="360" w:lineRule="auto"/>
        <w:ind w:firstLineChars="200" w:firstLine="482"/>
        <w:rPr>
          <w:rFonts w:ascii="宋体" w:hAnsi="宋体"/>
          <w:sz w:val="24"/>
        </w:rPr>
      </w:pPr>
      <w:r>
        <w:rPr>
          <w:rFonts w:ascii="宋体" w:hAnsi="宋体" w:hint="eastAsia"/>
          <w:b/>
          <w:sz w:val="24"/>
        </w:rPr>
        <w:t>八、合同份数：</w:t>
      </w:r>
      <w:r>
        <w:rPr>
          <w:rFonts w:ascii="宋体" w:hAnsi="宋体" w:hint="eastAsia"/>
          <w:sz w:val="24"/>
        </w:rPr>
        <w:t>本合同一式五份。甲、乙双方各执两份、采购代理机构执一份。</w:t>
      </w:r>
    </w:p>
    <w:p w:rsidR="00295D11" w:rsidRDefault="00295D11">
      <w:pPr>
        <w:spacing w:line="360" w:lineRule="auto"/>
        <w:rPr>
          <w:rFonts w:ascii="宋体" w:hAnsi="宋体"/>
          <w:sz w:val="24"/>
        </w:rPr>
      </w:pPr>
    </w:p>
    <w:p w:rsidR="00295D11" w:rsidRDefault="004B466A">
      <w:pPr>
        <w:spacing w:line="360" w:lineRule="auto"/>
        <w:ind w:firstLineChars="200" w:firstLine="480"/>
        <w:rPr>
          <w:rFonts w:ascii="宋体" w:hAnsi="宋体"/>
          <w:sz w:val="24"/>
        </w:rPr>
      </w:pPr>
      <w:r>
        <w:rPr>
          <w:rFonts w:ascii="宋体" w:hAnsi="宋体" w:hint="eastAsia"/>
          <w:sz w:val="24"/>
        </w:rPr>
        <w:t>甲方（盖公章）：</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乙方（盖公章）：</w:t>
      </w:r>
    </w:p>
    <w:p w:rsidR="00295D11" w:rsidRDefault="004B466A">
      <w:pPr>
        <w:spacing w:line="360" w:lineRule="auto"/>
        <w:ind w:firstLineChars="200" w:firstLine="480"/>
        <w:rPr>
          <w:rFonts w:ascii="宋体" w:hAnsi="宋体"/>
          <w:sz w:val="24"/>
        </w:rPr>
      </w:pPr>
      <w:r>
        <w:rPr>
          <w:rFonts w:ascii="宋体" w:hAnsi="宋体" w:hint="eastAsia"/>
          <w:sz w:val="24"/>
        </w:rPr>
        <w:t>单位地址：</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单位地址：</w:t>
      </w:r>
    </w:p>
    <w:p w:rsidR="00295D11" w:rsidRDefault="004B466A">
      <w:pPr>
        <w:spacing w:line="360" w:lineRule="auto"/>
        <w:ind w:firstLineChars="200" w:firstLine="480"/>
        <w:rPr>
          <w:rFonts w:ascii="宋体" w:hAnsi="宋体"/>
          <w:sz w:val="24"/>
        </w:rPr>
      </w:pPr>
      <w:r>
        <w:rPr>
          <w:rFonts w:ascii="宋体" w:hAnsi="宋体" w:hint="eastAsia"/>
          <w:sz w:val="24"/>
        </w:rPr>
        <w:t>法定代表人：</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法定代表人：</w:t>
      </w:r>
    </w:p>
    <w:p w:rsidR="00295D11" w:rsidRDefault="004B466A">
      <w:pPr>
        <w:spacing w:line="360" w:lineRule="auto"/>
        <w:ind w:firstLineChars="200" w:firstLine="480"/>
        <w:rPr>
          <w:rFonts w:ascii="宋体" w:hAnsi="宋体"/>
          <w:sz w:val="24"/>
        </w:rPr>
      </w:pPr>
      <w:r>
        <w:rPr>
          <w:rFonts w:ascii="宋体" w:hAnsi="宋体" w:hint="eastAsia"/>
          <w:sz w:val="24"/>
        </w:rPr>
        <w:t>代理人：</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代理人：</w:t>
      </w:r>
    </w:p>
    <w:p w:rsidR="00295D11" w:rsidRDefault="004B466A">
      <w:pPr>
        <w:spacing w:line="360" w:lineRule="auto"/>
        <w:ind w:firstLineChars="200" w:firstLine="480"/>
        <w:rPr>
          <w:rFonts w:ascii="宋体" w:hAnsi="宋体"/>
          <w:sz w:val="24"/>
        </w:rPr>
      </w:pPr>
      <w:r>
        <w:rPr>
          <w:rFonts w:ascii="宋体" w:hAnsi="宋体" w:hint="eastAsia"/>
          <w:sz w:val="24"/>
        </w:rPr>
        <w:t>电话：</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电话：</w:t>
      </w:r>
    </w:p>
    <w:p w:rsidR="00295D11" w:rsidRDefault="004B466A">
      <w:pPr>
        <w:spacing w:line="360" w:lineRule="auto"/>
        <w:ind w:firstLineChars="200" w:firstLine="480"/>
        <w:rPr>
          <w:rFonts w:ascii="宋体" w:hAnsi="宋体"/>
          <w:sz w:val="24"/>
        </w:rPr>
      </w:pPr>
      <w:r>
        <w:rPr>
          <w:rFonts w:ascii="宋体" w:hAnsi="宋体" w:hint="eastAsia"/>
          <w:sz w:val="24"/>
        </w:rPr>
        <w:t>传真：</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传真：</w:t>
      </w:r>
    </w:p>
    <w:p w:rsidR="00295D11" w:rsidRDefault="004B466A">
      <w:pPr>
        <w:spacing w:line="360" w:lineRule="auto"/>
        <w:ind w:firstLineChars="200" w:firstLine="480"/>
        <w:rPr>
          <w:rFonts w:ascii="宋体" w:hAnsi="宋体"/>
          <w:sz w:val="24"/>
        </w:rPr>
      </w:pPr>
      <w:r>
        <w:rPr>
          <w:rFonts w:ascii="宋体" w:hAnsi="宋体" w:hint="eastAsia"/>
          <w:sz w:val="24"/>
        </w:rPr>
        <w:t>开户银行：</w:t>
      </w:r>
    </w:p>
    <w:p w:rsidR="00295D11" w:rsidRDefault="006E1854">
      <w:pPr>
        <w:spacing w:line="360" w:lineRule="auto"/>
        <w:ind w:firstLineChars="200" w:firstLine="480"/>
        <w:rPr>
          <w:rFonts w:ascii="宋体" w:hAnsi="宋体"/>
          <w:sz w:val="24"/>
        </w:rPr>
      </w:pPr>
      <w:r>
        <w:rPr>
          <w:rFonts w:ascii="宋体" w:hAnsi="宋体" w:hint="eastAsia"/>
          <w:sz w:val="24"/>
        </w:rPr>
        <w:t>银行账</w:t>
      </w:r>
      <w:bookmarkStart w:id="11" w:name="_GoBack"/>
      <w:bookmarkEnd w:id="11"/>
      <w:r w:rsidR="004B466A">
        <w:rPr>
          <w:rFonts w:ascii="宋体" w:hAnsi="宋体" w:hint="eastAsia"/>
          <w:sz w:val="24"/>
        </w:rPr>
        <w:t>号：</w:t>
      </w:r>
    </w:p>
    <w:p w:rsidR="00295D11" w:rsidRDefault="004B466A">
      <w:pPr>
        <w:spacing w:line="360" w:lineRule="auto"/>
        <w:ind w:firstLineChars="200" w:firstLine="480"/>
        <w:rPr>
          <w:rFonts w:ascii="宋体" w:hAnsi="宋体"/>
          <w:sz w:val="24"/>
        </w:rPr>
      </w:pPr>
      <w:r>
        <w:rPr>
          <w:rFonts w:ascii="宋体" w:hAnsi="宋体" w:hint="eastAsia"/>
          <w:sz w:val="24"/>
        </w:rPr>
        <w:t>签订日期：</w:t>
      </w:r>
    </w:p>
    <w:p w:rsidR="00295D11" w:rsidRDefault="00295D11">
      <w:pPr>
        <w:spacing w:line="360" w:lineRule="auto"/>
        <w:ind w:firstLineChars="200" w:firstLine="480"/>
        <w:rPr>
          <w:rFonts w:ascii="宋体" w:hAnsi="宋体"/>
          <w:sz w:val="24"/>
        </w:rPr>
      </w:pPr>
    </w:p>
    <w:p w:rsidR="00295D11" w:rsidRDefault="004B466A">
      <w:pPr>
        <w:spacing w:line="360" w:lineRule="auto"/>
        <w:ind w:firstLineChars="200" w:firstLine="480"/>
        <w:rPr>
          <w:rFonts w:ascii="宋体" w:hAnsi="宋体"/>
          <w:sz w:val="24"/>
        </w:rPr>
      </w:pPr>
      <w:r>
        <w:rPr>
          <w:rFonts w:ascii="宋体" w:hAnsi="宋体" w:hint="eastAsia"/>
          <w:sz w:val="24"/>
        </w:rPr>
        <w:t>见证方：</w:t>
      </w:r>
    </w:p>
    <w:p w:rsidR="00295D11" w:rsidRDefault="004B466A">
      <w:pPr>
        <w:spacing w:line="360" w:lineRule="auto"/>
        <w:ind w:firstLineChars="200" w:firstLine="480"/>
        <w:rPr>
          <w:rFonts w:ascii="宋体" w:hAnsi="宋体"/>
          <w:sz w:val="24"/>
        </w:rPr>
      </w:pPr>
      <w:r>
        <w:rPr>
          <w:rFonts w:ascii="宋体" w:hAnsi="宋体" w:hint="eastAsia"/>
          <w:sz w:val="24"/>
        </w:rPr>
        <w:t>采购代理机构（盖章）：常州盈泰招标有限公司</w:t>
      </w:r>
    </w:p>
    <w:p w:rsidR="00295D11" w:rsidRDefault="004B466A">
      <w:pPr>
        <w:spacing w:line="360" w:lineRule="auto"/>
        <w:ind w:firstLineChars="200" w:firstLine="480"/>
        <w:rPr>
          <w:rFonts w:ascii="宋体" w:hAnsi="宋体"/>
          <w:sz w:val="24"/>
        </w:rPr>
      </w:pPr>
      <w:r>
        <w:rPr>
          <w:rFonts w:ascii="宋体" w:hAnsi="宋体" w:hint="eastAsia"/>
          <w:sz w:val="24"/>
        </w:rPr>
        <w:t>法定代表人：</w:t>
      </w:r>
    </w:p>
    <w:p w:rsidR="00295D11" w:rsidRDefault="004B466A">
      <w:pPr>
        <w:pStyle w:val="17"/>
        <w:ind w:firstLineChars="200" w:firstLine="480"/>
        <w:jc w:val="left"/>
        <w:rPr>
          <w:rFonts w:ascii="宋体" w:eastAsia="宋体" w:hAnsi="宋体"/>
          <w:sz w:val="24"/>
          <w:szCs w:val="24"/>
        </w:rPr>
      </w:pPr>
      <w:r>
        <w:rPr>
          <w:rFonts w:ascii="宋体" w:eastAsia="宋体" w:hAnsi="宋体" w:hint="eastAsia"/>
          <w:sz w:val="24"/>
          <w:szCs w:val="24"/>
        </w:rPr>
        <w:t>代理人：</w:t>
      </w:r>
    </w:p>
    <w:p w:rsidR="00295D11" w:rsidRDefault="00295D11">
      <w:pPr>
        <w:pStyle w:val="a5"/>
      </w:pPr>
    </w:p>
    <w:p w:rsidR="00295D11" w:rsidRDefault="00295D11">
      <w:pPr>
        <w:pStyle w:val="a5"/>
      </w:pPr>
    </w:p>
    <w:p w:rsidR="00295D11" w:rsidRDefault="004B466A">
      <w:pPr>
        <w:pStyle w:val="17"/>
        <w:rPr>
          <w:rFonts w:ascii="宋体" w:hAnsi="宋体" w:cstheme="minorBidi"/>
          <w:b/>
          <w:sz w:val="28"/>
          <w:szCs w:val="21"/>
        </w:rPr>
      </w:pPr>
      <w:r>
        <w:rPr>
          <w:rFonts w:ascii="宋体" w:eastAsia="宋体" w:hAnsi="宋体" w:cs="宋体" w:hint="eastAsia"/>
          <w:b/>
          <w:bCs/>
          <w:sz w:val="24"/>
          <w:szCs w:val="24"/>
        </w:rPr>
        <w:t>注</w:t>
      </w:r>
      <w:r>
        <w:rPr>
          <w:rFonts w:ascii="宋体" w:eastAsia="宋体" w:hAnsi="宋体" w:cs="宋体" w:hint="eastAsia"/>
          <w:sz w:val="24"/>
          <w:szCs w:val="24"/>
        </w:rPr>
        <w:t>：以上是合同的简易模版，仅供甲乙双方签订合同时参考，具体条款详见采购文件中所对应的采购内容及要求，其余条款按照《中华人民共和国民法典》、其他有关法律、行政法规以及省、市、区规范性文件规定，由甲乙双方协商一致后自拟合同。</w:t>
      </w:r>
      <w:r>
        <w:rPr>
          <w:rFonts w:ascii="宋体" w:hAnsi="宋体" w:cstheme="minorBidi"/>
          <w:b/>
          <w:sz w:val="28"/>
          <w:szCs w:val="21"/>
        </w:rPr>
        <w:br w:type="page"/>
      </w:r>
    </w:p>
    <w:p w:rsidR="00295D11" w:rsidRDefault="004B466A">
      <w:pPr>
        <w:pStyle w:val="10"/>
        <w:spacing w:afterLines="50" w:after="156"/>
        <w:ind w:firstLineChars="0" w:firstLine="0"/>
        <w:jc w:val="center"/>
        <w:outlineLvl w:val="0"/>
        <w:rPr>
          <w:rFonts w:ascii="宋体" w:hAnsi="宋体" w:cstheme="minorBidi"/>
          <w:b/>
          <w:sz w:val="28"/>
          <w:szCs w:val="21"/>
        </w:rPr>
      </w:pPr>
      <w:r>
        <w:rPr>
          <w:rFonts w:ascii="宋体" w:hAnsi="宋体" w:cstheme="minorBidi" w:hint="eastAsia"/>
          <w:b/>
          <w:sz w:val="28"/>
          <w:szCs w:val="21"/>
        </w:rPr>
        <w:lastRenderedPageBreak/>
        <w:t>第五章</w:t>
      </w:r>
      <w:r>
        <w:rPr>
          <w:rFonts w:ascii="宋体" w:hAnsi="宋体" w:cstheme="minorBidi"/>
          <w:b/>
          <w:sz w:val="28"/>
          <w:szCs w:val="21"/>
        </w:rPr>
        <w:t xml:space="preserve"> </w:t>
      </w:r>
      <w:r>
        <w:rPr>
          <w:rFonts w:ascii="宋体" w:hAnsi="宋体" w:cstheme="minorBidi" w:hint="eastAsia"/>
          <w:b/>
          <w:sz w:val="28"/>
          <w:szCs w:val="21"/>
        </w:rPr>
        <w:t>附</w:t>
      </w:r>
      <w:r>
        <w:rPr>
          <w:rFonts w:ascii="宋体" w:hAnsi="宋体" w:cstheme="minorBidi" w:hint="eastAsia"/>
          <w:b/>
          <w:sz w:val="28"/>
          <w:szCs w:val="21"/>
        </w:rPr>
        <w:t xml:space="preserve"> </w:t>
      </w:r>
      <w:r>
        <w:rPr>
          <w:rFonts w:ascii="宋体" w:hAnsi="宋体" w:cstheme="minorBidi" w:hint="eastAsia"/>
          <w:b/>
          <w:sz w:val="28"/>
          <w:szCs w:val="21"/>
        </w:rPr>
        <w:t>件</w:t>
      </w:r>
      <w:bookmarkEnd w:id="10"/>
    </w:p>
    <w:p w:rsidR="00295D11" w:rsidRDefault="004B466A">
      <w:pPr>
        <w:spacing w:line="360" w:lineRule="auto"/>
        <w:jc w:val="center"/>
        <w:rPr>
          <w:rFonts w:ascii="宋体" w:hAnsi="宋体"/>
          <w:b/>
          <w:bCs/>
        </w:rPr>
      </w:pPr>
      <w:r>
        <w:rPr>
          <w:rFonts w:ascii="宋体" w:hAnsi="宋体" w:hint="eastAsia"/>
          <w:b/>
          <w:bCs/>
        </w:rPr>
        <w:t>告</w:t>
      </w:r>
      <w:r>
        <w:rPr>
          <w:rFonts w:ascii="宋体" w:hAnsi="宋体" w:hint="eastAsia"/>
          <w:b/>
          <w:bCs/>
        </w:rPr>
        <w:t xml:space="preserve"> </w:t>
      </w:r>
      <w:r>
        <w:rPr>
          <w:rFonts w:ascii="宋体" w:hAnsi="宋体" w:hint="eastAsia"/>
          <w:b/>
          <w:bCs/>
        </w:rPr>
        <w:t>知</w:t>
      </w:r>
      <w:r>
        <w:rPr>
          <w:rFonts w:ascii="宋体" w:hAnsi="宋体" w:hint="eastAsia"/>
          <w:b/>
          <w:bCs/>
        </w:rPr>
        <w:t xml:space="preserve"> </w:t>
      </w:r>
      <w:r>
        <w:rPr>
          <w:rFonts w:ascii="宋体" w:hAnsi="宋体" w:hint="eastAsia"/>
          <w:b/>
          <w:bCs/>
        </w:rPr>
        <w:t>书</w:t>
      </w:r>
    </w:p>
    <w:p w:rsidR="00295D11" w:rsidRDefault="004B466A">
      <w:pPr>
        <w:widowControl/>
        <w:spacing w:line="360" w:lineRule="auto"/>
        <w:jc w:val="left"/>
        <w:rPr>
          <w:rFonts w:ascii="宋体" w:hAnsi="宋体" w:cs="宋体"/>
          <w:kern w:val="0"/>
          <w:sz w:val="24"/>
        </w:rPr>
      </w:pPr>
      <w:r>
        <w:rPr>
          <w:rFonts w:ascii="宋体" w:hAnsi="宋体" w:cs="宋体" w:hint="eastAsia"/>
          <w:kern w:val="0"/>
          <w:sz w:val="24"/>
        </w:rPr>
        <w:t>尊敬的供应商及项目参与人：</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为营造公开、公正的市场环境，确保采购工作规范有序开展，特将有关事项告知如下：</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一、欢迎供应商及项目参与人对代理机构工作人员进行监督。凡发现代理机构工作人员有以下情形的，均可以书面具名方式举报，请投送至本公司综合办公室。</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一</w:t>
      </w:r>
      <w:r>
        <w:rPr>
          <w:rFonts w:ascii="宋体" w:hAnsi="宋体" w:cs="宋体"/>
          <w:kern w:val="0"/>
          <w:sz w:val="24"/>
        </w:rPr>
        <w:t>）</w:t>
      </w:r>
      <w:r>
        <w:rPr>
          <w:rFonts w:ascii="宋体" w:hAnsi="宋体" w:cs="宋体" w:hint="eastAsia"/>
          <w:kern w:val="0"/>
          <w:sz w:val="24"/>
        </w:rPr>
        <w:t>接受供应商组织的宴请、旅游、娱乐等活动；</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二</w:t>
      </w:r>
      <w:r>
        <w:rPr>
          <w:rFonts w:ascii="宋体" w:hAnsi="宋体" w:cs="宋体"/>
          <w:kern w:val="0"/>
          <w:sz w:val="24"/>
        </w:rPr>
        <w:t>）</w:t>
      </w:r>
      <w:r>
        <w:rPr>
          <w:rFonts w:ascii="宋体" w:hAnsi="宋体" w:cs="宋体" w:hint="eastAsia"/>
          <w:kern w:val="0"/>
          <w:sz w:val="24"/>
        </w:rPr>
        <w:t>与供应商或采购人恶意串通的；</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三</w:t>
      </w:r>
      <w:r>
        <w:rPr>
          <w:rFonts w:ascii="宋体" w:hAnsi="宋体" w:cs="宋体"/>
          <w:kern w:val="0"/>
          <w:sz w:val="24"/>
        </w:rPr>
        <w:t>）</w:t>
      </w:r>
      <w:r>
        <w:rPr>
          <w:rFonts w:ascii="宋体" w:hAnsi="宋体" w:cs="宋体" w:hint="eastAsia"/>
          <w:kern w:val="0"/>
          <w:sz w:val="24"/>
        </w:rPr>
        <w:t>在采购过程中接受贿赂或者获取不正当利益的；</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四</w:t>
      </w:r>
      <w:r>
        <w:rPr>
          <w:rFonts w:ascii="宋体" w:hAnsi="宋体" w:cs="宋体"/>
          <w:kern w:val="0"/>
          <w:sz w:val="24"/>
        </w:rPr>
        <w:t>）</w:t>
      </w:r>
      <w:r>
        <w:rPr>
          <w:rFonts w:ascii="宋体" w:hAnsi="宋体" w:cs="宋体" w:hint="eastAsia"/>
          <w:kern w:val="0"/>
          <w:sz w:val="24"/>
        </w:rPr>
        <w:t>违规向关联参与人或供应商透露招投标或评审信息的；</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五</w:t>
      </w:r>
      <w:r>
        <w:rPr>
          <w:rFonts w:ascii="宋体" w:hAnsi="宋体" w:cs="宋体"/>
          <w:kern w:val="0"/>
          <w:sz w:val="24"/>
        </w:rPr>
        <w:t>）</w:t>
      </w:r>
      <w:r>
        <w:rPr>
          <w:rFonts w:ascii="宋体" w:hAnsi="宋体" w:cs="宋体" w:hint="eastAsia"/>
          <w:kern w:val="0"/>
          <w:sz w:val="24"/>
        </w:rPr>
        <w:t>其他违纪违规行为。</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二、供应商及项目参与</w:t>
      </w:r>
      <w:r>
        <w:rPr>
          <w:rFonts w:ascii="宋体" w:hAnsi="宋体" w:cs="宋体" w:hint="eastAsia"/>
          <w:kern w:val="0"/>
          <w:sz w:val="24"/>
        </w:rPr>
        <w:t>人应当遵守政府采购工作规则，有下列情形之一的，将被列入不良行为纪录，建议政府采购监督管理部门禁止其一至三年内参与政府采购机构组织的一切项目，并在相关媒体网站予以公布</w:t>
      </w:r>
      <w:r>
        <w:rPr>
          <w:rFonts w:ascii="宋体" w:hAnsi="宋体" w:cs="宋体"/>
          <w:kern w:val="0"/>
          <w:sz w:val="24"/>
        </w:rPr>
        <w:t>:</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（一）在政府采购实施过程中，有吵闹、起哄、斗殴等行为，扰乱政府采购开标现场或评审现场秩序的，以及在投标答疑、领取谈判文件、办理相关手续过程中扰乱正常办公秩序的；</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（二）采取不正当手段诋毁、排挤其他供应商的；</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（三）提供虚假材料谋取中标、成交的；</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（四）向采购人、政府采购机构工作人员行贿或提供其他不正当利益的；</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（五）在招投采购过程中与采购人进行协商谈判的。</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（六）未按规定程序进行质疑、投诉，影响政府采购项目正常进行的。</w:t>
      </w:r>
    </w:p>
    <w:p w:rsidR="00295D11" w:rsidRDefault="00295D11">
      <w:pPr>
        <w:widowControl/>
        <w:spacing w:line="360" w:lineRule="auto"/>
        <w:ind w:firstLineChars="200" w:firstLine="480"/>
        <w:jc w:val="left"/>
        <w:rPr>
          <w:rFonts w:ascii="宋体" w:hAnsi="宋体" w:cs="宋体"/>
          <w:kern w:val="0"/>
          <w:sz w:val="24"/>
        </w:rPr>
      </w:pP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监督办公室：常州盈泰招标有限公司综合办公室</w:t>
      </w:r>
    </w:p>
    <w:p w:rsidR="00295D11" w:rsidRDefault="004B466A">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投诉监督电话：</w:t>
      </w:r>
      <w:r>
        <w:rPr>
          <w:rFonts w:ascii="宋体" w:hAnsi="宋体" w:cs="宋体"/>
          <w:kern w:val="0"/>
          <w:sz w:val="24"/>
        </w:rPr>
        <w:t>0519-89853339</w:t>
      </w:r>
    </w:p>
    <w:p w:rsidR="00295D11" w:rsidRDefault="004B466A">
      <w:pPr>
        <w:pStyle w:val="2"/>
      </w:pPr>
      <w:r>
        <w:br w:type="page"/>
      </w:r>
      <w:r>
        <w:rPr>
          <w:rFonts w:hint="eastAsia"/>
        </w:rPr>
        <w:lastRenderedPageBreak/>
        <w:t>附件</w:t>
      </w:r>
      <w:r>
        <w:t>1</w:t>
      </w:r>
      <w:r>
        <w:rPr>
          <w:rFonts w:hint="eastAsia"/>
        </w:rPr>
        <w:t>：谈判申请及声明</w:t>
      </w:r>
    </w:p>
    <w:p w:rsidR="00295D11" w:rsidRDefault="004B466A">
      <w:pPr>
        <w:spacing w:line="360" w:lineRule="auto"/>
        <w:jc w:val="center"/>
        <w:rPr>
          <w:rFonts w:ascii="宋体" w:hAnsi="宋体"/>
          <w:b/>
          <w:bCs/>
          <w:sz w:val="24"/>
        </w:rPr>
      </w:pPr>
      <w:r>
        <w:rPr>
          <w:rFonts w:ascii="宋体" w:hAnsi="宋体" w:hint="eastAsia"/>
          <w:b/>
          <w:bCs/>
          <w:sz w:val="24"/>
        </w:rPr>
        <w:t>谈判申请及声明</w:t>
      </w:r>
    </w:p>
    <w:p w:rsidR="00295D11" w:rsidRDefault="004B466A">
      <w:pPr>
        <w:spacing w:line="360" w:lineRule="auto"/>
        <w:rPr>
          <w:rFonts w:ascii="宋体" w:hAnsi="宋体"/>
          <w:sz w:val="24"/>
        </w:rPr>
      </w:pPr>
      <w:r>
        <w:rPr>
          <w:rFonts w:ascii="宋体" w:hAnsi="宋体" w:hint="eastAsia"/>
          <w:sz w:val="24"/>
        </w:rPr>
        <w:t>致：常州盈泰招标有限公司：</w:t>
      </w:r>
    </w:p>
    <w:p w:rsidR="00295D11" w:rsidRDefault="004B466A">
      <w:pPr>
        <w:spacing w:line="360" w:lineRule="auto"/>
        <w:ind w:firstLineChars="200" w:firstLine="480"/>
        <w:rPr>
          <w:rStyle w:val="ad"/>
          <w:rFonts w:ascii="宋体" w:hAnsi="宋体"/>
          <w:i w:val="0"/>
          <w:sz w:val="24"/>
        </w:rPr>
      </w:pPr>
      <w:r>
        <w:rPr>
          <w:rFonts w:ascii="宋体" w:hAnsi="宋体" w:hint="eastAsia"/>
          <w:sz w:val="24"/>
        </w:rPr>
        <w:t>根据贵方</w:t>
      </w:r>
      <w:r>
        <w:rPr>
          <w:rFonts w:ascii="宋体" w:hAnsi="宋体" w:hint="eastAsia"/>
          <w:sz w:val="24"/>
          <w:u w:val="single"/>
        </w:rPr>
        <w:t xml:space="preserve">              </w:t>
      </w:r>
      <w:r>
        <w:rPr>
          <w:rFonts w:ascii="宋体" w:hAnsi="宋体" w:hint="eastAsia"/>
          <w:sz w:val="24"/>
        </w:rPr>
        <w:t>谈判文件，正式授权下述签字人</w:t>
      </w:r>
      <w:r>
        <w:rPr>
          <w:rFonts w:ascii="宋体" w:hAnsi="宋体"/>
          <w:sz w:val="24"/>
          <w:u w:val="single"/>
        </w:rPr>
        <w:t xml:space="preserve">            </w:t>
      </w:r>
      <w:r>
        <w:rPr>
          <w:rFonts w:ascii="宋体" w:hAnsi="宋体" w:hint="eastAsia"/>
          <w:sz w:val="24"/>
        </w:rPr>
        <w:t>（姓名和职务）代表申报人</w:t>
      </w:r>
      <w:r>
        <w:rPr>
          <w:rFonts w:ascii="宋体" w:hAnsi="宋体"/>
          <w:sz w:val="24"/>
          <w:u w:val="single"/>
        </w:rPr>
        <w:t xml:space="preserve">                       </w:t>
      </w:r>
      <w:r>
        <w:rPr>
          <w:rFonts w:ascii="宋体" w:hAnsi="宋体" w:hint="eastAsia"/>
          <w:sz w:val="24"/>
        </w:rPr>
        <w:t>（谈判供应商名称），提交响应文件正本一式壹份，副本一式贰份</w:t>
      </w:r>
      <w:r>
        <w:rPr>
          <w:rFonts w:ascii="宋体" w:hAnsi="宋体" w:hint="eastAsia"/>
          <w:i/>
          <w:sz w:val="24"/>
        </w:rPr>
        <w:t>。</w:t>
      </w:r>
      <w:r>
        <w:rPr>
          <w:rStyle w:val="ad"/>
          <w:rFonts w:ascii="宋体" w:hAnsi="宋体" w:hint="eastAsia"/>
          <w:i w:val="0"/>
          <w:sz w:val="24"/>
        </w:rPr>
        <w:t>签字人茲宣布同意如下：</w:t>
      </w:r>
    </w:p>
    <w:p w:rsidR="00295D11" w:rsidRDefault="004B466A">
      <w:pPr>
        <w:numPr>
          <w:ilvl w:val="0"/>
          <w:numId w:val="2"/>
        </w:numPr>
        <w:spacing w:line="360" w:lineRule="auto"/>
        <w:ind w:firstLineChars="200" w:firstLine="480"/>
        <w:rPr>
          <w:rFonts w:ascii="宋体" w:hAnsi="宋体"/>
          <w:sz w:val="24"/>
        </w:rPr>
      </w:pPr>
      <w:r>
        <w:rPr>
          <w:rFonts w:ascii="宋体" w:hAnsi="宋体" w:hint="eastAsia"/>
          <w:sz w:val="24"/>
        </w:rPr>
        <w:t>总报价为（大写）</w:t>
      </w:r>
      <w:r>
        <w:rPr>
          <w:rFonts w:ascii="宋体" w:hAnsi="宋体"/>
          <w:sz w:val="24"/>
          <w:u w:val="single"/>
        </w:rPr>
        <w:t xml:space="preserve">                    </w:t>
      </w:r>
      <w:r>
        <w:rPr>
          <w:rFonts w:ascii="宋体" w:hAnsi="宋体" w:hint="eastAsia"/>
          <w:sz w:val="24"/>
        </w:rPr>
        <w:t>元人民币。</w:t>
      </w:r>
    </w:p>
    <w:p w:rsidR="00295D11" w:rsidRDefault="004B466A">
      <w:pPr>
        <w:numPr>
          <w:ilvl w:val="0"/>
          <w:numId w:val="2"/>
        </w:numPr>
        <w:spacing w:line="360" w:lineRule="auto"/>
        <w:ind w:firstLineChars="200" w:firstLine="480"/>
        <w:rPr>
          <w:rFonts w:ascii="宋体" w:hAnsi="宋体"/>
          <w:sz w:val="24"/>
        </w:rPr>
      </w:pPr>
      <w:r>
        <w:rPr>
          <w:rFonts w:ascii="宋体" w:hAnsi="宋体" w:hint="eastAsia"/>
          <w:sz w:val="24"/>
        </w:rPr>
        <w:t>我们同意向贵方提供贵方可能要求的与本次谈判有关的任何证据或资料。</w:t>
      </w:r>
    </w:p>
    <w:p w:rsidR="00295D11" w:rsidRDefault="004B466A">
      <w:pPr>
        <w:numPr>
          <w:ilvl w:val="0"/>
          <w:numId w:val="2"/>
        </w:numPr>
        <w:spacing w:line="360" w:lineRule="auto"/>
        <w:ind w:firstLineChars="200" w:firstLine="480"/>
        <w:rPr>
          <w:rFonts w:ascii="宋体" w:hAnsi="宋体"/>
          <w:sz w:val="24"/>
        </w:rPr>
      </w:pPr>
      <w:r>
        <w:rPr>
          <w:rFonts w:ascii="宋体" w:hAnsi="宋体" w:hint="eastAsia"/>
          <w:sz w:val="24"/>
        </w:rPr>
        <w:t>一旦我方成交，我方将根据谈判文件的规定，严格履行合同，保证于承诺的时间内完成货物的启动、调试等服务，并交付采购人验收、使用。</w:t>
      </w:r>
    </w:p>
    <w:p w:rsidR="00295D11" w:rsidRDefault="004B466A">
      <w:pPr>
        <w:numPr>
          <w:ilvl w:val="0"/>
          <w:numId w:val="2"/>
        </w:numPr>
        <w:spacing w:line="360" w:lineRule="auto"/>
        <w:ind w:firstLine="480"/>
        <w:rPr>
          <w:rFonts w:ascii="宋体" w:hAnsi="宋体"/>
          <w:sz w:val="24"/>
        </w:rPr>
      </w:pPr>
      <w:r>
        <w:rPr>
          <w:rFonts w:ascii="宋体" w:hAnsi="宋体" w:hint="eastAsia"/>
          <w:sz w:val="24"/>
        </w:rPr>
        <w:t>我方将严格遵守《中华人民共和国政府采购法》第七十条规定，若有下列情形之一的，将被处以采购金额</w:t>
      </w:r>
      <w:r>
        <w:rPr>
          <w:rFonts w:ascii="宋体" w:hAnsi="宋体"/>
          <w:sz w:val="24"/>
        </w:rPr>
        <w:t>5</w:t>
      </w:r>
      <w:r>
        <w:t xml:space="preserve"> </w:t>
      </w:r>
      <w:r>
        <w:rPr>
          <w:rFonts w:ascii="宋体" w:hAnsi="宋体"/>
          <w:sz w:val="24"/>
        </w:rPr>
        <w:t>‰</w:t>
      </w:r>
      <w:r>
        <w:rPr>
          <w:rFonts w:ascii="宋体" w:hAnsi="宋体" w:hint="eastAsia"/>
          <w:sz w:val="24"/>
        </w:rPr>
        <w:t>以上，</w:t>
      </w:r>
      <w:r>
        <w:rPr>
          <w:rFonts w:ascii="宋体" w:hAnsi="宋体"/>
          <w:sz w:val="24"/>
        </w:rPr>
        <w:t>10‰</w:t>
      </w:r>
      <w:r>
        <w:rPr>
          <w:rFonts w:ascii="宋体" w:hAnsi="宋体" w:hint="eastAsia"/>
          <w:sz w:val="24"/>
        </w:rPr>
        <w:t>以下的罚款，列入不良行为记录名单，在一至三年内禁止参加政府采购活动；有违法所得的，并处没收违法所得；情节严重的，由工商行政管理机关吊销营业执照：构成犯罪的，依法追究刑事责任：</w:t>
      </w:r>
    </w:p>
    <w:p w:rsidR="00295D11" w:rsidRDefault="004B466A">
      <w:pPr>
        <w:numPr>
          <w:ilvl w:val="0"/>
          <w:numId w:val="3"/>
        </w:numPr>
        <w:spacing w:line="360" w:lineRule="auto"/>
        <w:ind w:firstLineChars="200" w:firstLine="480"/>
        <w:rPr>
          <w:rFonts w:ascii="宋体" w:hAnsi="宋体"/>
          <w:sz w:val="24"/>
        </w:rPr>
      </w:pPr>
      <w:r>
        <w:rPr>
          <w:rFonts w:ascii="宋体" w:hAnsi="宋体" w:hint="eastAsia"/>
          <w:sz w:val="24"/>
        </w:rPr>
        <w:t>提供虚假材料谋取中标、成交的；</w:t>
      </w:r>
    </w:p>
    <w:p w:rsidR="00295D11" w:rsidRDefault="004B466A">
      <w:pPr>
        <w:numPr>
          <w:ilvl w:val="0"/>
          <w:numId w:val="3"/>
        </w:numPr>
        <w:spacing w:line="360" w:lineRule="auto"/>
        <w:ind w:firstLineChars="200" w:firstLine="480"/>
        <w:rPr>
          <w:rFonts w:ascii="宋体" w:hAnsi="宋体"/>
          <w:sz w:val="24"/>
        </w:rPr>
      </w:pPr>
      <w:r>
        <w:rPr>
          <w:rFonts w:ascii="宋体" w:hAnsi="宋体" w:hint="eastAsia"/>
          <w:sz w:val="24"/>
        </w:rPr>
        <w:t>采取不正当手段诋毁、排挤其他供应商的；</w:t>
      </w:r>
    </w:p>
    <w:p w:rsidR="00295D11" w:rsidRDefault="004B466A">
      <w:pPr>
        <w:numPr>
          <w:ilvl w:val="0"/>
          <w:numId w:val="3"/>
        </w:numPr>
        <w:spacing w:line="360" w:lineRule="auto"/>
        <w:ind w:firstLineChars="200" w:firstLine="480"/>
        <w:rPr>
          <w:rFonts w:ascii="宋体" w:hAnsi="宋体"/>
          <w:sz w:val="24"/>
        </w:rPr>
      </w:pPr>
      <w:r>
        <w:rPr>
          <w:rFonts w:ascii="宋体" w:hAnsi="宋体" w:hint="eastAsia"/>
          <w:sz w:val="24"/>
        </w:rPr>
        <w:t>与采购人、其它供应商或者采购代理机构恶意串通的；</w:t>
      </w:r>
    </w:p>
    <w:p w:rsidR="00295D11" w:rsidRDefault="004B466A">
      <w:pPr>
        <w:numPr>
          <w:ilvl w:val="0"/>
          <w:numId w:val="3"/>
        </w:numPr>
        <w:spacing w:line="360" w:lineRule="auto"/>
        <w:ind w:firstLineChars="200" w:firstLine="480"/>
        <w:rPr>
          <w:rFonts w:ascii="宋体" w:hAnsi="宋体"/>
          <w:sz w:val="24"/>
        </w:rPr>
      </w:pPr>
      <w:r>
        <w:rPr>
          <w:rFonts w:ascii="宋体" w:hAnsi="宋体" w:hint="eastAsia"/>
          <w:sz w:val="24"/>
        </w:rPr>
        <w:t>向采购人、采购代理机构行賄或者提供其他不正当利益的；</w:t>
      </w:r>
    </w:p>
    <w:p w:rsidR="00295D11" w:rsidRDefault="004B466A">
      <w:pPr>
        <w:numPr>
          <w:ilvl w:val="0"/>
          <w:numId w:val="3"/>
        </w:numPr>
        <w:spacing w:line="360" w:lineRule="auto"/>
        <w:ind w:firstLineChars="200" w:firstLine="480"/>
        <w:rPr>
          <w:rFonts w:ascii="宋体" w:hAnsi="宋体"/>
          <w:sz w:val="24"/>
        </w:rPr>
      </w:pPr>
      <w:r>
        <w:rPr>
          <w:rFonts w:ascii="宋体" w:hAnsi="宋体" w:hint="eastAsia"/>
          <w:sz w:val="24"/>
        </w:rPr>
        <w:t>拒绝有关部门监督检查或提供虚假情况的。</w:t>
      </w:r>
    </w:p>
    <w:p w:rsidR="00295D11" w:rsidRDefault="00295D11">
      <w:pPr>
        <w:rPr>
          <w:rFonts w:ascii="宋体" w:hAnsi="宋体"/>
          <w:sz w:val="24"/>
        </w:rPr>
      </w:pPr>
    </w:p>
    <w:p w:rsidR="00295D11" w:rsidRDefault="004B466A">
      <w:pPr>
        <w:spacing w:line="360" w:lineRule="auto"/>
        <w:rPr>
          <w:rFonts w:ascii="宋体" w:hAnsi="宋体"/>
          <w:sz w:val="24"/>
        </w:rPr>
      </w:pPr>
      <w:r>
        <w:rPr>
          <w:rFonts w:ascii="宋体" w:hAnsi="宋体" w:hint="eastAsia"/>
          <w:sz w:val="24"/>
        </w:rPr>
        <w:t>申报供应商的正式通讯地址：</w:t>
      </w:r>
    </w:p>
    <w:p w:rsidR="00295D11" w:rsidRDefault="004B466A">
      <w:pPr>
        <w:spacing w:line="360" w:lineRule="auto"/>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p>
    <w:p w:rsidR="00295D11" w:rsidRDefault="004B466A">
      <w:pPr>
        <w:spacing w:line="360" w:lineRule="auto"/>
        <w:rPr>
          <w:rFonts w:ascii="宋体" w:hAnsi="宋体"/>
          <w:sz w:val="24"/>
        </w:rPr>
      </w:pPr>
      <w:r>
        <w:rPr>
          <w:rFonts w:ascii="宋体" w:hAnsi="宋体" w:hint="eastAsia"/>
          <w:sz w:val="24"/>
        </w:rPr>
        <w:t>传</w:t>
      </w:r>
      <w:r>
        <w:rPr>
          <w:rFonts w:ascii="宋体" w:hAnsi="宋体" w:hint="eastAsia"/>
          <w:sz w:val="24"/>
        </w:rPr>
        <w:t xml:space="preserve"> </w:t>
      </w:r>
      <w:r>
        <w:rPr>
          <w:rFonts w:ascii="宋体" w:hAnsi="宋体" w:hint="eastAsia"/>
          <w:sz w:val="24"/>
        </w:rPr>
        <w:t>真：</w:t>
      </w:r>
    </w:p>
    <w:p w:rsidR="00295D11" w:rsidRDefault="004B466A">
      <w:pPr>
        <w:spacing w:line="360" w:lineRule="auto"/>
        <w:rPr>
          <w:rFonts w:ascii="宋体" w:hAnsi="宋体"/>
          <w:sz w:val="24"/>
        </w:rPr>
      </w:pPr>
      <w:r>
        <w:rPr>
          <w:rFonts w:ascii="宋体" w:hAnsi="宋体" w:hint="eastAsia"/>
          <w:sz w:val="24"/>
        </w:rPr>
        <w:t>申报供应商法人或授权代表姓名（签字）：</w:t>
      </w:r>
      <w:r>
        <w:rPr>
          <w:rFonts w:ascii="宋体" w:hAnsi="宋体"/>
          <w:sz w:val="24"/>
        </w:rPr>
        <w:t xml:space="preserve"> </w:t>
      </w:r>
    </w:p>
    <w:p w:rsidR="00295D11" w:rsidRDefault="004B466A">
      <w:pPr>
        <w:spacing w:line="360" w:lineRule="auto"/>
        <w:rPr>
          <w:rFonts w:ascii="宋体" w:hAnsi="宋体"/>
          <w:sz w:val="24"/>
        </w:rPr>
      </w:pPr>
      <w:r>
        <w:rPr>
          <w:rFonts w:ascii="宋体" w:hAnsi="宋体" w:hint="eastAsia"/>
          <w:sz w:val="24"/>
        </w:rPr>
        <w:t>申报供应商名称（公章）</w:t>
      </w:r>
      <w:r>
        <w:rPr>
          <w:rFonts w:ascii="宋体" w:hAnsi="宋体"/>
          <w:sz w:val="24"/>
        </w:rPr>
        <w:t>:</w:t>
      </w:r>
    </w:p>
    <w:p w:rsidR="00295D11" w:rsidRDefault="004B466A">
      <w:pPr>
        <w:spacing w:line="360" w:lineRule="auto"/>
        <w:rPr>
          <w:rFonts w:ascii="宋体" w:hAnsi="宋体"/>
          <w:sz w:val="24"/>
        </w:rPr>
      </w:pPr>
      <w:r>
        <w:rPr>
          <w:rFonts w:ascii="宋体" w:hAnsi="宋体" w:hint="eastAsia"/>
          <w:sz w:val="24"/>
        </w:rPr>
        <w:t>日</w:t>
      </w:r>
      <w:r>
        <w:rPr>
          <w:rFonts w:ascii="宋体" w:hAnsi="宋体" w:hint="eastAsia"/>
          <w:sz w:val="24"/>
        </w:rPr>
        <w:t xml:space="preserve"> </w:t>
      </w:r>
      <w:r>
        <w:rPr>
          <w:rFonts w:ascii="宋体" w:hAnsi="宋体" w:hint="eastAsia"/>
          <w:sz w:val="24"/>
        </w:rPr>
        <w:t>期：</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295D11" w:rsidRDefault="00295D11">
      <w:pPr>
        <w:rPr>
          <w:rFonts w:ascii="宋体" w:hAnsi="宋体"/>
          <w:sz w:val="24"/>
        </w:rPr>
      </w:pPr>
    </w:p>
    <w:p w:rsidR="00295D11" w:rsidRDefault="00295D11">
      <w:pPr>
        <w:widowControl/>
        <w:jc w:val="left"/>
      </w:pPr>
    </w:p>
    <w:p w:rsidR="00295D11" w:rsidRDefault="004B466A">
      <w:pPr>
        <w:widowControl/>
        <w:jc w:val="left"/>
        <w:rPr>
          <w:rFonts w:ascii="宋体" w:hAnsi="宋体" w:cstheme="minorBidi"/>
          <w:b/>
          <w:sz w:val="24"/>
        </w:rPr>
      </w:pPr>
      <w:r>
        <w:br w:type="page"/>
      </w:r>
    </w:p>
    <w:p w:rsidR="00295D11" w:rsidRDefault="004B466A">
      <w:pPr>
        <w:pStyle w:val="2"/>
      </w:pPr>
      <w:r>
        <w:rPr>
          <w:rFonts w:hint="eastAsia"/>
        </w:rPr>
        <w:lastRenderedPageBreak/>
        <w:t>附件</w:t>
      </w:r>
      <w:r>
        <w:t>2</w:t>
      </w:r>
      <w:r>
        <w:rPr>
          <w:rFonts w:hint="eastAsia"/>
        </w:rPr>
        <w:t>：政府采购供应商信用承诺书</w:t>
      </w:r>
    </w:p>
    <w:p w:rsidR="00295D11" w:rsidRDefault="004B466A">
      <w:pPr>
        <w:spacing w:line="312" w:lineRule="auto"/>
        <w:jc w:val="center"/>
        <w:rPr>
          <w:rFonts w:ascii="宋体" w:hAnsi="宋体" w:cs="宋体"/>
          <w:b/>
          <w:bCs/>
          <w:sz w:val="24"/>
        </w:rPr>
      </w:pPr>
      <w:r>
        <w:rPr>
          <w:rFonts w:ascii="宋体" w:hAnsi="宋体" w:cs="宋体" w:hint="eastAsia"/>
          <w:b/>
          <w:bCs/>
          <w:sz w:val="24"/>
        </w:rPr>
        <w:t>政府采购供应商信用承诺书</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为维护公开、公平、公正的政府采购市场秩序，树立诚实守信的供应商形象，本单位在参与政府采购活动中</w:t>
      </w:r>
      <w:r>
        <w:rPr>
          <w:rFonts w:ascii="宋体" w:hAnsi="宋体" w:cs="宋体" w:hint="eastAsia"/>
          <w:sz w:val="24"/>
          <w:shd w:val="clear" w:color="auto" w:fill="FFFFFF"/>
        </w:rPr>
        <w:t>,</w:t>
      </w:r>
      <w:r>
        <w:rPr>
          <w:rFonts w:ascii="宋体" w:hAnsi="宋体" w:cs="宋体" w:hint="eastAsia"/>
          <w:sz w:val="24"/>
          <w:shd w:val="clear" w:color="auto" w:fill="FFFFFF"/>
        </w:rPr>
        <w:t>自愿作出以下承诺：</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一、严格遵守国家法律、法规和规章，全面履行应尽的责任和义务，全面做到履约守信，具备《政府采购法》第二十二条第一款规定的条件。</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二、本单位已经阅读并充分理解《常州市政府采购供应商信用管理暂行办法》，自愿按照《常州市政府采购供应商信用管理暂行办法》规定，发生失信行为将记录并公开到“信用常州”、</w:t>
      </w:r>
      <w:r>
        <w:rPr>
          <w:rFonts w:ascii="宋体" w:hAnsi="宋体" w:cs="宋体" w:hint="eastAsia"/>
          <w:sz w:val="24"/>
          <w:shd w:val="clear" w:color="auto" w:fill="FFFFFF"/>
        </w:rPr>
        <w:t>常州市政府采购网。</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三、本单位提供给注册登记部门、行业管理部门、司法部门、行业组织以及在政府采购活动中提交的所有资料均合法、真实、有效，无任何伪造、修改、虚假成份，并对所提供资料的真实性负责。</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四、严格依法开展生产经营活动，主动接受行业监管，自愿接受依法开展的日常检查；违法失信经营后将自愿接受约束和惩戒，并依法承担相应责任。</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五、承诺本单位自觉接受行政管理部门、行业组织、社会公众、新闻舆论的监督。</w:t>
      </w:r>
      <w:r>
        <w:rPr>
          <w:rFonts w:ascii="宋体" w:hAnsi="宋体" w:cs="宋体" w:hint="eastAsia"/>
          <w:sz w:val="24"/>
          <w:shd w:val="clear" w:color="auto" w:fill="FFFFFF"/>
        </w:rPr>
        <w:t xml:space="preserve"> </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六、承诺本单位自我约束、自我管理，重合同、守信用，不制假售假、商标侵权、虚假宣传、违约毁约、恶意逃债、偷税漏</w:t>
      </w:r>
      <w:r>
        <w:rPr>
          <w:rFonts w:ascii="宋体" w:hAnsi="宋体" w:cs="宋体" w:hint="eastAsia"/>
          <w:sz w:val="24"/>
          <w:shd w:val="clear" w:color="auto" w:fill="FFFFFF"/>
        </w:rPr>
        <w:t>税、价格欺诈、垄断和不正当竞争，维护经营者、消费者的合法权益。</w:t>
      </w:r>
      <w:r>
        <w:rPr>
          <w:rFonts w:ascii="宋体" w:hAnsi="宋体" w:cs="宋体" w:hint="eastAsia"/>
          <w:sz w:val="24"/>
          <w:shd w:val="clear" w:color="auto" w:fill="FFFFFF"/>
        </w:rPr>
        <w:t xml:space="preserve"> </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七、承诺本单位在信用中国（江苏）网站中无违法违规、较重或严重失信记录。</w:t>
      </w:r>
      <w:r>
        <w:rPr>
          <w:rFonts w:ascii="宋体" w:hAnsi="宋体" w:cs="宋体" w:hint="eastAsia"/>
          <w:sz w:val="24"/>
          <w:shd w:val="clear" w:color="auto" w:fill="FFFFFF"/>
        </w:rPr>
        <w:t xml:space="preserve"> </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八、承诺本单位提出政府采购质疑和投诉坚持依法依规、诚实信用原则。</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九、根据政府采购相关法律法规的规定需要作出的其他承诺。</w:t>
      </w:r>
      <w:r>
        <w:rPr>
          <w:rFonts w:ascii="宋体" w:hAnsi="宋体" w:cs="宋体" w:hint="eastAsia"/>
          <w:sz w:val="24"/>
          <w:shd w:val="clear" w:color="auto" w:fill="FFFFFF"/>
        </w:rPr>
        <w:t xml:space="preserve"> </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十、承诺本单位若违背承诺约定，经查实，愿意接受行业主管部门和信用管理部门相应的规定处罚，承担违约责任，并依法承担相应的法律责任。</w:t>
      </w:r>
    </w:p>
    <w:p w:rsidR="00295D11" w:rsidRDefault="004B466A">
      <w:pPr>
        <w:spacing w:line="400" w:lineRule="exact"/>
        <w:ind w:firstLineChars="200" w:firstLine="480"/>
        <w:rPr>
          <w:rFonts w:ascii="宋体" w:hAnsi="宋体" w:cs="宋体"/>
          <w:sz w:val="24"/>
          <w:shd w:val="clear" w:color="auto" w:fill="FFFFFF"/>
        </w:rPr>
      </w:pPr>
      <w:r>
        <w:rPr>
          <w:rFonts w:ascii="宋体" w:hAnsi="宋体" w:cs="宋体" w:hint="eastAsia"/>
          <w:sz w:val="24"/>
          <w:shd w:val="clear" w:color="auto" w:fill="FFFFFF"/>
        </w:rPr>
        <w:t>十一、承诺本单位同意将以上承诺事项上网公示，违背承诺约定行为将作为失信信息，记录到常州市公共信用信息系统，并予以公开。</w:t>
      </w:r>
    </w:p>
    <w:p w:rsidR="00295D11" w:rsidRDefault="00295D11">
      <w:pPr>
        <w:spacing w:line="400" w:lineRule="exact"/>
        <w:ind w:firstLineChars="200" w:firstLine="480"/>
        <w:rPr>
          <w:rFonts w:ascii="宋体" w:hAnsi="宋体" w:cs="宋体"/>
          <w:sz w:val="24"/>
          <w:shd w:val="clear" w:color="auto" w:fill="FFFFFF"/>
        </w:rPr>
      </w:pPr>
    </w:p>
    <w:p w:rsidR="00295D11" w:rsidRDefault="004B466A">
      <w:pPr>
        <w:spacing w:line="400" w:lineRule="exact"/>
        <w:ind w:firstLineChars="1400" w:firstLine="3360"/>
        <w:rPr>
          <w:rFonts w:ascii="宋体" w:hAnsi="宋体" w:cs="宋体"/>
          <w:sz w:val="24"/>
          <w:shd w:val="clear" w:color="auto" w:fill="FFFFFF"/>
        </w:rPr>
      </w:pPr>
      <w:r>
        <w:rPr>
          <w:rFonts w:ascii="宋体" w:hAnsi="宋体" w:cs="宋体" w:hint="eastAsia"/>
          <w:sz w:val="24"/>
          <w:shd w:val="clear" w:color="auto" w:fill="FFFFFF"/>
        </w:rPr>
        <w:t>承诺单位（公章）：</w:t>
      </w:r>
    </w:p>
    <w:p w:rsidR="00295D11" w:rsidRDefault="004B466A">
      <w:pPr>
        <w:spacing w:line="400" w:lineRule="exact"/>
        <w:ind w:firstLineChars="1400" w:firstLine="3360"/>
        <w:rPr>
          <w:rFonts w:ascii="宋体" w:hAnsi="宋体" w:cs="宋体"/>
          <w:sz w:val="24"/>
          <w:shd w:val="clear" w:color="auto" w:fill="FFFFFF"/>
        </w:rPr>
      </w:pPr>
      <w:r>
        <w:rPr>
          <w:rFonts w:ascii="宋体" w:hAnsi="宋体" w:cs="宋体" w:hint="eastAsia"/>
          <w:sz w:val="24"/>
          <w:shd w:val="clear" w:color="auto" w:fill="FFFFFF"/>
        </w:rPr>
        <w:t>法定代表人（负责人）：</w:t>
      </w:r>
    </w:p>
    <w:p w:rsidR="00295D11" w:rsidRDefault="00295D11">
      <w:pPr>
        <w:spacing w:line="400" w:lineRule="exact"/>
        <w:ind w:firstLineChars="200" w:firstLine="480"/>
        <w:jc w:val="right"/>
        <w:rPr>
          <w:rFonts w:ascii="宋体" w:hAnsi="宋体" w:cs="宋体"/>
          <w:sz w:val="24"/>
          <w:shd w:val="clear" w:color="auto" w:fill="FFFFFF"/>
        </w:rPr>
      </w:pPr>
    </w:p>
    <w:p w:rsidR="00295D11" w:rsidRDefault="004B466A">
      <w:pPr>
        <w:spacing w:line="400" w:lineRule="exact"/>
        <w:ind w:firstLineChars="2000" w:firstLine="4800"/>
        <w:jc w:val="right"/>
        <w:rPr>
          <w:rFonts w:ascii="宋体" w:hAnsi="宋体" w:cs="宋体"/>
          <w:sz w:val="24"/>
          <w:shd w:val="clear" w:color="auto" w:fill="FFFFFF"/>
        </w:rPr>
      </w:pPr>
      <w:r>
        <w:rPr>
          <w:rFonts w:ascii="宋体" w:hAnsi="宋体" w:cs="宋体" w:hint="eastAsia"/>
          <w:sz w:val="24"/>
          <w:shd w:val="clear" w:color="auto" w:fill="FFFFFF"/>
        </w:rPr>
        <w:t>年</w:t>
      </w:r>
      <w:r>
        <w:rPr>
          <w:rFonts w:ascii="宋体" w:hAnsi="宋体" w:cs="宋体" w:hint="eastAsia"/>
          <w:sz w:val="24"/>
          <w:shd w:val="clear" w:color="auto" w:fill="FFFFFF"/>
        </w:rPr>
        <w:t xml:space="preserve">   </w:t>
      </w:r>
      <w:r>
        <w:rPr>
          <w:rFonts w:ascii="宋体" w:hAnsi="宋体" w:cs="宋体" w:hint="eastAsia"/>
          <w:sz w:val="24"/>
          <w:shd w:val="clear" w:color="auto" w:fill="FFFFFF"/>
        </w:rPr>
        <w:t>月</w:t>
      </w:r>
      <w:r>
        <w:rPr>
          <w:rFonts w:ascii="宋体" w:hAnsi="宋体" w:cs="宋体" w:hint="eastAsia"/>
          <w:sz w:val="24"/>
          <w:shd w:val="clear" w:color="auto" w:fill="FFFFFF"/>
        </w:rPr>
        <w:t xml:space="preserve">   </w:t>
      </w:r>
      <w:r>
        <w:rPr>
          <w:rFonts w:ascii="宋体" w:hAnsi="宋体" w:cs="宋体" w:hint="eastAsia"/>
          <w:sz w:val="24"/>
          <w:shd w:val="clear" w:color="auto" w:fill="FFFFFF"/>
        </w:rPr>
        <w:t>日</w:t>
      </w:r>
    </w:p>
    <w:p w:rsidR="00295D11" w:rsidRDefault="004B466A">
      <w:pPr>
        <w:widowControl/>
        <w:jc w:val="left"/>
        <w:rPr>
          <w:rFonts w:ascii="宋体" w:hAnsi="宋体" w:cstheme="minorBidi"/>
          <w:b/>
          <w:sz w:val="24"/>
        </w:rPr>
      </w:pPr>
      <w:r>
        <w:br w:type="page"/>
      </w:r>
    </w:p>
    <w:p w:rsidR="00295D11" w:rsidRDefault="004B466A">
      <w:pPr>
        <w:pStyle w:val="2"/>
      </w:pPr>
      <w:r>
        <w:rPr>
          <w:rFonts w:hint="eastAsia"/>
        </w:rPr>
        <w:lastRenderedPageBreak/>
        <w:t>附件</w:t>
      </w:r>
      <w:r>
        <w:rPr>
          <w:rFonts w:hint="eastAsia"/>
        </w:rPr>
        <w:t>3</w:t>
      </w:r>
      <w:r>
        <w:rPr>
          <w:rFonts w:hint="eastAsia"/>
        </w:rPr>
        <w:t>：法定代表人资格说明书</w:t>
      </w:r>
    </w:p>
    <w:p w:rsidR="00295D11" w:rsidRDefault="004B466A">
      <w:pPr>
        <w:spacing w:line="360" w:lineRule="auto"/>
        <w:jc w:val="center"/>
        <w:rPr>
          <w:rFonts w:ascii="宋体" w:hAnsi="宋体"/>
          <w:b/>
          <w:bCs/>
          <w:sz w:val="24"/>
        </w:rPr>
      </w:pPr>
      <w:r>
        <w:rPr>
          <w:rFonts w:ascii="宋体" w:hAnsi="宋体" w:hint="eastAsia"/>
          <w:b/>
          <w:bCs/>
          <w:sz w:val="24"/>
        </w:rPr>
        <w:t>法定代表人资格说明书</w:t>
      </w:r>
    </w:p>
    <w:p w:rsidR="00295D11" w:rsidRDefault="00295D11">
      <w:pPr>
        <w:rPr>
          <w:rFonts w:ascii="宋体" w:hAnsi="宋体"/>
          <w:sz w:val="24"/>
        </w:rPr>
      </w:pPr>
    </w:p>
    <w:p w:rsidR="00295D11" w:rsidRDefault="004B466A">
      <w:pPr>
        <w:rPr>
          <w:rFonts w:ascii="宋体" w:hAnsi="宋体"/>
          <w:sz w:val="24"/>
        </w:rPr>
      </w:pPr>
      <w:r>
        <w:rPr>
          <w:rFonts w:ascii="宋体" w:hAnsi="宋体" w:hint="eastAsia"/>
          <w:sz w:val="24"/>
        </w:rPr>
        <w:t>单位名称：</w:t>
      </w:r>
    </w:p>
    <w:p w:rsidR="00295D11" w:rsidRDefault="00295D11">
      <w:pPr>
        <w:rPr>
          <w:rFonts w:ascii="宋体" w:hAnsi="宋体"/>
          <w:sz w:val="24"/>
        </w:rPr>
      </w:pPr>
    </w:p>
    <w:p w:rsidR="00295D11" w:rsidRDefault="004B466A">
      <w:pPr>
        <w:rPr>
          <w:rFonts w:ascii="宋体" w:hAnsi="宋体"/>
          <w:sz w:val="24"/>
        </w:rPr>
      </w:pPr>
      <w:r>
        <w:rPr>
          <w:rFonts w:ascii="宋体" w:hAnsi="宋体" w:hint="eastAsia"/>
          <w:sz w:val="24"/>
        </w:rPr>
        <w:t>地址：</w:t>
      </w:r>
    </w:p>
    <w:p w:rsidR="00295D11" w:rsidRDefault="00295D11">
      <w:pPr>
        <w:rPr>
          <w:rFonts w:ascii="宋体" w:hAnsi="宋体"/>
          <w:sz w:val="24"/>
        </w:rPr>
      </w:pPr>
    </w:p>
    <w:p w:rsidR="00295D11" w:rsidRDefault="004B466A">
      <w:pPr>
        <w:rPr>
          <w:rFonts w:ascii="宋体" w:hAnsi="宋体"/>
          <w:sz w:val="24"/>
        </w:rPr>
      </w:pPr>
      <w:r>
        <w:rPr>
          <w:rFonts w:ascii="宋体" w:hAnsi="宋体" w:hint="eastAsia"/>
          <w:sz w:val="24"/>
        </w:rPr>
        <w:t>姓名：</w:t>
      </w:r>
      <w:r>
        <w:rPr>
          <w:rFonts w:ascii="宋体" w:hAnsi="宋体"/>
          <w:sz w:val="24"/>
        </w:rPr>
        <w:t xml:space="preserve">                                    </w:t>
      </w:r>
      <w:r>
        <w:rPr>
          <w:rFonts w:ascii="宋体" w:hAnsi="宋体" w:hint="eastAsia"/>
          <w:sz w:val="24"/>
        </w:rPr>
        <w:t>性别：</w:t>
      </w:r>
    </w:p>
    <w:p w:rsidR="00295D11" w:rsidRDefault="00295D11">
      <w:pPr>
        <w:rPr>
          <w:rFonts w:ascii="宋体" w:hAnsi="宋体"/>
          <w:sz w:val="24"/>
        </w:rPr>
      </w:pPr>
    </w:p>
    <w:p w:rsidR="00295D11" w:rsidRDefault="004B466A">
      <w:pPr>
        <w:rPr>
          <w:rFonts w:ascii="宋体" w:hAnsi="宋体"/>
          <w:sz w:val="24"/>
        </w:rPr>
      </w:pPr>
      <w:r>
        <w:rPr>
          <w:rFonts w:ascii="宋体" w:hAnsi="宋体" w:hint="eastAsia"/>
          <w:sz w:val="24"/>
        </w:rPr>
        <w:t>年龄：</w:t>
      </w:r>
      <w:r>
        <w:rPr>
          <w:rFonts w:ascii="宋体" w:hAnsi="宋体"/>
          <w:sz w:val="24"/>
        </w:rPr>
        <w:t xml:space="preserve">                                    </w:t>
      </w:r>
      <w:r>
        <w:rPr>
          <w:rFonts w:ascii="宋体" w:hAnsi="宋体" w:hint="eastAsia"/>
          <w:sz w:val="24"/>
        </w:rPr>
        <w:t>职务</w:t>
      </w:r>
      <w:r>
        <w:rPr>
          <w:rFonts w:ascii="宋体" w:hAnsi="宋体"/>
          <w:sz w:val="24"/>
        </w:rPr>
        <w:t>:</w:t>
      </w:r>
    </w:p>
    <w:p w:rsidR="00295D11" w:rsidRDefault="00295D11">
      <w:pPr>
        <w:rPr>
          <w:rFonts w:ascii="宋体" w:hAnsi="宋体"/>
          <w:sz w:val="24"/>
        </w:rPr>
      </w:pPr>
    </w:p>
    <w:p w:rsidR="00295D11" w:rsidRDefault="004B466A">
      <w:pPr>
        <w:spacing w:line="360" w:lineRule="auto"/>
        <w:ind w:firstLineChars="200" w:firstLine="480"/>
        <w:rPr>
          <w:rFonts w:ascii="宋体" w:hAnsi="宋体"/>
          <w:sz w:val="24"/>
        </w:rPr>
      </w:pPr>
      <w:r>
        <w:rPr>
          <w:rFonts w:ascii="宋体" w:hAnsi="宋体" w:hint="eastAsia"/>
          <w:sz w:val="24"/>
        </w:rPr>
        <w:t>系</w:t>
      </w:r>
      <w:r>
        <w:rPr>
          <w:rFonts w:ascii="宋体" w:hAnsi="宋体"/>
          <w:sz w:val="24"/>
          <w:u w:val="single"/>
        </w:rPr>
        <w:t xml:space="preserve">                 </w:t>
      </w:r>
      <w:r>
        <w:rPr>
          <w:rFonts w:ascii="宋体" w:hAnsi="宋体" w:hint="eastAsia"/>
          <w:sz w:val="24"/>
        </w:rPr>
        <w:t>的法定代表人。为实施</w:t>
      </w:r>
      <w:r>
        <w:rPr>
          <w:rFonts w:ascii="宋体" w:hAnsi="宋体"/>
          <w:sz w:val="24"/>
          <w:u w:val="single"/>
        </w:rPr>
        <w:t xml:space="preserve">                  </w:t>
      </w:r>
      <w:r>
        <w:rPr>
          <w:rFonts w:ascii="宋体" w:hAnsi="宋体" w:hint="eastAsia"/>
          <w:sz w:val="24"/>
        </w:rPr>
        <w:t>的工作，签署上述项目的响应文件、进行合同谈判、签署合同和处理与之有关的一切事务。</w:t>
      </w:r>
    </w:p>
    <w:p w:rsidR="00295D11" w:rsidRDefault="004B466A">
      <w:pPr>
        <w:spacing w:line="360" w:lineRule="auto"/>
        <w:rPr>
          <w:rFonts w:ascii="宋体" w:hAnsi="宋体"/>
          <w:sz w:val="24"/>
        </w:rPr>
      </w:pPr>
      <w:r>
        <w:rPr>
          <w:rFonts w:ascii="宋体" w:hAnsi="宋体" w:hint="eastAsia"/>
          <w:sz w:val="24"/>
        </w:rPr>
        <w:t>特此证明。</w:t>
      </w: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4B466A">
      <w:pPr>
        <w:ind w:firstLineChars="1300" w:firstLine="3120"/>
        <w:jc w:val="left"/>
        <w:rPr>
          <w:rFonts w:ascii="宋体" w:hAnsi="宋体"/>
          <w:sz w:val="24"/>
        </w:rPr>
      </w:pPr>
      <w:r>
        <w:rPr>
          <w:rFonts w:ascii="宋体" w:hAnsi="宋体" w:hint="eastAsia"/>
          <w:sz w:val="24"/>
        </w:rPr>
        <w:t>供应商名称：（公章）</w:t>
      </w:r>
    </w:p>
    <w:p w:rsidR="00295D11" w:rsidRDefault="00295D11">
      <w:pPr>
        <w:ind w:firstLineChars="2100" w:firstLine="5040"/>
        <w:jc w:val="left"/>
        <w:rPr>
          <w:rFonts w:ascii="宋体" w:hAnsi="宋体"/>
          <w:sz w:val="24"/>
        </w:rPr>
      </w:pPr>
    </w:p>
    <w:p w:rsidR="00295D11" w:rsidRDefault="004B466A">
      <w:pPr>
        <w:ind w:firstLineChars="1300" w:firstLine="3120"/>
        <w:jc w:val="left"/>
        <w:rPr>
          <w:rFonts w:ascii="宋体" w:hAnsi="宋体"/>
          <w:sz w:val="24"/>
        </w:rPr>
      </w:pPr>
      <w:r>
        <w:rPr>
          <w:rFonts w:ascii="宋体" w:hAnsi="宋体" w:hint="eastAsia"/>
          <w:sz w:val="24"/>
        </w:rPr>
        <w:t>法定代表人签字或盖章：</w:t>
      </w:r>
    </w:p>
    <w:p w:rsidR="00295D11" w:rsidRDefault="00295D11">
      <w:pPr>
        <w:ind w:firstLineChars="2100" w:firstLine="5040"/>
        <w:jc w:val="left"/>
        <w:rPr>
          <w:rFonts w:ascii="宋体" w:hAnsi="宋体"/>
          <w:sz w:val="24"/>
        </w:rPr>
      </w:pPr>
    </w:p>
    <w:p w:rsidR="00295D11" w:rsidRDefault="004B466A">
      <w:pPr>
        <w:ind w:firstLineChars="2100" w:firstLine="5040"/>
        <w:jc w:val="left"/>
        <w:rPr>
          <w:rFonts w:ascii="宋体" w:hAnsi="宋体"/>
          <w:sz w:val="24"/>
        </w:rPr>
      </w:pPr>
      <w:r>
        <w:rPr>
          <w:rFonts w:ascii="宋体" w:hAnsi="宋体" w:hint="eastAsia"/>
          <w:sz w:val="24"/>
        </w:rPr>
        <w:t>日</w:t>
      </w:r>
      <w:r>
        <w:rPr>
          <w:rFonts w:ascii="宋体" w:hAnsi="宋体" w:hint="eastAsia"/>
          <w:sz w:val="24"/>
        </w:rPr>
        <w:t xml:space="preserve"> </w:t>
      </w:r>
      <w:r>
        <w:rPr>
          <w:rFonts w:ascii="宋体" w:hAnsi="宋体" w:hint="eastAsia"/>
          <w:sz w:val="24"/>
        </w:rPr>
        <w:t>期：</w:t>
      </w:r>
      <w:r>
        <w:rPr>
          <w:rFonts w:ascii="宋体" w:hAnsi="宋体"/>
          <w:sz w:val="24"/>
        </w:rPr>
        <w:t xml:space="preserve">   </w:t>
      </w:r>
      <w:r>
        <w:rPr>
          <w:rFonts w:ascii="宋体" w:hAnsi="宋体" w:hint="eastAsia"/>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4B466A">
      <w:pPr>
        <w:rPr>
          <w:rFonts w:ascii="宋体" w:hAnsi="宋体"/>
          <w:sz w:val="24"/>
        </w:rPr>
      </w:pPr>
      <w:r>
        <w:rPr>
          <w:rFonts w:ascii="宋体" w:hAnsi="宋体" w:hint="eastAsia"/>
          <w:sz w:val="24"/>
        </w:rPr>
        <w:t>法定代表人身份证</w:t>
      </w:r>
    </w:p>
    <w:p w:rsidR="00295D11" w:rsidRDefault="004B466A">
      <w:pPr>
        <w:rPr>
          <w:rFonts w:ascii="宋体" w:hAnsi="宋体"/>
          <w:sz w:val="24"/>
        </w:rPr>
      </w:pPr>
      <w:r>
        <w:rPr>
          <w:rFonts w:ascii="宋体" w:hAnsi="宋体" w:hint="eastAsia"/>
          <w:sz w:val="24"/>
        </w:rPr>
        <w:t>（双面复印件）粘贴处：</w:t>
      </w:r>
    </w:p>
    <w:p w:rsidR="00295D11" w:rsidRDefault="00295D11">
      <w:pPr>
        <w:jc w:val="left"/>
        <w:rPr>
          <w:rFonts w:ascii="宋体" w:hAnsi="宋体"/>
          <w:kern w:val="0"/>
          <w:sz w:val="24"/>
        </w:rPr>
      </w:pPr>
    </w:p>
    <w:p w:rsidR="00295D11" w:rsidRDefault="00295D11">
      <w:pPr>
        <w:rPr>
          <w:rFonts w:ascii="宋体" w:hAnsi="宋体"/>
          <w:sz w:val="24"/>
        </w:rPr>
      </w:pPr>
    </w:p>
    <w:p w:rsidR="00295D11" w:rsidRDefault="00295D11">
      <w:pPr>
        <w:spacing w:beforeLines="100" w:before="312"/>
        <w:rPr>
          <w:rFonts w:ascii="宋体" w:hAnsi="宋体"/>
          <w:sz w:val="24"/>
        </w:rPr>
      </w:pPr>
    </w:p>
    <w:p w:rsidR="00295D11" w:rsidRDefault="004B466A">
      <w:pPr>
        <w:pStyle w:val="2"/>
      </w:pPr>
      <w:r>
        <w:br w:type="page"/>
      </w:r>
      <w:r>
        <w:rPr>
          <w:rFonts w:hint="eastAsia"/>
        </w:rPr>
        <w:lastRenderedPageBreak/>
        <w:t>附件</w:t>
      </w:r>
      <w:r>
        <w:rPr>
          <w:rFonts w:hint="eastAsia"/>
        </w:rPr>
        <w:t>4</w:t>
      </w:r>
      <w:r>
        <w:rPr>
          <w:rFonts w:hint="eastAsia"/>
        </w:rPr>
        <w:t>：授权委托书</w:t>
      </w:r>
    </w:p>
    <w:p w:rsidR="00295D11" w:rsidRDefault="004B466A">
      <w:pPr>
        <w:spacing w:line="360" w:lineRule="auto"/>
        <w:jc w:val="center"/>
        <w:rPr>
          <w:rFonts w:ascii="宋体" w:hAnsi="宋体"/>
          <w:b/>
          <w:bCs/>
          <w:sz w:val="24"/>
        </w:rPr>
      </w:pPr>
      <w:r>
        <w:rPr>
          <w:rFonts w:ascii="宋体" w:hAnsi="宋体" w:hint="eastAsia"/>
          <w:b/>
          <w:bCs/>
          <w:sz w:val="24"/>
        </w:rPr>
        <w:t>授权委托书</w:t>
      </w:r>
    </w:p>
    <w:p w:rsidR="00295D11" w:rsidRDefault="004B466A">
      <w:pPr>
        <w:spacing w:line="360" w:lineRule="auto"/>
        <w:ind w:firstLineChars="200" w:firstLine="480"/>
        <w:rPr>
          <w:rFonts w:ascii="宋体" w:hAnsi="宋体"/>
          <w:kern w:val="0"/>
          <w:sz w:val="24"/>
        </w:rPr>
      </w:pPr>
      <w:r>
        <w:rPr>
          <w:rFonts w:ascii="宋体" w:hAnsi="宋体" w:hint="eastAsia"/>
          <w:kern w:val="0"/>
          <w:sz w:val="24"/>
        </w:rPr>
        <w:t>本授权委托书声明：</w:t>
      </w:r>
      <w:r>
        <w:rPr>
          <w:rFonts w:ascii="宋体" w:hAnsi="宋体"/>
          <w:kern w:val="0"/>
          <w:sz w:val="24"/>
          <w:u w:val="single"/>
        </w:rPr>
        <w:t xml:space="preserve">                                </w:t>
      </w:r>
      <w:r>
        <w:rPr>
          <w:rFonts w:ascii="宋体" w:hAnsi="宋体" w:hint="eastAsia"/>
          <w:kern w:val="0"/>
          <w:sz w:val="24"/>
        </w:rPr>
        <w:t>（供应商名称）的</w:t>
      </w:r>
      <w:r>
        <w:rPr>
          <w:rFonts w:ascii="宋体" w:hAnsi="宋体"/>
          <w:kern w:val="0"/>
          <w:sz w:val="24"/>
          <w:u w:val="single"/>
        </w:rPr>
        <w:t xml:space="preserve">              </w:t>
      </w:r>
      <w:r>
        <w:rPr>
          <w:rFonts w:ascii="宋体" w:hAnsi="宋体" w:hint="eastAsia"/>
          <w:kern w:val="0"/>
          <w:sz w:val="24"/>
        </w:rPr>
        <w:t>（法定代表人姓名、职务）代表供应商授权</w:t>
      </w:r>
      <w:r>
        <w:rPr>
          <w:rFonts w:ascii="宋体" w:hAnsi="宋体"/>
          <w:kern w:val="0"/>
          <w:sz w:val="24"/>
          <w:u w:val="single"/>
        </w:rPr>
        <w:t xml:space="preserve">             </w:t>
      </w:r>
      <w:r>
        <w:rPr>
          <w:rFonts w:ascii="宋体" w:hAnsi="宋体" w:hint="eastAsia"/>
          <w:kern w:val="0"/>
          <w:sz w:val="24"/>
        </w:rPr>
        <w:t>（被授权人的姓名、职务）为</w:t>
      </w:r>
      <w:r>
        <w:rPr>
          <w:rFonts w:ascii="宋体" w:hAnsi="宋体"/>
          <w:kern w:val="0"/>
          <w:sz w:val="24"/>
          <w:u w:val="single"/>
        </w:rPr>
        <w:t xml:space="preserve">                       </w:t>
      </w:r>
      <w:r>
        <w:rPr>
          <w:rFonts w:ascii="宋体" w:hAnsi="宋体" w:hint="eastAsia"/>
          <w:kern w:val="0"/>
          <w:sz w:val="24"/>
        </w:rPr>
        <w:t>项目的合法代理人，全权负责参加本次政府采购项目的投标、签订合约以及与之相关的各项工作。本供应商对代理人的所有签名负全部责任。</w:t>
      </w:r>
    </w:p>
    <w:p w:rsidR="00295D11" w:rsidRDefault="004B466A">
      <w:pPr>
        <w:spacing w:line="360" w:lineRule="auto"/>
        <w:ind w:firstLineChars="200" w:firstLine="480"/>
        <w:rPr>
          <w:rFonts w:ascii="宋体" w:hAnsi="宋体"/>
          <w:kern w:val="0"/>
          <w:sz w:val="24"/>
        </w:rPr>
      </w:pPr>
      <w:r>
        <w:rPr>
          <w:rFonts w:ascii="宋体" w:hAnsi="宋体" w:hint="eastAsia"/>
          <w:kern w:val="0"/>
          <w:sz w:val="24"/>
        </w:rPr>
        <w:t>本授权书于</w:t>
      </w:r>
      <w:r>
        <w:rPr>
          <w:rFonts w:ascii="宋体" w:hAnsi="宋体"/>
          <w:kern w:val="0"/>
          <w:sz w:val="24"/>
          <w:u w:val="single"/>
        </w:rPr>
        <w:t xml:space="preserve">        </w:t>
      </w:r>
      <w:r>
        <w:rPr>
          <w:rFonts w:ascii="宋体" w:hAnsi="宋体" w:hint="eastAsia"/>
          <w:kern w:val="0"/>
          <w:sz w:val="24"/>
        </w:rPr>
        <w:t>年</w:t>
      </w:r>
      <w:r>
        <w:rPr>
          <w:rFonts w:ascii="宋体" w:hAnsi="宋体"/>
          <w:kern w:val="0"/>
          <w:sz w:val="24"/>
          <w:u w:val="single"/>
        </w:rPr>
        <w:t xml:space="preserve">        </w:t>
      </w:r>
      <w:r>
        <w:rPr>
          <w:rFonts w:ascii="宋体" w:hAnsi="宋体" w:hint="eastAsia"/>
          <w:kern w:val="0"/>
          <w:sz w:val="24"/>
        </w:rPr>
        <w:t>月</w:t>
      </w:r>
      <w:r>
        <w:rPr>
          <w:rFonts w:ascii="宋体" w:hAnsi="宋体"/>
          <w:kern w:val="0"/>
          <w:sz w:val="24"/>
          <w:u w:val="single"/>
        </w:rPr>
        <w:t xml:space="preserve">        </w:t>
      </w:r>
      <w:r>
        <w:rPr>
          <w:rFonts w:ascii="宋体" w:hAnsi="宋体" w:hint="eastAsia"/>
          <w:kern w:val="0"/>
          <w:sz w:val="24"/>
        </w:rPr>
        <w:t>日签字生效，特此声明。</w:t>
      </w:r>
    </w:p>
    <w:p w:rsidR="00295D11" w:rsidRDefault="00295D11">
      <w:pPr>
        <w:spacing w:line="360" w:lineRule="auto"/>
        <w:rPr>
          <w:rFonts w:ascii="宋体" w:hAnsi="宋体"/>
          <w:kern w:val="0"/>
          <w:sz w:val="24"/>
        </w:rPr>
      </w:pPr>
    </w:p>
    <w:p w:rsidR="00295D11" w:rsidRDefault="004B466A">
      <w:pPr>
        <w:spacing w:line="360" w:lineRule="auto"/>
        <w:rPr>
          <w:rFonts w:ascii="宋体" w:hAnsi="宋体"/>
          <w:kern w:val="0"/>
          <w:sz w:val="24"/>
        </w:rPr>
      </w:pPr>
      <w:r>
        <w:rPr>
          <w:rFonts w:ascii="宋体" w:hAnsi="宋体" w:hint="eastAsia"/>
          <w:kern w:val="0"/>
          <w:sz w:val="24"/>
        </w:rPr>
        <w:t>法定代表人签字或盖章：</w:t>
      </w:r>
      <w:r>
        <w:rPr>
          <w:rFonts w:ascii="宋体" w:hAnsi="宋体"/>
          <w:kern w:val="0"/>
          <w:sz w:val="24"/>
        </w:rPr>
        <w:t xml:space="preserve">                   </w:t>
      </w:r>
      <w:r>
        <w:rPr>
          <w:rFonts w:ascii="宋体" w:hAnsi="宋体" w:hint="eastAsia"/>
          <w:kern w:val="0"/>
          <w:sz w:val="24"/>
        </w:rPr>
        <w:t xml:space="preserve"> </w:t>
      </w:r>
      <w:r>
        <w:rPr>
          <w:rFonts w:ascii="宋体" w:hAnsi="宋体"/>
          <w:kern w:val="0"/>
          <w:sz w:val="24"/>
        </w:rPr>
        <w:t xml:space="preserve">  </w:t>
      </w:r>
      <w:r>
        <w:rPr>
          <w:rFonts w:ascii="宋体" w:hAnsi="宋体" w:hint="eastAsia"/>
          <w:kern w:val="0"/>
          <w:sz w:val="24"/>
        </w:rPr>
        <w:t>日</w:t>
      </w:r>
      <w:r>
        <w:rPr>
          <w:rFonts w:ascii="宋体" w:hAnsi="宋体" w:hint="eastAsia"/>
          <w:kern w:val="0"/>
          <w:sz w:val="24"/>
        </w:rPr>
        <w:t xml:space="preserve"> </w:t>
      </w:r>
      <w:r>
        <w:rPr>
          <w:rFonts w:ascii="宋体" w:hAnsi="宋体" w:hint="eastAsia"/>
          <w:kern w:val="0"/>
          <w:sz w:val="24"/>
        </w:rPr>
        <w:t>期：</w:t>
      </w:r>
    </w:p>
    <w:p w:rsidR="00295D11" w:rsidRDefault="004B466A">
      <w:pPr>
        <w:spacing w:line="360" w:lineRule="auto"/>
        <w:rPr>
          <w:rFonts w:ascii="宋体" w:hAnsi="宋体"/>
          <w:kern w:val="0"/>
          <w:sz w:val="24"/>
        </w:rPr>
      </w:pPr>
      <w:r>
        <w:rPr>
          <w:rFonts w:ascii="宋体" w:hAnsi="宋体" w:hint="eastAsia"/>
          <w:kern w:val="0"/>
          <w:sz w:val="24"/>
        </w:rPr>
        <w:t>职</w:t>
      </w:r>
      <w:r>
        <w:rPr>
          <w:rFonts w:ascii="宋体" w:hAnsi="宋体" w:hint="eastAsia"/>
          <w:kern w:val="0"/>
          <w:sz w:val="24"/>
        </w:rPr>
        <w:t xml:space="preserve"> </w:t>
      </w:r>
      <w:r>
        <w:rPr>
          <w:rFonts w:ascii="宋体" w:hAnsi="宋体" w:hint="eastAsia"/>
          <w:kern w:val="0"/>
          <w:sz w:val="24"/>
        </w:rPr>
        <w:t>务：</w:t>
      </w:r>
      <w:r>
        <w:rPr>
          <w:rFonts w:ascii="宋体" w:hAnsi="宋体"/>
          <w:kern w:val="0"/>
          <w:sz w:val="24"/>
        </w:rPr>
        <w:t xml:space="preserve">                                     </w:t>
      </w:r>
      <w:r>
        <w:rPr>
          <w:rFonts w:ascii="宋体" w:hAnsi="宋体" w:hint="eastAsia"/>
          <w:kern w:val="0"/>
          <w:sz w:val="24"/>
        </w:rPr>
        <w:t>联系电话：</w:t>
      </w:r>
    </w:p>
    <w:p w:rsidR="00295D11" w:rsidRDefault="004B466A">
      <w:pPr>
        <w:spacing w:line="360" w:lineRule="auto"/>
        <w:rPr>
          <w:rFonts w:ascii="宋体" w:hAnsi="宋体"/>
          <w:kern w:val="0"/>
          <w:sz w:val="24"/>
        </w:rPr>
      </w:pPr>
      <w:r>
        <w:rPr>
          <w:rFonts w:ascii="宋体" w:hAnsi="宋体" w:hint="eastAsia"/>
          <w:kern w:val="0"/>
          <w:sz w:val="24"/>
        </w:rPr>
        <w:t>单位名称：</w:t>
      </w:r>
      <w:r>
        <w:rPr>
          <w:rFonts w:ascii="宋体" w:hAnsi="宋体"/>
          <w:kern w:val="0"/>
          <w:sz w:val="24"/>
        </w:rPr>
        <w:t xml:space="preserve">                                </w:t>
      </w:r>
      <w:r>
        <w:rPr>
          <w:rFonts w:ascii="宋体" w:hAnsi="宋体" w:hint="eastAsia"/>
          <w:kern w:val="0"/>
          <w:sz w:val="24"/>
        </w:rPr>
        <w:t xml:space="preserve"> </w:t>
      </w:r>
      <w:r>
        <w:rPr>
          <w:rFonts w:ascii="宋体" w:hAnsi="宋体"/>
          <w:kern w:val="0"/>
          <w:sz w:val="24"/>
        </w:rPr>
        <w:t xml:space="preserve"> </w:t>
      </w:r>
      <w:r>
        <w:rPr>
          <w:rFonts w:ascii="宋体" w:hAnsi="宋体" w:hint="eastAsia"/>
          <w:kern w:val="0"/>
          <w:sz w:val="24"/>
        </w:rPr>
        <w:t>地</w:t>
      </w:r>
      <w:r>
        <w:rPr>
          <w:rFonts w:ascii="宋体" w:hAnsi="宋体" w:hint="eastAsia"/>
          <w:kern w:val="0"/>
          <w:sz w:val="24"/>
        </w:rPr>
        <w:t xml:space="preserve"> </w:t>
      </w:r>
      <w:r>
        <w:rPr>
          <w:rFonts w:ascii="宋体" w:hAnsi="宋体" w:hint="eastAsia"/>
          <w:kern w:val="0"/>
          <w:sz w:val="24"/>
        </w:rPr>
        <w:t>址：</w:t>
      </w:r>
    </w:p>
    <w:p w:rsidR="00295D11" w:rsidRDefault="004B466A">
      <w:pPr>
        <w:spacing w:line="360" w:lineRule="auto"/>
        <w:rPr>
          <w:rFonts w:ascii="宋体" w:hAnsi="宋体"/>
          <w:kern w:val="0"/>
          <w:sz w:val="24"/>
        </w:rPr>
      </w:pPr>
      <w:r>
        <w:rPr>
          <w:rFonts w:ascii="宋体" w:hAnsi="宋体" w:hint="eastAsia"/>
          <w:kern w:val="0"/>
          <w:sz w:val="24"/>
        </w:rPr>
        <w:t>身份证号码：</w:t>
      </w:r>
    </w:p>
    <w:p w:rsidR="00295D11" w:rsidRDefault="00295D11">
      <w:pPr>
        <w:spacing w:line="360" w:lineRule="auto"/>
        <w:rPr>
          <w:rFonts w:ascii="宋体" w:hAnsi="宋体"/>
          <w:kern w:val="0"/>
          <w:sz w:val="24"/>
        </w:rPr>
      </w:pPr>
    </w:p>
    <w:p w:rsidR="00295D11" w:rsidRDefault="004B466A">
      <w:pPr>
        <w:spacing w:line="360" w:lineRule="auto"/>
        <w:rPr>
          <w:rFonts w:ascii="宋体" w:hAnsi="宋体"/>
          <w:kern w:val="0"/>
          <w:sz w:val="24"/>
        </w:rPr>
      </w:pPr>
      <w:r>
        <w:rPr>
          <w:rFonts w:ascii="宋体" w:hAnsi="宋体" w:hint="eastAsia"/>
          <w:kern w:val="0"/>
          <w:sz w:val="24"/>
        </w:rPr>
        <w:t>委托代理人签字或盖章：</w:t>
      </w:r>
      <w:r>
        <w:rPr>
          <w:rFonts w:ascii="宋体" w:hAnsi="宋体"/>
          <w:kern w:val="0"/>
          <w:sz w:val="24"/>
        </w:rPr>
        <w:t xml:space="preserve">                    </w:t>
      </w:r>
      <w:r>
        <w:rPr>
          <w:rFonts w:ascii="宋体" w:hAnsi="宋体" w:hint="eastAsia"/>
          <w:kern w:val="0"/>
          <w:sz w:val="24"/>
        </w:rPr>
        <w:t xml:space="preserve"> </w:t>
      </w:r>
      <w:r>
        <w:rPr>
          <w:rFonts w:ascii="宋体" w:hAnsi="宋体"/>
          <w:kern w:val="0"/>
          <w:sz w:val="24"/>
        </w:rPr>
        <w:t xml:space="preserve">  </w:t>
      </w:r>
      <w:r>
        <w:rPr>
          <w:rFonts w:ascii="宋体" w:hAnsi="宋体" w:hint="eastAsia"/>
          <w:kern w:val="0"/>
          <w:sz w:val="24"/>
        </w:rPr>
        <w:t>日</w:t>
      </w:r>
      <w:r>
        <w:rPr>
          <w:rFonts w:ascii="宋体" w:hAnsi="宋体" w:hint="eastAsia"/>
          <w:kern w:val="0"/>
          <w:sz w:val="24"/>
        </w:rPr>
        <w:t xml:space="preserve"> </w:t>
      </w:r>
      <w:r>
        <w:rPr>
          <w:rFonts w:ascii="宋体" w:hAnsi="宋体" w:hint="eastAsia"/>
          <w:kern w:val="0"/>
          <w:sz w:val="24"/>
        </w:rPr>
        <w:t>期：</w:t>
      </w:r>
    </w:p>
    <w:p w:rsidR="00295D11" w:rsidRDefault="004B466A">
      <w:pPr>
        <w:spacing w:line="360" w:lineRule="auto"/>
        <w:rPr>
          <w:rFonts w:ascii="宋体" w:hAnsi="宋体"/>
          <w:kern w:val="0"/>
          <w:sz w:val="24"/>
        </w:rPr>
      </w:pPr>
      <w:r>
        <w:rPr>
          <w:rFonts w:ascii="宋体" w:hAnsi="宋体" w:hint="eastAsia"/>
          <w:kern w:val="0"/>
          <w:sz w:val="24"/>
        </w:rPr>
        <w:t>职</w:t>
      </w:r>
      <w:r>
        <w:rPr>
          <w:rFonts w:ascii="宋体" w:hAnsi="宋体" w:hint="eastAsia"/>
          <w:kern w:val="0"/>
          <w:sz w:val="24"/>
        </w:rPr>
        <w:t xml:space="preserve"> </w:t>
      </w:r>
      <w:r>
        <w:rPr>
          <w:rFonts w:ascii="宋体" w:hAnsi="宋体" w:hint="eastAsia"/>
          <w:kern w:val="0"/>
          <w:sz w:val="24"/>
        </w:rPr>
        <w:t>务：</w:t>
      </w:r>
      <w:r>
        <w:rPr>
          <w:rFonts w:ascii="宋体" w:hAnsi="宋体"/>
          <w:kern w:val="0"/>
          <w:sz w:val="24"/>
        </w:rPr>
        <w:t xml:space="preserve">                                      </w:t>
      </w:r>
      <w:r>
        <w:rPr>
          <w:rFonts w:ascii="宋体" w:hAnsi="宋体" w:hint="eastAsia"/>
          <w:kern w:val="0"/>
          <w:sz w:val="24"/>
        </w:rPr>
        <w:t>联系电话：</w:t>
      </w:r>
    </w:p>
    <w:p w:rsidR="00295D11" w:rsidRDefault="004B466A">
      <w:pPr>
        <w:spacing w:line="360" w:lineRule="auto"/>
        <w:rPr>
          <w:rFonts w:ascii="宋体" w:hAnsi="宋体"/>
          <w:kern w:val="0"/>
          <w:sz w:val="24"/>
        </w:rPr>
      </w:pPr>
      <w:r>
        <w:rPr>
          <w:rFonts w:ascii="宋体" w:hAnsi="宋体" w:hint="eastAsia"/>
          <w:kern w:val="0"/>
          <w:sz w:val="24"/>
        </w:rPr>
        <w:t>单位名称：</w:t>
      </w:r>
      <w:r>
        <w:rPr>
          <w:rFonts w:ascii="宋体" w:hAnsi="宋体"/>
          <w:kern w:val="0"/>
          <w:sz w:val="24"/>
        </w:rPr>
        <w:t xml:space="preserve">                                  </w:t>
      </w:r>
      <w:r>
        <w:rPr>
          <w:rFonts w:ascii="宋体" w:hAnsi="宋体" w:hint="eastAsia"/>
          <w:kern w:val="0"/>
          <w:sz w:val="24"/>
        </w:rPr>
        <w:t xml:space="preserve"> </w:t>
      </w:r>
      <w:r>
        <w:rPr>
          <w:rFonts w:ascii="宋体" w:hAnsi="宋体" w:hint="eastAsia"/>
          <w:kern w:val="0"/>
          <w:sz w:val="24"/>
        </w:rPr>
        <w:t>地</w:t>
      </w:r>
      <w:r>
        <w:rPr>
          <w:rFonts w:ascii="宋体" w:hAnsi="宋体" w:hint="eastAsia"/>
          <w:kern w:val="0"/>
          <w:sz w:val="24"/>
        </w:rPr>
        <w:t xml:space="preserve"> </w:t>
      </w:r>
      <w:r>
        <w:rPr>
          <w:rFonts w:ascii="宋体" w:hAnsi="宋体" w:hint="eastAsia"/>
          <w:kern w:val="0"/>
          <w:sz w:val="24"/>
        </w:rPr>
        <w:t>址</w:t>
      </w:r>
    </w:p>
    <w:p w:rsidR="00295D11" w:rsidRDefault="004B466A">
      <w:pPr>
        <w:spacing w:line="360" w:lineRule="auto"/>
        <w:rPr>
          <w:rFonts w:ascii="宋体" w:hAnsi="宋体"/>
          <w:kern w:val="0"/>
          <w:sz w:val="24"/>
        </w:rPr>
      </w:pPr>
      <w:r>
        <w:rPr>
          <w:rFonts w:ascii="宋体" w:hAnsi="宋体" w:hint="eastAsia"/>
          <w:kern w:val="0"/>
          <w:sz w:val="24"/>
        </w:rPr>
        <w:t>身份证号码：</w:t>
      </w:r>
    </w:p>
    <w:p w:rsidR="00295D11" w:rsidRDefault="00295D11">
      <w:pPr>
        <w:spacing w:line="360" w:lineRule="auto"/>
        <w:rPr>
          <w:rFonts w:ascii="宋体" w:hAnsi="宋体"/>
          <w:kern w:val="0"/>
          <w:sz w:val="24"/>
        </w:rPr>
      </w:pPr>
    </w:p>
    <w:p w:rsidR="00295D11" w:rsidRDefault="004B466A">
      <w:pPr>
        <w:spacing w:line="360" w:lineRule="auto"/>
        <w:rPr>
          <w:rFonts w:ascii="宋体" w:hAnsi="宋体"/>
          <w:kern w:val="0"/>
          <w:sz w:val="24"/>
        </w:rPr>
      </w:pPr>
      <w:r>
        <w:rPr>
          <w:rFonts w:ascii="宋体" w:hAnsi="宋体" w:hint="eastAsia"/>
          <w:kern w:val="0"/>
          <w:sz w:val="24"/>
        </w:rPr>
        <w:t>供应商公章：</w:t>
      </w:r>
    </w:p>
    <w:p w:rsidR="00295D11" w:rsidRDefault="004B466A">
      <w:pPr>
        <w:spacing w:line="360" w:lineRule="auto"/>
        <w:rPr>
          <w:rFonts w:ascii="宋体" w:hAnsi="宋体"/>
          <w:kern w:val="0"/>
          <w:sz w:val="24"/>
        </w:rPr>
      </w:pPr>
      <w:r>
        <w:rPr>
          <w:rFonts w:ascii="宋体" w:hAnsi="宋体" w:hint="eastAsia"/>
          <w:kern w:val="0"/>
          <w:sz w:val="24"/>
        </w:rPr>
        <w:t>地</w:t>
      </w:r>
      <w:r>
        <w:rPr>
          <w:rFonts w:ascii="宋体" w:hAnsi="宋体" w:hint="eastAsia"/>
          <w:kern w:val="0"/>
          <w:sz w:val="24"/>
        </w:rPr>
        <w:t xml:space="preserve"> </w:t>
      </w:r>
      <w:r>
        <w:rPr>
          <w:rFonts w:ascii="宋体" w:hAnsi="宋体" w:hint="eastAsia"/>
          <w:kern w:val="0"/>
          <w:sz w:val="24"/>
        </w:rPr>
        <w:t>址：</w:t>
      </w:r>
      <w:r>
        <w:rPr>
          <w:rFonts w:ascii="宋体" w:hAnsi="宋体"/>
          <w:kern w:val="0"/>
          <w:sz w:val="24"/>
        </w:rPr>
        <w:t xml:space="preserve">                                       </w:t>
      </w:r>
      <w:r>
        <w:rPr>
          <w:rFonts w:ascii="宋体" w:hAnsi="宋体" w:hint="eastAsia"/>
          <w:kern w:val="0"/>
          <w:sz w:val="24"/>
        </w:rPr>
        <w:t>联系电话：</w:t>
      </w:r>
    </w:p>
    <w:p w:rsidR="00295D11" w:rsidRDefault="004B466A">
      <w:pPr>
        <w:spacing w:line="360" w:lineRule="auto"/>
        <w:rPr>
          <w:rFonts w:ascii="宋体" w:hAnsi="宋体"/>
          <w:kern w:val="0"/>
          <w:sz w:val="24"/>
        </w:rPr>
      </w:pPr>
      <w:r>
        <w:rPr>
          <w:rFonts w:ascii="宋体" w:hAnsi="宋体" w:hint="eastAsia"/>
          <w:kern w:val="0"/>
          <w:sz w:val="24"/>
        </w:rPr>
        <w:t>传</w:t>
      </w:r>
      <w:r>
        <w:rPr>
          <w:rFonts w:ascii="宋体" w:hAnsi="宋体" w:hint="eastAsia"/>
          <w:kern w:val="0"/>
          <w:sz w:val="24"/>
        </w:rPr>
        <w:t xml:space="preserve"> </w:t>
      </w:r>
      <w:r>
        <w:rPr>
          <w:rFonts w:ascii="宋体" w:hAnsi="宋体" w:hint="eastAsia"/>
          <w:kern w:val="0"/>
          <w:sz w:val="24"/>
        </w:rPr>
        <w:t>真：</w:t>
      </w:r>
      <w:r>
        <w:rPr>
          <w:rFonts w:ascii="宋体" w:hAnsi="宋体"/>
          <w:kern w:val="0"/>
          <w:sz w:val="24"/>
        </w:rPr>
        <w:t xml:space="preserve">                                       </w:t>
      </w:r>
      <w:r>
        <w:rPr>
          <w:rFonts w:ascii="宋体" w:hAnsi="宋体" w:hint="eastAsia"/>
          <w:kern w:val="0"/>
          <w:sz w:val="24"/>
        </w:rPr>
        <w:t>邮</w:t>
      </w:r>
      <w:r>
        <w:rPr>
          <w:rFonts w:ascii="宋体" w:hAnsi="宋体" w:hint="eastAsia"/>
          <w:kern w:val="0"/>
          <w:sz w:val="24"/>
        </w:rPr>
        <w:t xml:space="preserve"> </w:t>
      </w:r>
      <w:r>
        <w:rPr>
          <w:rFonts w:ascii="宋体" w:hAnsi="宋体" w:hint="eastAsia"/>
          <w:kern w:val="0"/>
          <w:sz w:val="24"/>
        </w:rPr>
        <w:t>编：</w:t>
      </w:r>
    </w:p>
    <w:p w:rsidR="00295D11" w:rsidRDefault="004B466A">
      <w:pPr>
        <w:spacing w:line="360" w:lineRule="auto"/>
        <w:rPr>
          <w:rFonts w:ascii="宋体" w:hAnsi="宋体"/>
          <w:kern w:val="0"/>
          <w:sz w:val="24"/>
        </w:rPr>
      </w:pPr>
      <w:r>
        <w:rPr>
          <w:rFonts w:ascii="宋体" w:hAnsi="宋体" w:hint="eastAsia"/>
          <w:kern w:val="0"/>
          <w:sz w:val="24"/>
        </w:rPr>
        <w:t>开户行：</w:t>
      </w:r>
      <w:r>
        <w:rPr>
          <w:rFonts w:ascii="宋体" w:hAnsi="宋体"/>
          <w:kern w:val="0"/>
          <w:sz w:val="24"/>
        </w:rPr>
        <w:t xml:space="preserve">                                     </w:t>
      </w:r>
      <w:r>
        <w:rPr>
          <w:rFonts w:ascii="宋体" w:hAnsi="宋体" w:hint="eastAsia"/>
          <w:kern w:val="0"/>
          <w:sz w:val="24"/>
        </w:rPr>
        <w:t xml:space="preserve"> </w:t>
      </w:r>
      <w:r>
        <w:rPr>
          <w:rFonts w:ascii="宋体" w:hAnsi="宋体" w:hint="eastAsia"/>
          <w:kern w:val="0"/>
          <w:sz w:val="24"/>
        </w:rPr>
        <w:t>账</w:t>
      </w:r>
      <w:r>
        <w:rPr>
          <w:rFonts w:ascii="宋体" w:hAnsi="宋体" w:hint="eastAsia"/>
          <w:kern w:val="0"/>
          <w:sz w:val="24"/>
        </w:rPr>
        <w:t xml:space="preserve"> </w:t>
      </w:r>
      <w:r>
        <w:rPr>
          <w:rFonts w:ascii="宋体" w:hAnsi="宋体" w:hint="eastAsia"/>
          <w:kern w:val="0"/>
          <w:sz w:val="24"/>
        </w:rPr>
        <w:t>号：</w:t>
      </w:r>
    </w:p>
    <w:p w:rsidR="00295D11" w:rsidRDefault="00295D11">
      <w:pPr>
        <w:spacing w:line="360" w:lineRule="auto"/>
        <w:rPr>
          <w:rFonts w:ascii="宋体" w:hAnsi="宋体"/>
          <w:kern w:val="0"/>
          <w:sz w:val="24"/>
        </w:rPr>
      </w:pPr>
    </w:p>
    <w:p w:rsidR="00295D11" w:rsidRDefault="00295D11">
      <w:pPr>
        <w:spacing w:line="360" w:lineRule="auto"/>
        <w:rPr>
          <w:rFonts w:ascii="宋体" w:hAnsi="宋体"/>
          <w:kern w:val="0"/>
          <w:sz w:val="24"/>
        </w:rPr>
      </w:pPr>
    </w:p>
    <w:p w:rsidR="00295D11" w:rsidRDefault="00295D11">
      <w:pPr>
        <w:spacing w:line="360" w:lineRule="auto"/>
        <w:rPr>
          <w:rFonts w:ascii="宋体" w:hAnsi="宋体"/>
          <w:kern w:val="0"/>
          <w:sz w:val="24"/>
        </w:rPr>
      </w:pPr>
    </w:p>
    <w:p w:rsidR="00295D11" w:rsidRDefault="004B466A">
      <w:pPr>
        <w:spacing w:line="360" w:lineRule="auto"/>
        <w:rPr>
          <w:rFonts w:ascii="宋体" w:hAnsi="宋体"/>
          <w:kern w:val="0"/>
          <w:sz w:val="24"/>
        </w:rPr>
      </w:pPr>
      <w:r>
        <w:rPr>
          <w:rFonts w:ascii="宋体" w:hAnsi="宋体" w:hint="eastAsia"/>
          <w:kern w:val="0"/>
          <w:sz w:val="24"/>
        </w:rPr>
        <w:t>代理人身份证</w:t>
      </w:r>
    </w:p>
    <w:p w:rsidR="00295D11" w:rsidRDefault="004B466A">
      <w:pPr>
        <w:spacing w:line="360" w:lineRule="auto"/>
        <w:rPr>
          <w:rFonts w:ascii="宋体" w:hAnsi="宋体"/>
          <w:kern w:val="0"/>
          <w:sz w:val="24"/>
        </w:rPr>
      </w:pPr>
      <w:r>
        <w:rPr>
          <w:rFonts w:ascii="宋体" w:hAnsi="宋体" w:hint="eastAsia"/>
          <w:kern w:val="0"/>
          <w:sz w:val="24"/>
        </w:rPr>
        <w:t>（双面复印件）粘贴处：</w:t>
      </w:r>
    </w:p>
    <w:p w:rsidR="00295D11" w:rsidRDefault="004B466A">
      <w:pPr>
        <w:pStyle w:val="2"/>
      </w:pPr>
      <w:r>
        <w:rPr>
          <w:szCs w:val="21"/>
        </w:rPr>
        <w:br w:type="page"/>
      </w:r>
      <w:r>
        <w:rPr>
          <w:rFonts w:hint="eastAsia"/>
        </w:rPr>
        <w:lastRenderedPageBreak/>
        <w:t>附件</w:t>
      </w:r>
      <w:r>
        <w:rPr>
          <w:rFonts w:hint="eastAsia"/>
        </w:rPr>
        <w:t>5</w:t>
      </w:r>
      <w:r>
        <w:rPr>
          <w:rFonts w:hint="eastAsia"/>
        </w:rPr>
        <w:t>：报价一览表</w:t>
      </w:r>
    </w:p>
    <w:p w:rsidR="00295D11" w:rsidRDefault="004B466A">
      <w:pPr>
        <w:spacing w:beforeLines="100" w:before="312" w:line="360" w:lineRule="auto"/>
        <w:jc w:val="center"/>
        <w:rPr>
          <w:rFonts w:ascii="宋体" w:hAnsi="宋体" w:cs="宋体"/>
          <w:b/>
          <w:spacing w:val="23"/>
          <w:sz w:val="24"/>
        </w:rPr>
      </w:pPr>
      <w:r>
        <w:rPr>
          <w:rFonts w:ascii="宋体" w:hAnsi="宋体" w:cs="宋体" w:hint="eastAsia"/>
          <w:b/>
          <w:spacing w:val="23"/>
          <w:sz w:val="24"/>
        </w:rPr>
        <w:t>报价一览表</w:t>
      </w:r>
    </w:p>
    <w:p w:rsidR="00295D11" w:rsidRDefault="00295D11">
      <w:pPr>
        <w:spacing w:line="360" w:lineRule="auto"/>
        <w:jc w:val="left"/>
        <w:rPr>
          <w:rFonts w:ascii="宋体" w:hAnsi="宋体" w:cs="宋体"/>
          <w:kern w:val="0"/>
          <w:sz w:val="24"/>
        </w:rPr>
      </w:pPr>
    </w:p>
    <w:p w:rsidR="00295D11" w:rsidRDefault="004B466A">
      <w:pPr>
        <w:spacing w:line="360" w:lineRule="auto"/>
        <w:jc w:val="left"/>
        <w:rPr>
          <w:rFonts w:ascii="宋体" w:hAnsi="宋体" w:cs="宋体"/>
          <w:kern w:val="0"/>
          <w:sz w:val="24"/>
          <w:u w:val="single"/>
        </w:rPr>
      </w:pPr>
      <w:r>
        <w:rPr>
          <w:rFonts w:ascii="宋体" w:hAnsi="宋体" w:cs="宋体" w:hint="eastAsia"/>
          <w:kern w:val="0"/>
          <w:sz w:val="24"/>
        </w:rPr>
        <w:t>供应商名称（公章）：</w:t>
      </w:r>
    </w:p>
    <w:p w:rsidR="00295D11" w:rsidRDefault="004B466A">
      <w:pPr>
        <w:spacing w:line="360" w:lineRule="auto"/>
        <w:jc w:val="left"/>
        <w:rPr>
          <w:rFonts w:ascii="宋体" w:hAnsi="宋体" w:cs="宋体"/>
          <w:kern w:val="0"/>
          <w:sz w:val="24"/>
        </w:rPr>
      </w:pPr>
      <w:r>
        <w:rPr>
          <w:rFonts w:ascii="宋体" w:hAnsi="宋体" w:cs="宋体" w:hint="eastAsia"/>
          <w:kern w:val="0"/>
          <w:sz w:val="24"/>
        </w:rPr>
        <w:t>项目编号：</w:t>
      </w:r>
    </w:p>
    <w:p w:rsidR="00295D11" w:rsidRDefault="004B466A">
      <w:pPr>
        <w:ind w:firstLineChars="2450" w:firstLine="5880"/>
        <w:jc w:val="left"/>
        <w:rPr>
          <w:rFonts w:ascii="宋体" w:hAnsi="宋体" w:cs="宋体"/>
          <w:kern w:val="0"/>
          <w:sz w:val="24"/>
        </w:rPr>
      </w:pPr>
      <w:r>
        <w:rPr>
          <w:rFonts w:ascii="宋体" w:hAnsi="宋体" w:cs="宋体" w:hint="eastAsia"/>
          <w:kern w:val="0"/>
          <w:sz w:val="24"/>
        </w:rPr>
        <w:t>单位：人民币（元）</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90"/>
        <w:gridCol w:w="4132"/>
      </w:tblGrid>
      <w:tr w:rsidR="00295D11">
        <w:trPr>
          <w:trHeight w:val="454"/>
        </w:trPr>
        <w:tc>
          <w:tcPr>
            <w:tcW w:w="4390" w:type="dxa"/>
            <w:vAlign w:val="center"/>
          </w:tcPr>
          <w:p w:rsidR="00295D11" w:rsidRDefault="004B466A">
            <w:pPr>
              <w:jc w:val="center"/>
              <w:rPr>
                <w:rFonts w:ascii="宋体" w:hAnsi="宋体"/>
                <w:kern w:val="0"/>
                <w:sz w:val="24"/>
              </w:rPr>
            </w:pPr>
            <w:r>
              <w:rPr>
                <w:rFonts w:ascii="宋体" w:hAnsi="宋体" w:hint="eastAsia"/>
                <w:kern w:val="0"/>
                <w:sz w:val="24"/>
              </w:rPr>
              <w:t>项目名称</w:t>
            </w:r>
          </w:p>
        </w:tc>
        <w:tc>
          <w:tcPr>
            <w:tcW w:w="4132" w:type="dxa"/>
            <w:vAlign w:val="center"/>
          </w:tcPr>
          <w:p w:rsidR="00295D11" w:rsidRDefault="004B466A">
            <w:pPr>
              <w:jc w:val="center"/>
              <w:rPr>
                <w:rFonts w:ascii="宋体" w:hAnsi="宋体"/>
                <w:kern w:val="0"/>
                <w:sz w:val="24"/>
              </w:rPr>
            </w:pPr>
            <w:r>
              <w:rPr>
                <w:rFonts w:ascii="宋体" w:hAnsi="宋体" w:hint="eastAsia"/>
                <w:kern w:val="0"/>
                <w:sz w:val="24"/>
              </w:rPr>
              <w:t>总价</w:t>
            </w:r>
          </w:p>
        </w:tc>
      </w:tr>
      <w:tr w:rsidR="00295D11">
        <w:trPr>
          <w:trHeight w:val="963"/>
        </w:trPr>
        <w:tc>
          <w:tcPr>
            <w:tcW w:w="4390" w:type="dxa"/>
            <w:vAlign w:val="center"/>
          </w:tcPr>
          <w:p w:rsidR="00295D11" w:rsidRDefault="00295D11">
            <w:pPr>
              <w:jc w:val="center"/>
              <w:rPr>
                <w:rFonts w:ascii="宋体" w:hAnsi="宋体"/>
                <w:kern w:val="0"/>
                <w:sz w:val="24"/>
              </w:rPr>
            </w:pPr>
          </w:p>
        </w:tc>
        <w:tc>
          <w:tcPr>
            <w:tcW w:w="4132" w:type="dxa"/>
            <w:vAlign w:val="center"/>
          </w:tcPr>
          <w:p w:rsidR="00295D11" w:rsidRDefault="004B466A">
            <w:pPr>
              <w:jc w:val="center"/>
              <w:rPr>
                <w:rFonts w:ascii="宋体" w:hAnsi="宋体"/>
                <w:kern w:val="0"/>
                <w:sz w:val="24"/>
              </w:rPr>
            </w:pPr>
            <w:r>
              <w:rPr>
                <w:rFonts w:ascii="宋体" w:hAnsi="宋体" w:hint="eastAsia"/>
                <w:kern w:val="0"/>
                <w:sz w:val="24"/>
              </w:rPr>
              <w:t xml:space="preserve">            </w:t>
            </w:r>
          </w:p>
        </w:tc>
      </w:tr>
    </w:tbl>
    <w:p w:rsidR="00295D11" w:rsidRDefault="00295D11">
      <w:pPr>
        <w:jc w:val="left"/>
        <w:rPr>
          <w:rFonts w:ascii="宋体" w:hAnsi="宋体"/>
          <w:kern w:val="0"/>
          <w:sz w:val="24"/>
        </w:rPr>
      </w:pPr>
    </w:p>
    <w:p w:rsidR="00295D11" w:rsidRDefault="00295D11">
      <w:pPr>
        <w:jc w:val="left"/>
        <w:rPr>
          <w:rFonts w:ascii="宋体" w:hAnsi="宋体"/>
          <w:kern w:val="0"/>
          <w:sz w:val="24"/>
        </w:rPr>
      </w:pPr>
    </w:p>
    <w:p w:rsidR="00295D11" w:rsidRDefault="004B466A">
      <w:pPr>
        <w:spacing w:line="360" w:lineRule="auto"/>
        <w:ind w:firstLineChars="1535" w:firstLine="3684"/>
        <w:rPr>
          <w:rFonts w:ascii="宋体" w:hAnsi="宋体"/>
          <w:sz w:val="24"/>
        </w:rPr>
      </w:pPr>
      <w:r>
        <w:rPr>
          <w:rFonts w:ascii="宋体" w:hAnsi="宋体" w:hint="eastAsia"/>
          <w:sz w:val="24"/>
        </w:rPr>
        <w:t>法定代表人或代理人（签字或盖章）：</w:t>
      </w:r>
    </w:p>
    <w:p w:rsidR="00295D11" w:rsidRDefault="004B466A">
      <w:pPr>
        <w:spacing w:line="360" w:lineRule="auto"/>
        <w:ind w:firstLineChars="1535" w:firstLine="3684"/>
        <w:rPr>
          <w:rFonts w:ascii="宋体" w:hAnsi="宋体"/>
          <w:sz w:val="24"/>
        </w:rPr>
      </w:pPr>
      <w:r>
        <w:rPr>
          <w:rFonts w:ascii="宋体" w:hAnsi="宋体" w:hint="eastAsia"/>
          <w:sz w:val="24"/>
        </w:rPr>
        <w:t>日期：</w:t>
      </w: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295D11" w:rsidRDefault="00295D11">
      <w:pPr>
        <w:rPr>
          <w:rFonts w:ascii="宋体" w:hAnsi="宋体"/>
          <w:sz w:val="24"/>
        </w:rPr>
      </w:pPr>
    </w:p>
    <w:p w:rsidR="00295D11" w:rsidRDefault="004B466A">
      <w:pPr>
        <w:pStyle w:val="2"/>
      </w:pPr>
      <w:r>
        <w:br w:type="page"/>
      </w:r>
      <w:r>
        <w:rPr>
          <w:rFonts w:hint="eastAsia"/>
        </w:rPr>
        <w:lastRenderedPageBreak/>
        <w:t>附件</w:t>
      </w:r>
      <w:r>
        <w:rPr>
          <w:rFonts w:hint="eastAsia"/>
        </w:rPr>
        <w:t>6</w:t>
      </w:r>
      <w:r>
        <w:rPr>
          <w:rFonts w:hint="eastAsia"/>
        </w:rPr>
        <w:t>：分项报价表</w:t>
      </w:r>
    </w:p>
    <w:p w:rsidR="00295D11" w:rsidRDefault="004B466A">
      <w:pPr>
        <w:spacing w:line="360" w:lineRule="auto"/>
        <w:jc w:val="center"/>
        <w:rPr>
          <w:rFonts w:ascii="宋体" w:hAnsi="宋体"/>
          <w:b/>
          <w:bCs/>
          <w:sz w:val="24"/>
        </w:rPr>
      </w:pPr>
      <w:r>
        <w:rPr>
          <w:rFonts w:ascii="宋体" w:hAnsi="宋体" w:hint="eastAsia"/>
          <w:b/>
          <w:bCs/>
          <w:sz w:val="24"/>
        </w:rPr>
        <w:t>分项报价表</w:t>
      </w:r>
    </w:p>
    <w:p w:rsidR="00295D11" w:rsidRDefault="004B466A">
      <w:pPr>
        <w:jc w:val="left"/>
        <w:rPr>
          <w:rFonts w:ascii="宋体" w:hAnsi="宋体" w:cs="宋体"/>
          <w:kern w:val="0"/>
          <w:sz w:val="24"/>
        </w:rPr>
      </w:pPr>
      <w:r>
        <w:rPr>
          <w:rFonts w:ascii="宋体" w:hAnsi="宋体" w:cs="宋体" w:hint="eastAsia"/>
          <w:kern w:val="0"/>
          <w:sz w:val="24"/>
        </w:rPr>
        <w:t>项目编号：</w:t>
      </w:r>
    </w:p>
    <w:p w:rsidR="00295D11" w:rsidRDefault="00295D11">
      <w:pPr>
        <w:jc w:val="left"/>
        <w:rPr>
          <w:rFonts w:ascii="宋体" w:hAnsi="宋体" w:cs="宋体"/>
          <w:kern w:val="0"/>
          <w:sz w:val="24"/>
        </w:rPr>
      </w:pPr>
    </w:p>
    <w:tbl>
      <w:tblPr>
        <w:tblW w:w="91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8"/>
        <w:gridCol w:w="2229"/>
        <w:gridCol w:w="2632"/>
        <w:gridCol w:w="781"/>
        <w:gridCol w:w="782"/>
        <w:gridCol w:w="1046"/>
        <w:gridCol w:w="911"/>
      </w:tblGrid>
      <w:tr w:rsidR="00295D11">
        <w:trPr>
          <w:trHeight w:val="308"/>
          <w:jc w:val="center"/>
        </w:trPr>
        <w:tc>
          <w:tcPr>
            <w:tcW w:w="738" w:type="dxa"/>
            <w:vMerge w:val="restart"/>
            <w:vAlign w:val="center"/>
          </w:tcPr>
          <w:p w:rsidR="00295D11" w:rsidRDefault="004B466A">
            <w:pPr>
              <w:widowControl/>
              <w:spacing w:line="360" w:lineRule="auto"/>
              <w:jc w:val="center"/>
              <w:rPr>
                <w:rFonts w:ascii="宋体" w:hAnsi="宋体" w:cs="宋体"/>
                <w:kern w:val="0"/>
                <w:sz w:val="24"/>
              </w:rPr>
            </w:pPr>
            <w:r>
              <w:rPr>
                <w:rFonts w:ascii="宋体" w:hAnsi="宋体" w:cs="宋体" w:hint="eastAsia"/>
                <w:kern w:val="0"/>
                <w:sz w:val="24"/>
              </w:rPr>
              <w:t>序号</w:t>
            </w:r>
          </w:p>
        </w:tc>
        <w:tc>
          <w:tcPr>
            <w:tcW w:w="2229" w:type="dxa"/>
            <w:vMerge w:val="restart"/>
            <w:vAlign w:val="center"/>
          </w:tcPr>
          <w:p w:rsidR="00295D11" w:rsidRDefault="004B466A">
            <w:pPr>
              <w:widowControl/>
              <w:spacing w:line="360" w:lineRule="auto"/>
              <w:jc w:val="center"/>
              <w:rPr>
                <w:rFonts w:ascii="宋体" w:hAnsi="宋体" w:cs="宋体"/>
                <w:kern w:val="0"/>
                <w:sz w:val="24"/>
              </w:rPr>
            </w:pPr>
            <w:r>
              <w:rPr>
                <w:rFonts w:ascii="宋体" w:hAnsi="宋体" w:cs="宋体" w:hint="eastAsia"/>
                <w:kern w:val="0"/>
                <w:sz w:val="24"/>
              </w:rPr>
              <w:t>项</w:t>
            </w:r>
            <w:r>
              <w:rPr>
                <w:rFonts w:ascii="宋体" w:hAnsi="宋体" w:cs="宋体" w:hint="eastAsia"/>
                <w:kern w:val="0"/>
                <w:sz w:val="24"/>
              </w:rPr>
              <w:t xml:space="preserve">  </w:t>
            </w:r>
            <w:r>
              <w:rPr>
                <w:rFonts w:ascii="宋体" w:hAnsi="宋体" w:cs="宋体" w:hint="eastAsia"/>
                <w:kern w:val="0"/>
                <w:sz w:val="24"/>
              </w:rPr>
              <w:t>目</w:t>
            </w:r>
          </w:p>
          <w:p w:rsidR="00295D11" w:rsidRDefault="004B466A">
            <w:pPr>
              <w:widowControl/>
              <w:spacing w:line="360" w:lineRule="auto"/>
              <w:jc w:val="center"/>
              <w:rPr>
                <w:rFonts w:ascii="宋体" w:hAnsi="宋体" w:cs="宋体"/>
                <w:kern w:val="0"/>
                <w:sz w:val="24"/>
              </w:rPr>
            </w:pPr>
            <w:r>
              <w:rPr>
                <w:rFonts w:ascii="宋体" w:hAnsi="宋体" w:cs="宋体" w:hint="eastAsia"/>
                <w:kern w:val="0"/>
                <w:sz w:val="24"/>
              </w:rPr>
              <w:t>名</w:t>
            </w:r>
            <w:r>
              <w:rPr>
                <w:rFonts w:ascii="宋体" w:hAnsi="宋体" w:cs="宋体"/>
                <w:kern w:val="0"/>
                <w:sz w:val="24"/>
              </w:rPr>
              <w:t xml:space="preserve">  </w:t>
            </w:r>
            <w:r>
              <w:rPr>
                <w:rFonts w:ascii="宋体" w:hAnsi="宋体" w:cs="宋体" w:hint="eastAsia"/>
                <w:kern w:val="0"/>
                <w:sz w:val="24"/>
              </w:rPr>
              <w:t>称</w:t>
            </w:r>
          </w:p>
        </w:tc>
        <w:tc>
          <w:tcPr>
            <w:tcW w:w="2632" w:type="dxa"/>
            <w:vMerge w:val="restart"/>
            <w:vAlign w:val="center"/>
          </w:tcPr>
          <w:p w:rsidR="00295D11" w:rsidRDefault="004B466A">
            <w:pPr>
              <w:widowControl/>
              <w:spacing w:line="360" w:lineRule="auto"/>
              <w:jc w:val="center"/>
              <w:rPr>
                <w:rFonts w:ascii="宋体" w:hAnsi="宋体" w:cs="宋体"/>
                <w:kern w:val="0"/>
                <w:sz w:val="24"/>
              </w:rPr>
            </w:pPr>
            <w:r>
              <w:rPr>
                <w:rFonts w:ascii="宋体" w:hAnsi="宋体" w:cs="宋体" w:hint="eastAsia"/>
                <w:kern w:val="0"/>
                <w:sz w:val="24"/>
              </w:rPr>
              <w:t>规格及要求</w:t>
            </w:r>
          </w:p>
        </w:tc>
        <w:tc>
          <w:tcPr>
            <w:tcW w:w="781" w:type="dxa"/>
            <w:vMerge w:val="restart"/>
            <w:vAlign w:val="center"/>
          </w:tcPr>
          <w:p w:rsidR="00295D11" w:rsidRDefault="004B466A">
            <w:pPr>
              <w:widowControl/>
              <w:spacing w:line="360" w:lineRule="auto"/>
              <w:jc w:val="center"/>
              <w:rPr>
                <w:rFonts w:ascii="宋体" w:hAnsi="宋体" w:cs="宋体"/>
                <w:kern w:val="0"/>
                <w:sz w:val="24"/>
              </w:rPr>
            </w:pPr>
            <w:r>
              <w:rPr>
                <w:rFonts w:ascii="宋体" w:hAnsi="宋体" w:cs="宋体" w:hint="eastAsia"/>
                <w:kern w:val="0"/>
                <w:sz w:val="24"/>
              </w:rPr>
              <w:t>单位</w:t>
            </w:r>
          </w:p>
        </w:tc>
        <w:tc>
          <w:tcPr>
            <w:tcW w:w="782" w:type="dxa"/>
            <w:vMerge w:val="restart"/>
            <w:vAlign w:val="center"/>
          </w:tcPr>
          <w:p w:rsidR="00295D11" w:rsidRDefault="004B466A">
            <w:pPr>
              <w:widowControl/>
              <w:spacing w:line="360" w:lineRule="auto"/>
              <w:jc w:val="center"/>
              <w:rPr>
                <w:rFonts w:ascii="宋体" w:hAnsi="宋体" w:cs="宋体"/>
                <w:kern w:val="0"/>
                <w:sz w:val="24"/>
              </w:rPr>
            </w:pPr>
            <w:r>
              <w:rPr>
                <w:rFonts w:ascii="宋体" w:hAnsi="宋体" w:cs="宋体" w:hint="eastAsia"/>
                <w:kern w:val="0"/>
                <w:sz w:val="24"/>
              </w:rPr>
              <w:t>数量</w:t>
            </w:r>
          </w:p>
        </w:tc>
        <w:tc>
          <w:tcPr>
            <w:tcW w:w="1956" w:type="dxa"/>
            <w:gridSpan w:val="2"/>
            <w:vAlign w:val="center"/>
          </w:tcPr>
          <w:p w:rsidR="00295D11" w:rsidRDefault="004B466A">
            <w:pPr>
              <w:widowControl/>
              <w:spacing w:line="360" w:lineRule="auto"/>
              <w:jc w:val="center"/>
              <w:rPr>
                <w:rFonts w:ascii="宋体" w:hAnsi="宋体" w:cs="宋体"/>
                <w:kern w:val="0"/>
                <w:sz w:val="24"/>
              </w:rPr>
            </w:pPr>
            <w:r>
              <w:rPr>
                <w:rFonts w:ascii="宋体" w:hAnsi="宋体" w:cs="宋体" w:hint="eastAsia"/>
                <w:kern w:val="0"/>
                <w:sz w:val="24"/>
              </w:rPr>
              <w:t>价格</w:t>
            </w:r>
          </w:p>
        </w:tc>
      </w:tr>
      <w:tr w:rsidR="00295D11">
        <w:trPr>
          <w:trHeight w:val="308"/>
          <w:jc w:val="center"/>
        </w:trPr>
        <w:tc>
          <w:tcPr>
            <w:tcW w:w="738" w:type="dxa"/>
            <w:vMerge/>
            <w:vAlign w:val="center"/>
          </w:tcPr>
          <w:p w:rsidR="00295D11" w:rsidRDefault="00295D11">
            <w:pPr>
              <w:widowControl/>
              <w:spacing w:line="360" w:lineRule="auto"/>
              <w:jc w:val="center"/>
              <w:rPr>
                <w:rFonts w:ascii="宋体" w:hAnsi="宋体" w:cs="宋体"/>
                <w:kern w:val="0"/>
                <w:sz w:val="24"/>
              </w:rPr>
            </w:pPr>
          </w:p>
        </w:tc>
        <w:tc>
          <w:tcPr>
            <w:tcW w:w="2229" w:type="dxa"/>
            <w:vMerge/>
            <w:vAlign w:val="center"/>
          </w:tcPr>
          <w:p w:rsidR="00295D11" w:rsidRDefault="00295D11">
            <w:pPr>
              <w:widowControl/>
              <w:spacing w:line="360" w:lineRule="auto"/>
              <w:jc w:val="center"/>
              <w:rPr>
                <w:rFonts w:ascii="宋体" w:hAnsi="宋体" w:cs="宋体"/>
                <w:kern w:val="0"/>
                <w:sz w:val="24"/>
              </w:rPr>
            </w:pPr>
          </w:p>
        </w:tc>
        <w:tc>
          <w:tcPr>
            <w:tcW w:w="2632" w:type="dxa"/>
            <w:vMerge/>
            <w:vAlign w:val="center"/>
          </w:tcPr>
          <w:p w:rsidR="00295D11" w:rsidRDefault="00295D11">
            <w:pPr>
              <w:widowControl/>
              <w:spacing w:line="360" w:lineRule="auto"/>
              <w:jc w:val="center"/>
              <w:rPr>
                <w:rFonts w:ascii="宋体" w:hAnsi="宋体" w:cs="宋体"/>
                <w:kern w:val="0"/>
                <w:sz w:val="24"/>
              </w:rPr>
            </w:pPr>
          </w:p>
        </w:tc>
        <w:tc>
          <w:tcPr>
            <w:tcW w:w="781" w:type="dxa"/>
            <w:vMerge/>
            <w:vAlign w:val="center"/>
          </w:tcPr>
          <w:p w:rsidR="00295D11" w:rsidRDefault="00295D11">
            <w:pPr>
              <w:widowControl/>
              <w:spacing w:line="360" w:lineRule="auto"/>
              <w:jc w:val="center"/>
              <w:rPr>
                <w:rFonts w:ascii="宋体" w:hAnsi="宋体" w:cs="宋体"/>
                <w:kern w:val="0"/>
                <w:sz w:val="24"/>
              </w:rPr>
            </w:pPr>
          </w:p>
        </w:tc>
        <w:tc>
          <w:tcPr>
            <w:tcW w:w="782" w:type="dxa"/>
            <w:vMerge/>
            <w:vAlign w:val="center"/>
          </w:tcPr>
          <w:p w:rsidR="00295D11" w:rsidRDefault="00295D11">
            <w:pPr>
              <w:widowControl/>
              <w:spacing w:line="360" w:lineRule="auto"/>
              <w:jc w:val="center"/>
              <w:rPr>
                <w:rFonts w:ascii="宋体" w:hAnsi="宋体" w:cs="宋体"/>
                <w:kern w:val="0"/>
                <w:sz w:val="24"/>
              </w:rPr>
            </w:pPr>
          </w:p>
        </w:tc>
        <w:tc>
          <w:tcPr>
            <w:tcW w:w="1044" w:type="dxa"/>
            <w:vAlign w:val="center"/>
          </w:tcPr>
          <w:p w:rsidR="00295D11" w:rsidRDefault="004B466A">
            <w:pPr>
              <w:widowControl/>
              <w:spacing w:line="360" w:lineRule="auto"/>
              <w:jc w:val="center"/>
              <w:rPr>
                <w:rFonts w:ascii="宋体" w:hAnsi="宋体" w:cs="宋体"/>
                <w:kern w:val="0"/>
                <w:sz w:val="24"/>
              </w:rPr>
            </w:pPr>
            <w:r>
              <w:rPr>
                <w:rFonts w:ascii="宋体" w:hAnsi="宋体" w:cs="宋体" w:hint="eastAsia"/>
                <w:kern w:val="0"/>
                <w:sz w:val="24"/>
              </w:rPr>
              <w:t>单价</w:t>
            </w:r>
          </w:p>
        </w:tc>
        <w:tc>
          <w:tcPr>
            <w:tcW w:w="911" w:type="dxa"/>
            <w:vAlign w:val="center"/>
          </w:tcPr>
          <w:p w:rsidR="00295D11" w:rsidRDefault="004B466A">
            <w:pPr>
              <w:widowControl/>
              <w:spacing w:line="360" w:lineRule="auto"/>
              <w:jc w:val="center"/>
              <w:rPr>
                <w:rFonts w:ascii="宋体" w:hAnsi="宋体" w:cs="宋体"/>
                <w:kern w:val="0"/>
                <w:sz w:val="24"/>
              </w:rPr>
            </w:pPr>
            <w:r>
              <w:rPr>
                <w:rFonts w:ascii="宋体" w:hAnsi="宋体" w:cs="宋体" w:hint="eastAsia"/>
                <w:kern w:val="0"/>
                <w:sz w:val="24"/>
              </w:rPr>
              <w:t>合价</w:t>
            </w:r>
          </w:p>
        </w:tc>
      </w:tr>
      <w:tr w:rsidR="00295D11">
        <w:trPr>
          <w:trHeight w:val="472"/>
          <w:jc w:val="center"/>
        </w:trPr>
        <w:tc>
          <w:tcPr>
            <w:tcW w:w="738" w:type="dxa"/>
            <w:vAlign w:val="center"/>
          </w:tcPr>
          <w:p w:rsidR="00295D11" w:rsidRDefault="00295D11">
            <w:pPr>
              <w:widowControl/>
              <w:spacing w:line="360" w:lineRule="auto"/>
              <w:jc w:val="center"/>
              <w:rPr>
                <w:rFonts w:ascii="宋体" w:hAnsi="宋体" w:cs="宋体"/>
                <w:kern w:val="0"/>
                <w:sz w:val="24"/>
              </w:rPr>
            </w:pPr>
          </w:p>
        </w:tc>
        <w:tc>
          <w:tcPr>
            <w:tcW w:w="2229" w:type="dxa"/>
            <w:vAlign w:val="center"/>
          </w:tcPr>
          <w:p w:rsidR="00295D11" w:rsidRDefault="00295D11">
            <w:pPr>
              <w:widowControl/>
              <w:spacing w:line="360" w:lineRule="auto"/>
              <w:jc w:val="center"/>
              <w:rPr>
                <w:rFonts w:ascii="宋体" w:hAnsi="宋体" w:cs="宋体"/>
                <w:kern w:val="0"/>
                <w:sz w:val="24"/>
              </w:rPr>
            </w:pPr>
          </w:p>
        </w:tc>
        <w:tc>
          <w:tcPr>
            <w:tcW w:w="2632" w:type="dxa"/>
            <w:vAlign w:val="center"/>
          </w:tcPr>
          <w:p w:rsidR="00295D11" w:rsidRDefault="00295D11">
            <w:pPr>
              <w:widowControl/>
              <w:spacing w:line="360" w:lineRule="auto"/>
              <w:jc w:val="center"/>
              <w:rPr>
                <w:rFonts w:ascii="宋体" w:hAnsi="宋体" w:cs="宋体"/>
                <w:kern w:val="0"/>
                <w:sz w:val="24"/>
              </w:rPr>
            </w:pPr>
          </w:p>
        </w:tc>
        <w:tc>
          <w:tcPr>
            <w:tcW w:w="781" w:type="dxa"/>
            <w:vAlign w:val="center"/>
          </w:tcPr>
          <w:p w:rsidR="00295D11" w:rsidRDefault="00295D11">
            <w:pPr>
              <w:widowControl/>
              <w:spacing w:line="360" w:lineRule="auto"/>
              <w:jc w:val="center"/>
              <w:rPr>
                <w:rFonts w:ascii="宋体" w:hAnsi="宋体" w:cs="宋体"/>
                <w:kern w:val="0"/>
                <w:sz w:val="24"/>
              </w:rPr>
            </w:pPr>
          </w:p>
        </w:tc>
        <w:tc>
          <w:tcPr>
            <w:tcW w:w="782" w:type="dxa"/>
            <w:vAlign w:val="center"/>
          </w:tcPr>
          <w:p w:rsidR="00295D11" w:rsidRDefault="00295D11">
            <w:pPr>
              <w:widowControl/>
              <w:spacing w:line="360" w:lineRule="auto"/>
              <w:jc w:val="center"/>
              <w:rPr>
                <w:rFonts w:ascii="宋体" w:hAnsi="宋体" w:cs="宋体"/>
                <w:kern w:val="0"/>
                <w:sz w:val="24"/>
              </w:rPr>
            </w:pPr>
          </w:p>
        </w:tc>
        <w:tc>
          <w:tcPr>
            <w:tcW w:w="1044" w:type="dxa"/>
            <w:vAlign w:val="center"/>
          </w:tcPr>
          <w:p w:rsidR="00295D11" w:rsidRDefault="00295D11">
            <w:pPr>
              <w:widowControl/>
              <w:spacing w:line="360" w:lineRule="auto"/>
              <w:jc w:val="center"/>
              <w:rPr>
                <w:rFonts w:ascii="宋体" w:hAnsi="宋体" w:cs="宋体"/>
                <w:kern w:val="0"/>
                <w:sz w:val="24"/>
              </w:rPr>
            </w:pPr>
          </w:p>
        </w:tc>
        <w:tc>
          <w:tcPr>
            <w:tcW w:w="911" w:type="dxa"/>
            <w:vAlign w:val="center"/>
          </w:tcPr>
          <w:p w:rsidR="00295D11" w:rsidRDefault="00295D11">
            <w:pPr>
              <w:widowControl/>
              <w:spacing w:line="360" w:lineRule="auto"/>
              <w:jc w:val="center"/>
              <w:rPr>
                <w:rFonts w:ascii="宋体" w:hAnsi="宋体" w:cs="宋体"/>
                <w:kern w:val="0"/>
                <w:sz w:val="24"/>
              </w:rPr>
            </w:pPr>
          </w:p>
        </w:tc>
      </w:tr>
      <w:tr w:rsidR="00295D11">
        <w:trPr>
          <w:trHeight w:val="472"/>
          <w:jc w:val="center"/>
        </w:trPr>
        <w:tc>
          <w:tcPr>
            <w:tcW w:w="738" w:type="dxa"/>
            <w:vAlign w:val="center"/>
          </w:tcPr>
          <w:p w:rsidR="00295D11" w:rsidRDefault="00295D11">
            <w:pPr>
              <w:widowControl/>
              <w:spacing w:line="360" w:lineRule="auto"/>
              <w:jc w:val="center"/>
              <w:rPr>
                <w:rFonts w:ascii="宋体" w:hAnsi="宋体" w:cs="宋体"/>
                <w:kern w:val="0"/>
                <w:sz w:val="24"/>
              </w:rPr>
            </w:pPr>
          </w:p>
        </w:tc>
        <w:tc>
          <w:tcPr>
            <w:tcW w:w="2229" w:type="dxa"/>
            <w:vAlign w:val="center"/>
          </w:tcPr>
          <w:p w:rsidR="00295D11" w:rsidRDefault="00295D11">
            <w:pPr>
              <w:widowControl/>
              <w:spacing w:line="360" w:lineRule="auto"/>
              <w:jc w:val="center"/>
              <w:rPr>
                <w:rFonts w:ascii="宋体" w:hAnsi="宋体" w:cs="宋体"/>
                <w:kern w:val="0"/>
                <w:sz w:val="24"/>
              </w:rPr>
            </w:pPr>
          </w:p>
        </w:tc>
        <w:tc>
          <w:tcPr>
            <w:tcW w:w="2632" w:type="dxa"/>
            <w:vAlign w:val="center"/>
          </w:tcPr>
          <w:p w:rsidR="00295D11" w:rsidRDefault="00295D11">
            <w:pPr>
              <w:widowControl/>
              <w:spacing w:line="360" w:lineRule="auto"/>
              <w:jc w:val="center"/>
              <w:rPr>
                <w:rFonts w:ascii="宋体" w:hAnsi="宋体" w:cs="宋体"/>
                <w:kern w:val="0"/>
                <w:sz w:val="24"/>
              </w:rPr>
            </w:pPr>
          </w:p>
        </w:tc>
        <w:tc>
          <w:tcPr>
            <w:tcW w:w="781" w:type="dxa"/>
            <w:vAlign w:val="center"/>
          </w:tcPr>
          <w:p w:rsidR="00295D11" w:rsidRDefault="00295D11">
            <w:pPr>
              <w:widowControl/>
              <w:spacing w:line="360" w:lineRule="auto"/>
              <w:jc w:val="center"/>
              <w:rPr>
                <w:rFonts w:ascii="宋体" w:hAnsi="宋体" w:cs="宋体"/>
                <w:kern w:val="0"/>
                <w:sz w:val="24"/>
              </w:rPr>
            </w:pPr>
          </w:p>
        </w:tc>
        <w:tc>
          <w:tcPr>
            <w:tcW w:w="782" w:type="dxa"/>
            <w:vAlign w:val="center"/>
          </w:tcPr>
          <w:p w:rsidR="00295D11" w:rsidRDefault="00295D11">
            <w:pPr>
              <w:widowControl/>
              <w:spacing w:line="360" w:lineRule="auto"/>
              <w:jc w:val="center"/>
              <w:rPr>
                <w:rFonts w:ascii="宋体" w:hAnsi="宋体" w:cs="宋体"/>
                <w:kern w:val="0"/>
                <w:sz w:val="24"/>
              </w:rPr>
            </w:pPr>
          </w:p>
        </w:tc>
        <w:tc>
          <w:tcPr>
            <w:tcW w:w="1044" w:type="dxa"/>
            <w:vAlign w:val="center"/>
          </w:tcPr>
          <w:p w:rsidR="00295D11" w:rsidRDefault="00295D11">
            <w:pPr>
              <w:widowControl/>
              <w:spacing w:line="360" w:lineRule="auto"/>
              <w:jc w:val="center"/>
              <w:rPr>
                <w:rFonts w:ascii="宋体" w:hAnsi="宋体" w:cs="宋体"/>
                <w:kern w:val="0"/>
                <w:sz w:val="24"/>
              </w:rPr>
            </w:pPr>
          </w:p>
        </w:tc>
        <w:tc>
          <w:tcPr>
            <w:tcW w:w="911" w:type="dxa"/>
            <w:vAlign w:val="center"/>
          </w:tcPr>
          <w:p w:rsidR="00295D11" w:rsidRDefault="00295D11">
            <w:pPr>
              <w:widowControl/>
              <w:spacing w:line="360" w:lineRule="auto"/>
              <w:jc w:val="center"/>
              <w:rPr>
                <w:rFonts w:ascii="宋体" w:hAnsi="宋体" w:cs="宋体"/>
                <w:kern w:val="0"/>
                <w:sz w:val="24"/>
              </w:rPr>
            </w:pPr>
          </w:p>
        </w:tc>
      </w:tr>
      <w:tr w:rsidR="00295D11">
        <w:trPr>
          <w:trHeight w:val="472"/>
          <w:jc w:val="center"/>
        </w:trPr>
        <w:tc>
          <w:tcPr>
            <w:tcW w:w="738" w:type="dxa"/>
            <w:vAlign w:val="center"/>
          </w:tcPr>
          <w:p w:rsidR="00295D11" w:rsidRDefault="00295D11">
            <w:pPr>
              <w:widowControl/>
              <w:spacing w:line="360" w:lineRule="auto"/>
              <w:jc w:val="center"/>
              <w:rPr>
                <w:rFonts w:ascii="宋体" w:hAnsi="宋体" w:cs="宋体"/>
                <w:kern w:val="0"/>
                <w:sz w:val="24"/>
              </w:rPr>
            </w:pPr>
          </w:p>
        </w:tc>
        <w:tc>
          <w:tcPr>
            <w:tcW w:w="2229" w:type="dxa"/>
            <w:vAlign w:val="center"/>
          </w:tcPr>
          <w:p w:rsidR="00295D11" w:rsidRDefault="00295D11">
            <w:pPr>
              <w:widowControl/>
              <w:spacing w:line="360" w:lineRule="auto"/>
              <w:jc w:val="center"/>
              <w:rPr>
                <w:rFonts w:ascii="宋体" w:hAnsi="宋体" w:cs="宋体"/>
                <w:kern w:val="0"/>
                <w:sz w:val="24"/>
              </w:rPr>
            </w:pPr>
          </w:p>
        </w:tc>
        <w:tc>
          <w:tcPr>
            <w:tcW w:w="2632" w:type="dxa"/>
            <w:vAlign w:val="center"/>
          </w:tcPr>
          <w:p w:rsidR="00295D11" w:rsidRDefault="00295D11">
            <w:pPr>
              <w:widowControl/>
              <w:spacing w:line="360" w:lineRule="auto"/>
              <w:jc w:val="center"/>
              <w:rPr>
                <w:rFonts w:ascii="宋体" w:hAnsi="宋体" w:cs="宋体"/>
                <w:kern w:val="0"/>
                <w:sz w:val="24"/>
              </w:rPr>
            </w:pPr>
          </w:p>
        </w:tc>
        <w:tc>
          <w:tcPr>
            <w:tcW w:w="781" w:type="dxa"/>
            <w:vAlign w:val="center"/>
          </w:tcPr>
          <w:p w:rsidR="00295D11" w:rsidRDefault="00295D11">
            <w:pPr>
              <w:widowControl/>
              <w:spacing w:line="360" w:lineRule="auto"/>
              <w:jc w:val="center"/>
              <w:rPr>
                <w:rFonts w:ascii="宋体" w:hAnsi="宋体" w:cs="宋体"/>
                <w:kern w:val="0"/>
                <w:sz w:val="24"/>
              </w:rPr>
            </w:pPr>
          </w:p>
        </w:tc>
        <w:tc>
          <w:tcPr>
            <w:tcW w:w="782" w:type="dxa"/>
            <w:vAlign w:val="center"/>
          </w:tcPr>
          <w:p w:rsidR="00295D11" w:rsidRDefault="00295D11">
            <w:pPr>
              <w:widowControl/>
              <w:spacing w:line="360" w:lineRule="auto"/>
              <w:jc w:val="center"/>
              <w:rPr>
                <w:rFonts w:ascii="宋体" w:hAnsi="宋体" w:cs="宋体"/>
                <w:kern w:val="0"/>
                <w:sz w:val="24"/>
              </w:rPr>
            </w:pPr>
          </w:p>
        </w:tc>
        <w:tc>
          <w:tcPr>
            <w:tcW w:w="1044" w:type="dxa"/>
            <w:vAlign w:val="center"/>
          </w:tcPr>
          <w:p w:rsidR="00295D11" w:rsidRDefault="00295D11">
            <w:pPr>
              <w:widowControl/>
              <w:spacing w:line="360" w:lineRule="auto"/>
              <w:jc w:val="center"/>
              <w:rPr>
                <w:rFonts w:ascii="宋体" w:hAnsi="宋体" w:cs="宋体"/>
                <w:kern w:val="0"/>
                <w:sz w:val="24"/>
              </w:rPr>
            </w:pPr>
          </w:p>
        </w:tc>
        <w:tc>
          <w:tcPr>
            <w:tcW w:w="911" w:type="dxa"/>
            <w:vAlign w:val="center"/>
          </w:tcPr>
          <w:p w:rsidR="00295D11" w:rsidRDefault="00295D11">
            <w:pPr>
              <w:widowControl/>
              <w:spacing w:line="360" w:lineRule="auto"/>
              <w:jc w:val="center"/>
              <w:rPr>
                <w:rFonts w:ascii="宋体" w:hAnsi="宋体" w:cs="宋体"/>
                <w:kern w:val="0"/>
                <w:sz w:val="24"/>
              </w:rPr>
            </w:pPr>
          </w:p>
        </w:tc>
      </w:tr>
      <w:tr w:rsidR="00295D11">
        <w:trPr>
          <w:trHeight w:val="472"/>
          <w:jc w:val="center"/>
        </w:trPr>
        <w:tc>
          <w:tcPr>
            <w:tcW w:w="738" w:type="dxa"/>
            <w:vAlign w:val="center"/>
          </w:tcPr>
          <w:p w:rsidR="00295D11" w:rsidRDefault="00295D11">
            <w:pPr>
              <w:widowControl/>
              <w:spacing w:line="360" w:lineRule="auto"/>
              <w:jc w:val="center"/>
              <w:rPr>
                <w:rFonts w:ascii="宋体" w:hAnsi="宋体" w:cs="宋体"/>
                <w:kern w:val="0"/>
                <w:sz w:val="24"/>
              </w:rPr>
            </w:pPr>
          </w:p>
        </w:tc>
        <w:tc>
          <w:tcPr>
            <w:tcW w:w="2229" w:type="dxa"/>
            <w:vAlign w:val="center"/>
          </w:tcPr>
          <w:p w:rsidR="00295D11" w:rsidRDefault="00295D11">
            <w:pPr>
              <w:widowControl/>
              <w:spacing w:line="360" w:lineRule="auto"/>
              <w:jc w:val="center"/>
              <w:rPr>
                <w:rFonts w:ascii="宋体" w:hAnsi="宋体" w:cs="宋体"/>
                <w:kern w:val="0"/>
                <w:sz w:val="24"/>
              </w:rPr>
            </w:pPr>
          </w:p>
        </w:tc>
        <w:tc>
          <w:tcPr>
            <w:tcW w:w="2632" w:type="dxa"/>
            <w:vAlign w:val="center"/>
          </w:tcPr>
          <w:p w:rsidR="00295D11" w:rsidRDefault="00295D11">
            <w:pPr>
              <w:widowControl/>
              <w:spacing w:line="360" w:lineRule="auto"/>
              <w:jc w:val="center"/>
              <w:rPr>
                <w:rFonts w:ascii="宋体" w:hAnsi="宋体" w:cs="宋体"/>
                <w:kern w:val="0"/>
                <w:sz w:val="24"/>
              </w:rPr>
            </w:pPr>
          </w:p>
        </w:tc>
        <w:tc>
          <w:tcPr>
            <w:tcW w:w="781" w:type="dxa"/>
            <w:vAlign w:val="center"/>
          </w:tcPr>
          <w:p w:rsidR="00295D11" w:rsidRDefault="00295D11">
            <w:pPr>
              <w:widowControl/>
              <w:spacing w:line="360" w:lineRule="auto"/>
              <w:jc w:val="center"/>
              <w:rPr>
                <w:rFonts w:ascii="宋体" w:hAnsi="宋体" w:cs="宋体"/>
                <w:kern w:val="0"/>
                <w:sz w:val="24"/>
              </w:rPr>
            </w:pPr>
          </w:p>
        </w:tc>
        <w:tc>
          <w:tcPr>
            <w:tcW w:w="782" w:type="dxa"/>
            <w:vAlign w:val="center"/>
          </w:tcPr>
          <w:p w:rsidR="00295D11" w:rsidRDefault="00295D11">
            <w:pPr>
              <w:widowControl/>
              <w:spacing w:line="360" w:lineRule="auto"/>
              <w:jc w:val="center"/>
              <w:rPr>
                <w:rFonts w:ascii="宋体" w:hAnsi="宋体" w:cs="宋体"/>
                <w:kern w:val="0"/>
                <w:sz w:val="24"/>
              </w:rPr>
            </w:pPr>
          </w:p>
        </w:tc>
        <w:tc>
          <w:tcPr>
            <w:tcW w:w="1044" w:type="dxa"/>
            <w:vAlign w:val="center"/>
          </w:tcPr>
          <w:p w:rsidR="00295D11" w:rsidRDefault="00295D11">
            <w:pPr>
              <w:widowControl/>
              <w:spacing w:line="360" w:lineRule="auto"/>
              <w:jc w:val="center"/>
              <w:rPr>
                <w:rFonts w:ascii="宋体" w:hAnsi="宋体" w:cs="宋体"/>
                <w:kern w:val="0"/>
                <w:sz w:val="24"/>
              </w:rPr>
            </w:pPr>
          </w:p>
        </w:tc>
        <w:tc>
          <w:tcPr>
            <w:tcW w:w="911" w:type="dxa"/>
            <w:vAlign w:val="center"/>
          </w:tcPr>
          <w:p w:rsidR="00295D11" w:rsidRDefault="00295D11">
            <w:pPr>
              <w:widowControl/>
              <w:spacing w:line="360" w:lineRule="auto"/>
              <w:jc w:val="center"/>
              <w:rPr>
                <w:rFonts w:ascii="宋体" w:hAnsi="宋体" w:cs="宋体"/>
                <w:kern w:val="0"/>
                <w:sz w:val="24"/>
              </w:rPr>
            </w:pPr>
          </w:p>
        </w:tc>
      </w:tr>
      <w:tr w:rsidR="00295D11">
        <w:trPr>
          <w:trHeight w:val="472"/>
          <w:jc w:val="center"/>
        </w:trPr>
        <w:tc>
          <w:tcPr>
            <w:tcW w:w="738" w:type="dxa"/>
            <w:vAlign w:val="center"/>
          </w:tcPr>
          <w:p w:rsidR="00295D11" w:rsidRDefault="00295D11">
            <w:pPr>
              <w:widowControl/>
              <w:spacing w:line="360" w:lineRule="auto"/>
              <w:jc w:val="center"/>
              <w:rPr>
                <w:rFonts w:ascii="宋体" w:hAnsi="宋体" w:cs="宋体"/>
                <w:kern w:val="0"/>
                <w:sz w:val="24"/>
              </w:rPr>
            </w:pPr>
          </w:p>
        </w:tc>
        <w:tc>
          <w:tcPr>
            <w:tcW w:w="2229" w:type="dxa"/>
            <w:vAlign w:val="center"/>
          </w:tcPr>
          <w:p w:rsidR="00295D11" w:rsidRDefault="00295D11">
            <w:pPr>
              <w:widowControl/>
              <w:spacing w:line="360" w:lineRule="auto"/>
              <w:jc w:val="center"/>
              <w:rPr>
                <w:rFonts w:ascii="宋体" w:hAnsi="宋体" w:cs="宋体"/>
                <w:kern w:val="0"/>
                <w:sz w:val="24"/>
              </w:rPr>
            </w:pPr>
          </w:p>
        </w:tc>
        <w:tc>
          <w:tcPr>
            <w:tcW w:w="2632" w:type="dxa"/>
            <w:vAlign w:val="center"/>
          </w:tcPr>
          <w:p w:rsidR="00295D11" w:rsidRDefault="00295D11">
            <w:pPr>
              <w:widowControl/>
              <w:spacing w:line="360" w:lineRule="auto"/>
              <w:jc w:val="center"/>
              <w:rPr>
                <w:rFonts w:ascii="宋体" w:hAnsi="宋体" w:cs="宋体"/>
                <w:kern w:val="0"/>
                <w:sz w:val="24"/>
              </w:rPr>
            </w:pPr>
          </w:p>
        </w:tc>
        <w:tc>
          <w:tcPr>
            <w:tcW w:w="781" w:type="dxa"/>
            <w:vAlign w:val="center"/>
          </w:tcPr>
          <w:p w:rsidR="00295D11" w:rsidRDefault="00295D11">
            <w:pPr>
              <w:widowControl/>
              <w:spacing w:line="360" w:lineRule="auto"/>
              <w:jc w:val="center"/>
              <w:rPr>
                <w:rFonts w:ascii="宋体" w:hAnsi="宋体" w:cs="宋体"/>
                <w:kern w:val="0"/>
                <w:sz w:val="24"/>
              </w:rPr>
            </w:pPr>
          </w:p>
        </w:tc>
        <w:tc>
          <w:tcPr>
            <w:tcW w:w="782" w:type="dxa"/>
            <w:vAlign w:val="center"/>
          </w:tcPr>
          <w:p w:rsidR="00295D11" w:rsidRDefault="00295D11">
            <w:pPr>
              <w:widowControl/>
              <w:spacing w:line="360" w:lineRule="auto"/>
              <w:jc w:val="center"/>
              <w:rPr>
                <w:rFonts w:ascii="宋体" w:hAnsi="宋体" w:cs="宋体"/>
                <w:kern w:val="0"/>
                <w:sz w:val="24"/>
              </w:rPr>
            </w:pPr>
          </w:p>
        </w:tc>
        <w:tc>
          <w:tcPr>
            <w:tcW w:w="1044" w:type="dxa"/>
            <w:vAlign w:val="center"/>
          </w:tcPr>
          <w:p w:rsidR="00295D11" w:rsidRDefault="00295D11">
            <w:pPr>
              <w:widowControl/>
              <w:spacing w:line="360" w:lineRule="auto"/>
              <w:jc w:val="center"/>
              <w:rPr>
                <w:rFonts w:ascii="宋体" w:hAnsi="宋体" w:cs="宋体"/>
                <w:kern w:val="0"/>
                <w:sz w:val="24"/>
              </w:rPr>
            </w:pPr>
          </w:p>
        </w:tc>
        <w:tc>
          <w:tcPr>
            <w:tcW w:w="911" w:type="dxa"/>
            <w:vAlign w:val="center"/>
          </w:tcPr>
          <w:p w:rsidR="00295D11" w:rsidRDefault="00295D11">
            <w:pPr>
              <w:widowControl/>
              <w:spacing w:line="360" w:lineRule="auto"/>
              <w:jc w:val="center"/>
              <w:rPr>
                <w:rFonts w:ascii="宋体" w:hAnsi="宋体" w:cs="宋体"/>
                <w:kern w:val="0"/>
                <w:sz w:val="24"/>
              </w:rPr>
            </w:pPr>
          </w:p>
        </w:tc>
      </w:tr>
      <w:tr w:rsidR="00295D11">
        <w:trPr>
          <w:trHeight w:val="472"/>
          <w:jc w:val="center"/>
        </w:trPr>
        <w:tc>
          <w:tcPr>
            <w:tcW w:w="738" w:type="dxa"/>
            <w:vAlign w:val="center"/>
          </w:tcPr>
          <w:p w:rsidR="00295D11" w:rsidRDefault="00295D11">
            <w:pPr>
              <w:widowControl/>
              <w:spacing w:line="360" w:lineRule="auto"/>
              <w:jc w:val="center"/>
              <w:rPr>
                <w:rFonts w:ascii="宋体" w:hAnsi="宋体" w:cs="宋体"/>
                <w:kern w:val="0"/>
                <w:sz w:val="24"/>
              </w:rPr>
            </w:pPr>
          </w:p>
        </w:tc>
        <w:tc>
          <w:tcPr>
            <w:tcW w:w="2229" w:type="dxa"/>
            <w:vAlign w:val="center"/>
          </w:tcPr>
          <w:p w:rsidR="00295D11" w:rsidRDefault="00295D11">
            <w:pPr>
              <w:widowControl/>
              <w:spacing w:line="360" w:lineRule="auto"/>
              <w:jc w:val="center"/>
              <w:rPr>
                <w:rFonts w:ascii="宋体" w:hAnsi="宋体" w:cs="宋体"/>
                <w:kern w:val="0"/>
                <w:sz w:val="24"/>
              </w:rPr>
            </w:pPr>
          </w:p>
        </w:tc>
        <w:tc>
          <w:tcPr>
            <w:tcW w:w="2632" w:type="dxa"/>
            <w:vAlign w:val="center"/>
          </w:tcPr>
          <w:p w:rsidR="00295D11" w:rsidRDefault="00295D11">
            <w:pPr>
              <w:widowControl/>
              <w:spacing w:line="360" w:lineRule="auto"/>
              <w:jc w:val="center"/>
              <w:rPr>
                <w:rFonts w:ascii="宋体" w:hAnsi="宋体" w:cs="宋体"/>
                <w:kern w:val="0"/>
                <w:sz w:val="24"/>
              </w:rPr>
            </w:pPr>
          </w:p>
        </w:tc>
        <w:tc>
          <w:tcPr>
            <w:tcW w:w="781" w:type="dxa"/>
            <w:vAlign w:val="center"/>
          </w:tcPr>
          <w:p w:rsidR="00295D11" w:rsidRDefault="00295D11">
            <w:pPr>
              <w:widowControl/>
              <w:spacing w:line="360" w:lineRule="auto"/>
              <w:jc w:val="center"/>
              <w:rPr>
                <w:rFonts w:ascii="宋体" w:hAnsi="宋体" w:cs="宋体"/>
                <w:kern w:val="0"/>
                <w:sz w:val="24"/>
              </w:rPr>
            </w:pPr>
          </w:p>
        </w:tc>
        <w:tc>
          <w:tcPr>
            <w:tcW w:w="782" w:type="dxa"/>
            <w:vAlign w:val="center"/>
          </w:tcPr>
          <w:p w:rsidR="00295D11" w:rsidRDefault="00295D11">
            <w:pPr>
              <w:widowControl/>
              <w:spacing w:line="360" w:lineRule="auto"/>
              <w:jc w:val="center"/>
              <w:rPr>
                <w:rFonts w:ascii="宋体" w:hAnsi="宋体" w:cs="宋体"/>
                <w:kern w:val="0"/>
                <w:sz w:val="24"/>
              </w:rPr>
            </w:pPr>
          </w:p>
        </w:tc>
        <w:tc>
          <w:tcPr>
            <w:tcW w:w="1044" w:type="dxa"/>
            <w:vAlign w:val="center"/>
          </w:tcPr>
          <w:p w:rsidR="00295D11" w:rsidRDefault="00295D11">
            <w:pPr>
              <w:widowControl/>
              <w:spacing w:line="360" w:lineRule="auto"/>
              <w:jc w:val="center"/>
              <w:rPr>
                <w:rFonts w:ascii="宋体" w:hAnsi="宋体" w:cs="宋体"/>
                <w:kern w:val="0"/>
                <w:sz w:val="24"/>
              </w:rPr>
            </w:pPr>
          </w:p>
        </w:tc>
        <w:tc>
          <w:tcPr>
            <w:tcW w:w="911" w:type="dxa"/>
            <w:vAlign w:val="center"/>
          </w:tcPr>
          <w:p w:rsidR="00295D11" w:rsidRDefault="00295D11">
            <w:pPr>
              <w:widowControl/>
              <w:spacing w:line="360" w:lineRule="auto"/>
              <w:jc w:val="center"/>
              <w:rPr>
                <w:rFonts w:ascii="宋体" w:hAnsi="宋体" w:cs="宋体"/>
                <w:kern w:val="0"/>
                <w:sz w:val="24"/>
              </w:rPr>
            </w:pPr>
          </w:p>
        </w:tc>
      </w:tr>
      <w:tr w:rsidR="00295D11">
        <w:trPr>
          <w:trHeight w:val="472"/>
          <w:jc w:val="center"/>
        </w:trPr>
        <w:tc>
          <w:tcPr>
            <w:tcW w:w="738" w:type="dxa"/>
            <w:vAlign w:val="center"/>
          </w:tcPr>
          <w:p w:rsidR="00295D11" w:rsidRDefault="00295D11">
            <w:pPr>
              <w:widowControl/>
              <w:spacing w:line="360" w:lineRule="auto"/>
              <w:jc w:val="center"/>
              <w:rPr>
                <w:rFonts w:ascii="宋体" w:hAnsi="宋体" w:cs="宋体"/>
                <w:kern w:val="0"/>
                <w:sz w:val="24"/>
              </w:rPr>
            </w:pPr>
          </w:p>
        </w:tc>
        <w:tc>
          <w:tcPr>
            <w:tcW w:w="2229" w:type="dxa"/>
            <w:vAlign w:val="center"/>
          </w:tcPr>
          <w:p w:rsidR="00295D11" w:rsidRDefault="00295D11">
            <w:pPr>
              <w:widowControl/>
              <w:spacing w:line="360" w:lineRule="auto"/>
              <w:jc w:val="center"/>
              <w:rPr>
                <w:rFonts w:ascii="宋体" w:hAnsi="宋体" w:cs="宋体"/>
                <w:kern w:val="0"/>
                <w:sz w:val="24"/>
              </w:rPr>
            </w:pPr>
          </w:p>
        </w:tc>
        <w:tc>
          <w:tcPr>
            <w:tcW w:w="2632" w:type="dxa"/>
            <w:vAlign w:val="center"/>
          </w:tcPr>
          <w:p w:rsidR="00295D11" w:rsidRDefault="00295D11">
            <w:pPr>
              <w:widowControl/>
              <w:spacing w:line="360" w:lineRule="auto"/>
              <w:jc w:val="center"/>
              <w:rPr>
                <w:rFonts w:ascii="宋体" w:hAnsi="宋体" w:cs="宋体"/>
                <w:kern w:val="0"/>
                <w:sz w:val="24"/>
              </w:rPr>
            </w:pPr>
          </w:p>
        </w:tc>
        <w:tc>
          <w:tcPr>
            <w:tcW w:w="781" w:type="dxa"/>
            <w:vAlign w:val="center"/>
          </w:tcPr>
          <w:p w:rsidR="00295D11" w:rsidRDefault="00295D11">
            <w:pPr>
              <w:widowControl/>
              <w:spacing w:line="360" w:lineRule="auto"/>
              <w:jc w:val="center"/>
              <w:rPr>
                <w:rFonts w:ascii="宋体" w:hAnsi="宋体" w:cs="宋体"/>
                <w:kern w:val="0"/>
                <w:sz w:val="24"/>
              </w:rPr>
            </w:pPr>
          </w:p>
        </w:tc>
        <w:tc>
          <w:tcPr>
            <w:tcW w:w="782" w:type="dxa"/>
            <w:vAlign w:val="center"/>
          </w:tcPr>
          <w:p w:rsidR="00295D11" w:rsidRDefault="00295D11">
            <w:pPr>
              <w:widowControl/>
              <w:spacing w:line="360" w:lineRule="auto"/>
              <w:jc w:val="center"/>
              <w:rPr>
                <w:rFonts w:ascii="宋体" w:hAnsi="宋体" w:cs="宋体"/>
                <w:kern w:val="0"/>
                <w:sz w:val="24"/>
              </w:rPr>
            </w:pPr>
          </w:p>
        </w:tc>
        <w:tc>
          <w:tcPr>
            <w:tcW w:w="1044" w:type="dxa"/>
            <w:vAlign w:val="center"/>
          </w:tcPr>
          <w:p w:rsidR="00295D11" w:rsidRDefault="00295D11">
            <w:pPr>
              <w:widowControl/>
              <w:spacing w:line="360" w:lineRule="auto"/>
              <w:jc w:val="center"/>
              <w:rPr>
                <w:rFonts w:ascii="宋体" w:hAnsi="宋体" w:cs="宋体"/>
                <w:kern w:val="0"/>
                <w:sz w:val="24"/>
              </w:rPr>
            </w:pPr>
          </w:p>
        </w:tc>
        <w:tc>
          <w:tcPr>
            <w:tcW w:w="911" w:type="dxa"/>
            <w:vAlign w:val="center"/>
          </w:tcPr>
          <w:p w:rsidR="00295D11" w:rsidRDefault="00295D11">
            <w:pPr>
              <w:widowControl/>
              <w:spacing w:line="360" w:lineRule="auto"/>
              <w:jc w:val="center"/>
              <w:rPr>
                <w:rFonts w:ascii="宋体" w:hAnsi="宋体" w:cs="宋体"/>
                <w:kern w:val="0"/>
                <w:sz w:val="24"/>
              </w:rPr>
            </w:pPr>
          </w:p>
        </w:tc>
      </w:tr>
      <w:tr w:rsidR="00295D11">
        <w:trPr>
          <w:trHeight w:val="472"/>
          <w:jc w:val="center"/>
        </w:trPr>
        <w:tc>
          <w:tcPr>
            <w:tcW w:w="738" w:type="dxa"/>
            <w:vAlign w:val="center"/>
          </w:tcPr>
          <w:p w:rsidR="00295D11" w:rsidRDefault="00295D11">
            <w:pPr>
              <w:widowControl/>
              <w:spacing w:line="360" w:lineRule="auto"/>
              <w:jc w:val="center"/>
              <w:rPr>
                <w:rFonts w:ascii="宋体" w:hAnsi="宋体" w:cs="宋体"/>
                <w:kern w:val="0"/>
                <w:sz w:val="24"/>
              </w:rPr>
            </w:pPr>
          </w:p>
        </w:tc>
        <w:tc>
          <w:tcPr>
            <w:tcW w:w="2229" w:type="dxa"/>
            <w:vAlign w:val="center"/>
          </w:tcPr>
          <w:p w:rsidR="00295D11" w:rsidRDefault="00295D11">
            <w:pPr>
              <w:widowControl/>
              <w:spacing w:line="360" w:lineRule="auto"/>
              <w:jc w:val="center"/>
              <w:rPr>
                <w:rFonts w:ascii="宋体" w:hAnsi="宋体" w:cs="宋体"/>
                <w:kern w:val="0"/>
                <w:sz w:val="24"/>
              </w:rPr>
            </w:pPr>
          </w:p>
        </w:tc>
        <w:tc>
          <w:tcPr>
            <w:tcW w:w="2632" w:type="dxa"/>
            <w:vAlign w:val="center"/>
          </w:tcPr>
          <w:p w:rsidR="00295D11" w:rsidRDefault="00295D11">
            <w:pPr>
              <w:widowControl/>
              <w:spacing w:line="360" w:lineRule="auto"/>
              <w:jc w:val="center"/>
              <w:rPr>
                <w:rFonts w:ascii="宋体" w:hAnsi="宋体" w:cs="宋体"/>
                <w:kern w:val="0"/>
                <w:sz w:val="24"/>
              </w:rPr>
            </w:pPr>
          </w:p>
        </w:tc>
        <w:tc>
          <w:tcPr>
            <w:tcW w:w="781" w:type="dxa"/>
            <w:vAlign w:val="center"/>
          </w:tcPr>
          <w:p w:rsidR="00295D11" w:rsidRDefault="00295D11">
            <w:pPr>
              <w:widowControl/>
              <w:spacing w:line="360" w:lineRule="auto"/>
              <w:jc w:val="center"/>
              <w:rPr>
                <w:rFonts w:ascii="宋体" w:hAnsi="宋体" w:cs="宋体"/>
                <w:kern w:val="0"/>
                <w:sz w:val="24"/>
              </w:rPr>
            </w:pPr>
          </w:p>
        </w:tc>
        <w:tc>
          <w:tcPr>
            <w:tcW w:w="782" w:type="dxa"/>
            <w:vAlign w:val="center"/>
          </w:tcPr>
          <w:p w:rsidR="00295D11" w:rsidRDefault="00295D11">
            <w:pPr>
              <w:widowControl/>
              <w:spacing w:line="360" w:lineRule="auto"/>
              <w:jc w:val="center"/>
              <w:rPr>
                <w:rFonts w:ascii="宋体" w:hAnsi="宋体" w:cs="宋体"/>
                <w:kern w:val="0"/>
                <w:sz w:val="24"/>
              </w:rPr>
            </w:pPr>
          </w:p>
        </w:tc>
        <w:tc>
          <w:tcPr>
            <w:tcW w:w="1044" w:type="dxa"/>
            <w:vAlign w:val="center"/>
          </w:tcPr>
          <w:p w:rsidR="00295D11" w:rsidRDefault="00295D11">
            <w:pPr>
              <w:widowControl/>
              <w:spacing w:line="360" w:lineRule="auto"/>
              <w:jc w:val="center"/>
              <w:rPr>
                <w:rFonts w:ascii="宋体" w:hAnsi="宋体" w:cs="宋体"/>
                <w:kern w:val="0"/>
                <w:sz w:val="24"/>
              </w:rPr>
            </w:pPr>
          </w:p>
        </w:tc>
        <w:tc>
          <w:tcPr>
            <w:tcW w:w="911" w:type="dxa"/>
            <w:vAlign w:val="center"/>
          </w:tcPr>
          <w:p w:rsidR="00295D11" w:rsidRDefault="00295D11">
            <w:pPr>
              <w:widowControl/>
              <w:spacing w:line="360" w:lineRule="auto"/>
              <w:jc w:val="center"/>
              <w:rPr>
                <w:rFonts w:ascii="宋体" w:hAnsi="宋体" w:cs="宋体"/>
                <w:kern w:val="0"/>
                <w:sz w:val="24"/>
              </w:rPr>
            </w:pPr>
          </w:p>
        </w:tc>
      </w:tr>
      <w:tr w:rsidR="00295D11">
        <w:trPr>
          <w:trHeight w:val="406"/>
          <w:jc w:val="center"/>
        </w:trPr>
        <w:tc>
          <w:tcPr>
            <w:tcW w:w="8208" w:type="dxa"/>
            <w:gridSpan w:val="6"/>
            <w:vAlign w:val="center"/>
          </w:tcPr>
          <w:p w:rsidR="00295D11" w:rsidRDefault="00295D11">
            <w:pPr>
              <w:widowControl/>
              <w:spacing w:line="360" w:lineRule="auto"/>
              <w:jc w:val="center"/>
              <w:rPr>
                <w:rFonts w:ascii="宋体" w:hAnsi="宋体" w:cs="宋体"/>
                <w:kern w:val="0"/>
                <w:sz w:val="24"/>
              </w:rPr>
            </w:pPr>
          </w:p>
        </w:tc>
        <w:tc>
          <w:tcPr>
            <w:tcW w:w="911" w:type="dxa"/>
            <w:vAlign w:val="center"/>
          </w:tcPr>
          <w:p w:rsidR="00295D11" w:rsidRDefault="00295D11">
            <w:pPr>
              <w:widowControl/>
              <w:spacing w:line="360" w:lineRule="auto"/>
              <w:rPr>
                <w:rFonts w:ascii="宋体" w:hAnsi="宋体" w:cs="宋体"/>
                <w:kern w:val="0"/>
                <w:sz w:val="24"/>
              </w:rPr>
            </w:pPr>
          </w:p>
        </w:tc>
      </w:tr>
    </w:tbl>
    <w:p w:rsidR="00295D11" w:rsidRDefault="00295D11">
      <w:pPr>
        <w:jc w:val="left"/>
        <w:rPr>
          <w:rFonts w:ascii="宋体" w:hAnsi="宋体"/>
          <w:kern w:val="0"/>
          <w:sz w:val="24"/>
        </w:rPr>
      </w:pPr>
    </w:p>
    <w:p w:rsidR="00295D11" w:rsidRDefault="004B466A">
      <w:pPr>
        <w:jc w:val="left"/>
        <w:rPr>
          <w:rFonts w:ascii="宋体" w:hAnsi="宋体"/>
          <w:kern w:val="0"/>
          <w:sz w:val="24"/>
        </w:rPr>
      </w:pPr>
      <w:r>
        <w:rPr>
          <w:rFonts w:ascii="宋体" w:hAnsi="宋体" w:hint="eastAsia"/>
          <w:kern w:val="0"/>
          <w:sz w:val="24"/>
        </w:rPr>
        <w:t>表式参考，可根据项目情况自行调整。</w:t>
      </w:r>
    </w:p>
    <w:p w:rsidR="00295D11" w:rsidRDefault="00295D11">
      <w:pPr>
        <w:ind w:firstLineChars="2550" w:firstLine="6120"/>
        <w:jc w:val="left"/>
        <w:rPr>
          <w:rFonts w:ascii="宋体" w:hAnsi="宋体"/>
          <w:kern w:val="0"/>
          <w:sz w:val="24"/>
        </w:rPr>
      </w:pPr>
    </w:p>
    <w:p w:rsidR="00295D11" w:rsidRDefault="00295D11">
      <w:pPr>
        <w:pStyle w:val="Default"/>
        <w:rPr>
          <w:color w:val="auto"/>
        </w:rPr>
      </w:pPr>
    </w:p>
    <w:p w:rsidR="00295D11" w:rsidRDefault="00295D11">
      <w:pPr>
        <w:pStyle w:val="Default"/>
        <w:rPr>
          <w:color w:val="auto"/>
        </w:rPr>
      </w:pPr>
    </w:p>
    <w:p w:rsidR="00295D11" w:rsidRDefault="004B466A">
      <w:pPr>
        <w:spacing w:line="360" w:lineRule="auto"/>
        <w:ind w:firstLineChars="1535" w:firstLine="3684"/>
        <w:rPr>
          <w:rFonts w:ascii="宋体" w:hAnsi="宋体"/>
          <w:sz w:val="24"/>
        </w:rPr>
      </w:pPr>
      <w:r>
        <w:rPr>
          <w:rFonts w:ascii="宋体" w:hAnsi="宋体" w:hint="eastAsia"/>
          <w:sz w:val="24"/>
        </w:rPr>
        <w:t>供应商名称（公章）：</w:t>
      </w:r>
    </w:p>
    <w:p w:rsidR="00295D11" w:rsidRDefault="004B466A">
      <w:pPr>
        <w:spacing w:line="360" w:lineRule="auto"/>
        <w:ind w:firstLineChars="1535" w:firstLine="3684"/>
        <w:rPr>
          <w:rFonts w:ascii="宋体" w:hAnsi="宋体"/>
          <w:sz w:val="24"/>
        </w:rPr>
      </w:pPr>
      <w:r>
        <w:rPr>
          <w:rFonts w:ascii="宋体" w:hAnsi="宋体" w:hint="eastAsia"/>
          <w:sz w:val="24"/>
        </w:rPr>
        <w:t>法定代表人或代理人（签字或盖章）：</w:t>
      </w:r>
    </w:p>
    <w:p w:rsidR="00295D11" w:rsidRDefault="004B466A">
      <w:pPr>
        <w:spacing w:line="360" w:lineRule="auto"/>
        <w:ind w:firstLineChars="1535" w:firstLine="3684"/>
        <w:rPr>
          <w:rFonts w:ascii="宋体" w:hAnsi="宋体"/>
          <w:sz w:val="24"/>
        </w:rPr>
      </w:pPr>
      <w:r>
        <w:rPr>
          <w:rFonts w:ascii="宋体" w:hAnsi="宋体" w:hint="eastAsia"/>
          <w:sz w:val="24"/>
        </w:rPr>
        <w:t>日期：</w:t>
      </w: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295D11" w:rsidRDefault="004B466A">
      <w:pPr>
        <w:pStyle w:val="2"/>
      </w:pPr>
      <w:r>
        <w:br w:type="page"/>
      </w:r>
      <w:r>
        <w:rPr>
          <w:rFonts w:hint="eastAsia"/>
        </w:rPr>
        <w:lastRenderedPageBreak/>
        <w:t>附件</w:t>
      </w:r>
      <w:r>
        <w:rPr>
          <w:rFonts w:hint="eastAsia"/>
        </w:rPr>
        <w:t>7</w:t>
      </w:r>
      <w:r>
        <w:rPr>
          <w:rFonts w:hint="eastAsia"/>
        </w:rPr>
        <w:t>：服务承诺书</w:t>
      </w:r>
    </w:p>
    <w:p w:rsidR="00295D11" w:rsidRDefault="004B466A">
      <w:pPr>
        <w:spacing w:line="360" w:lineRule="auto"/>
        <w:jc w:val="center"/>
        <w:rPr>
          <w:rFonts w:ascii="宋体" w:hAnsi="宋体"/>
          <w:b/>
          <w:bCs/>
          <w:sz w:val="24"/>
        </w:rPr>
      </w:pPr>
      <w:r>
        <w:rPr>
          <w:rFonts w:ascii="宋体" w:hAnsi="宋体" w:hint="eastAsia"/>
          <w:b/>
          <w:bCs/>
          <w:sz w:val="24"/>
        </w:rPr>
        <w:t>服务承诺书</w:t>
      </w:r>
    </w:p>
    <w:p w:rsidR="00295D11" w:rsidRDefault="00295D11">
      <w:pPr>
        <w:widowControl/>
        <w:jc w:val="center"/>
        <w:rPr>
          <w:rFonts w:ascii="宋体" w:hAnsi="宋体" w:cs="宋体"/>
          <w:b/>
          <w:kern w:val="0"/>
          <w:sz w:val="24"/>
        </w:rPr>
      </w:pPr>
    </w:p>
    <w:p w:rsidR="00295D11" w:rsidRDefault="004B466A">
      <w:pPr>
        <w:jc w:val="left"/>
        <w:rPr>
          <w:rFonts w:ascii="宋体" w:hAnsi="宋体"/>
          <w:kern w:val="0"/>
          <w:sz w:val="24"/>
        </w:rPr>
      </w:pPr>
      <w:r>
        <w:rPr>
          <w:rFonts w:ascii="宋体" w:hAnsi="宋体" w:hint="eastAsia"/>
          <w:kern w:val="0"/>
          <w:sz w:val="24"/>
        </w:rPr>
        <w:t>服务承诺如下：</w:t>
      </w: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295D11">
      <w:pPr>
        <w:widowControl/>
        <w:rPr>
          <w:rFonts w:ascii="宋体" w:hAnsi="宋体" w:cs="宋体"/>
          <w:kern w:val="0"/>
          <w:sz w:val="24"/>
        </w:rPr>
      </w:pPr>
    </w:p>
    <w:p w:rsidR="00295D11" w:rsidRDefault="004B466A">
      <w:pPr>
        <w:spacing w:line="360" w:lineRule="auto"/>
        <w:ind w:firstLineChars="1535" w:firstLine="3684"/>
        <w:rPr>
          <w:rFonts w:ascii="宋体" w:hAnsi="宋体"/>
          <w:sz w:val="24"/>
        </w:rPr>
      </w:pPr>
      <w:r>
        <w:rPr>
          <w:rFonts w:ascii="宋体" w:hAnsi="宋体" w:hint="eastAsia"/>
          <w:sz w:val="24"/>
        </w:rPr>
        <w:t>供应商名称（公章或授权投标专用印章）：</w:t>
      </w:r>
    </w:p>
    <w:p w:rsidR="00295D11" w:rsidRDefault="004B466A">
      <w:pPr>
        <w:spacing w:line="360" w:lineRule="auto"/>
        <w:ind w:firstLineChars="1535" w:firstLine="3684"/>
        <w:rPr>
          <w:rFonts w:ascii="宋体" w:hAnsi="宋体"/>
          <w:sz w:val="24"/>
        </w:rPr>
      </w:pPr>
      <w:r>
        <w:rPr>
          <w:rFonts w:ascii="宋体" w:hAnsi="宋体" w:hint="eastAsia"/>
          <w:sz w:val="24"/>
        </w:rPr>
        <w:t>法定代表人或代理人（签字或盖章）：</w:t>
      </w:r>
    </w:p>
    <w:p w:rsidR="00295D11" w:rsidRDefault="004B466A">
      <w:pPr>
        <w:spacing w:line="360" w:lineRule="auto"/>
        <w:ind w:firstLineChars="1535" w:firstLine="3684"/>
        <w:rPr>
          <w:rFonts w:ascii="宋体" w:hAnsi="宋体"/>
          <w:sz w:val="24"/>
        </w:rPr>
      </w:pPr>
      <w:r>
        <w:rPr>
          <w:rFonts w:ascii="宋体" w:hAnsi="宋体" w:hint="eastAsia"/>
          <w:sz w:val="24"/>
        </w:rPr>
        <w:t>日期：</w:t>
      </w: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295D11" w:rsidRDefault="00295D11">
      <w:pPr>
        <w:rPr>
          <w:rFonts w:ascii="宋体" w:hAnsi="宋体"/>
          <w:sz w:val="24"/>
        </w:rPr>
      </w:pPr>
    </w:p>
    <w:p w:rsidR="00295D11" w:rsidRDefault="00295D11">
      <w:pPr>
        <w:rPr>
          <w:rFonts w:ascii="宋体" w:hAnsi="宋体"/>
          <w:sz w:val="24"/>
        </w:rPr>
      </w:pPr>
    </w:p>
    <w:p w:rsidR="00295D11" w:rsidRDefault="004B466A">
      <w:pPr>
        <w:pStyle w:val="2"/>
      </w:pPr>
      <w:r>
        <w:rPr>
          <w:rFonts w:cs="宋体"/>
          <w:kern w:val="0"/>
        </w:rPr>
        <w:br w:type="page"/>
      </w:r>
      <w:r>
        <w:rPr>
          <w:rFonts w:hint="eastAsia"/>
        </w:rPr>
        <w:lastRenderedPageBreak/>
        <w:t>附件</w:t>
      </w:r>
      <w:r>
        <w:rPr>
          <w:rFonts w:hint="eastAsia"/>
        </w:rPr>
        <w:t>8</w:t>
      </w:r>
      <w:r>
        <w:rPr>
          <w:rFonts w:hint="eastAsia"/>
        </w:rPr>
        <w:t>：承诺函</w:t>
      </w:r>
    </w:p>
    <w:p w:rsidR="00295D11" w:rsidRDefault="004B466A">
      <w:pPr>
        <w:spacing w:line="360" w:lineRule="auto"/>
        <w:jc w:val="center"/>
        <w:rPr>
          <w:rFonts w:ascii="宋体" w:hAnsi="宋体"/>
          <w:b/>
          <w:bCs/>
          <w:sz w:val="24"/>
        </w:rPr>
      </w:pPr>
      <w:r>
        <w:rPr>
          <w:rFonts w:ascii="宋体" w:hAnsi="宋体" w:hint="eastAsia"/>
          <w:b/>
          <w:bCs/>
          <w:sz w:val="24"/>
        </w:rPr>
        <w:t>承</w:t>
      </w:r>
      <w:r>
        <w:rPr>
          <w:rFonts w:ascii="宋体" w:hAnsi="宋体"/>
          <w:b/>
          <w:bCs/>
          <w:sz w:val="24"/>
        </w:rPr>
        <w:t xml:space="preserve"> </w:t>
      </w:r>
      <w:r>
        <w:rPr>
          <w:rFonts w:ascii="宋体" w:hAnsi="宋体" w:hint="eastAsia"/>
          <w:b/>
          <w:bCs/>
          <w:sz w:val="24"/>
        </w:rPr>
        <w:t>诺</w:t>
      </w:r>
      <w:r>
        <w:rPr>
          <w:rFonts w:ascii="宋体" w:hAnsi="宋体"/>
          <w:b/>
          <w:bCs/>
          <w:sz w:val="24"/>
        </w:rPr>
        <w:t xml:space="preserve"> </w:t>
      </w:r>
      <w:r>
        <w:rPr>
          <w:rFonts w:ascii="宋体" w:hAnsi="宋体" w:hint="eastAsia"/>
          <w:b/>
          <w:bCs/>
          <w:sz w:val="24"/>
        </w:rPr>
        <w:t>函</w:t>
      </w:r>
    </w:p>
    <w:p w:rsidR="00295D11" w:rsidRDefault="00295D11">
      <w:pPr>
        <w:jc w:val="center"/>
        <w:rPr>
          <w:rFonts w:ascii="宋体" w:hAnsi="宋体"/>
          <w:sz w:val="24"/>
        </w:rPr>
      </w:pPr>
    </w:p>
    <w:p w:rsidR="00295D11" w:rsidRDefault="004B466A">
      <w:pPr>
        <w:jc w:val="left"/>
        <w:rPr>
          <w:rFonts w:ascii="宋体" w:hAnsi="宋体"/>
          <w:sz w:val="24"/>
        </w:rPr>
      </w:pPr>
      <w:r>
        <w:rPr>
          <w:rFonts w:ascii="宋体" w:hAnsi="宋体" w:hint="eastAsia"/>
          <w:sz w:val="24"/>
        </w:rPr>
        <w:t>常州盈泰招标有限公司：</w:t>
      </w:r>
    </w:p>
    <w:p w:rsidR="00295D11" w:rsidRDefault="00295D11">
      <w:pPr>
        <w:jc w:val="left"/>
        <w:rPr>
          <w:rFonts w:ascii="宋体" w:hAnsi="宋体"/>
          <w:sz w:val="24"/>
        </w:rPr>
      </w:pPr>
    </w:p>
    <w:p w:rsidR="00295D11" w:rsidRDefault="004B466A">
      <w:pPr>
        <w:spacing w:line="360" w:lineRule="auto"/>
        <w:ind w:firstLineChars="200" w:firstLine="480"/>
        <w:jc w:val="left"/>
        <w:rPr>
          <w:rFonts w:ascii="宋体" w:hAnsi="宋体"/>
          <w:sz w:val="24"/>
        </w:rPr>
      </w:pPr>
      <w:r>
        <w:rPr>
          <w:rFonts w:ascii="宋体" w:hAnsi="宋体" w:hint="eastAsia"/>
          <w:sz w:val="24"/>
        </w:rPr>
        <w:t>本公司愿意参加贵公司组织实施的编号为</w:t>
      </w:r>
      <w:r>
        <w:rPr>
          <w:rFonts w:ascii="宋体" w:hAnsi="宋体"/>
          <w:sz w:val="24"/>
          <w:u w:val="single"/>
        </w:rPr>
        <w:t xml:space="preserve">                 </w:t>
      </w:r>
      <w:r>
        <w:rPr>
          <w:rFonts w:ascii="宋体" w:hAnsi="宋体" w:hint="eastAsia"/>
          <w:sz w:val="24"/>
        </w:rPr>
        <w:t>的采购活动。本公司承诺：</w:t>
      </w:r>
    </w:p>
    <w:p w:rsidR="00295D11" w:rsidRDefault="00295D11">
      <w:pPr>
        <w:spacing w:line="360" w:lineRule="auto"/>
        <w:ind w:firstLineChars="200" w:firstLine="480"/>
        <w:jc w:val="left"/>
        <w:rPr>
          <w:rFonts w:ascii="宋体" w:hAnsi="宋体"/>
          <w:sz w:val="24"/>
        </w:rPr>
      </w:pPr>
    </w:p>
    <w:p w:rsidR="00295D11" w:rsidRDefault="004B466A">
      <w:pPr>
        <w:pStyle w:val="10"/>
        <w:numPr>
          <w:ilvl w:val="0"/>
          <w:numId w:val="4"/>
        </w:numPr>
        <w:spacing w:line="360" w:lineRule="auto"/>
        <w:ind w:firstLineChars="0"/>
        <w:jc w:val="left"/>
        <w:rPr>
          <w:rFonts w:ascii="宋体" w:hAnsi="宋体"/>
          <w:sz w:val="24"/>
        </w:rPr>
      </w:pPr>
      <w:r>
        <w:rPr>
          <w:rFonts w:ascii="宋体" w:hAnsi="宋体" w:hint="eastAsia"/>
          <w:sz w:val="24"/>
        </w:rPr>
        <w:t>本公司依法缴纳税收和社会保障资金；</w:t>
      </w:r>
    </w:p>
    <w:p w:rsidR="00295D11" w:rsidRDefault="004B466A">
      <w:pPr>
        <w:pStyle w:val="10"/>
        <w:numPr>
          <w:ilvl w:val="0"/>
          <w:numId w:val="4"/>
        </w:numPr>
        <w:spacing w:line="360" w:lineRule="auto"/>
        <w:ind w:firstLineChars="0"/>
        <w:jc w:val="left"/>
        <w:rPr>
          <w:rFonts w:ascii="宋体" w:hAnsi="宋体"/>
          <w:sz w:val="24"/>
        </w:rPr>
      </w:pPr>
      <w:r>
        <w:rPr>
          <w:rFonts w:ascii="宋体" w:hAnsi="宋体" w:hint="eastAsia"/>
          <w:sz w:val="24"/>
        </w:rPr>
        <w:t>本公司参加政府采购活动前</w:t>
      </w:r>
      <w:r>
        <w:rPr>
          <w:rFonts w:ascii="宋体" w:hAnsi="宋体" w:hint="eastAsia"/>
          <w:sz w:val="24"/>
        </w:rPr>
        <w:t>3</w:t>
      </w:r>
      <w:r>
        <w:rPr>
          <w:rFonts w:ascii="宋体" w:hAnsi="宋体" w:hint="eastAsia"/>
          <w:sz w:val="24"/>
        </w:rPr>
        <w:t>年内，在经营活动中无重大违法记录或无不良行为记录，无其他法律、行政法规规定的禁止参与政府采购活动的行为；</w:t>
      </w:r>
    </w:p>
    <w:p w:rsidR="00295D11" w:rsidRDefault="004B466A">
      <w:pPr>
        <w:pStyle w:val="10"/>
        <w:numPr>
          <w:ilvl w:val="0"/>
          <w:numId w:val="4"/>
        </w:numPr>
        <w:spacing w:line="360" w:lineRule="auto"/>
        <w:ind w:firstLineChars="0"/>
        <w:jc w:val="left"/>
        <w:rPr>
          <w:rFonts w:ascii="宋体" w:hAnsi="宋体"/>
          <w:sz w:val="24"/>
        </w:rPr>
      </w:pPr>
      <w:r>
        <w:rPr>
          <w:rFonts w:ascii="宋体" w:hAnsi="宋体" w:hint="eastAsia"/>
          <w:sz w:val="24"/>
        </w:rPr>
        <w:t>本公司提交的响应文件中所有关于供应商单位资格的文件、证明和陈述均是真实的、准确的。</w:t>
      </w:r>
    </w:p>
    <w:p w:rsidR="00295D11" w:rsidRDefault="004B466A">
      <w:pPr>
        <w:pStyle w:val="10"/>
        <w:spacing w:line="360" w:lineRule="auto"/>
        <w:ind w:left="360" w:firstLineChars="0" w:firstLine="0"/>
        <w:jc w:val="left"/>
        <w:rPr>
          <w:rFonts w:ascii="宋体" w:hAnsi="宋体"/>
          <w:sz w:val="24"/>
        </w:rPr>
      </w:pPr>
      <w:r>
        <w:rPr>
          <w:rFonts w:ascii="宋体" w:hAnsi="宋体" w:hint="eastAsia"/>
          <w:sz w:val="24"/>
        </w:rPr>
        <w:t>若与真实情况不符，本公司愿意承担由此而产生的一切后果。</w:t>
      </w:r>
    </w:p>
    <w:p w:rsidR="00295D11" w:rsidRDefault="00295D11">
      <w:pPr>
        <w:pStyle w:val="10"/>
        <w:ind w:left="360" w:firstLineChars="0" w:firstLine="0"/>
        <w:jc w:val="left"/>
        <w:rPr>
          <w:rFonts w:ascii="宋体" w:hAnsi="宋体"/>
          <w:sz w:val="24"/>
        </w:rPr>
      </w:pPr>
    </w:p>
    <w:p w:rsidR="00295D11" w:rsidRDefault="004B466A">
      <w:pPr>
        <w:spacing w:line="360" w:lineRule="auto"/>
        <w:ind w:firstLineChars="1535" w:firstLine="3684"/>
        <w:rPr>
          <w:rFonts w:ascii="宋体" w:hAnsi="宋体"/>
          <w:sz w:val="24"/>
        </w:rPr>
      </w:pPr>
      <w:r>
        <w:rPr>
          <w:rFonts w:ascii="宋体" w:hAnsi="宋体" w:hint="eastAsia"/>
          <w:sz w:val="24"/>
        </w:rPr>
        <w:t>供应商名称（公章）：</w:t>
      </w:r>
    </w:p>
    <w:p w:rsidR="00295D11" w:rsidRDefault="004B466A">
      <w:pPr>
        <w:spacing w:line="360" w:lineRule="auto"/>
        <w:ind w:firstLineChars="1535" w:firstLine="3684"/>
        <w:rPr>
          <w:rFonts w:ascii="宋体" w:hAnsi="宋体"/>
          <w:sz w:val="24"/>
        </w:rPr>
      </w:pPr>
      <w:r>
        <w:rPr>
          <w:rFonts w:ascii="宋体" w:hAnsi="宋体" w:hint="eastAsia"/>
          <w:sz w:val="24"/>
        </w:rPr>
        <w:t>法定代表人或代理人（签字或盖章）：</w:t>
      </w:r>
    </w:p>
    <w:p w:rsidR="00295D11" w:rsidRDefault="004B466A">
      <w:pPr>
        <w:spacing w:line="360" w:lineRule="auto"/>
        <w:ind w:firstLineChars="1535" w:firstLine="3684"/>
        <w:rPr>
          <w:rFonts w:ascii="宋体" w:hAnsi="宋体"/>
          <w:sz w:val="24"/>
        </w:rPr>
      </w:pPr>
      <w:r>
        <w:rPr>
          <w:rFonts w:ascii="宋体" w:hAnsi="宋体" w:hint="eastAsia"/>
          <w:sz w:val="24"/>
        </w:rPr>
        <w:t>日期：</w:t>
      </w: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295D11" w:rsidRDefault="00295D11">
      <w:pPr>
        <w:rPr>
          <w:rFonts w:ascii="宋体" w:hAnsi="宋体"/>
        </w:rPr>
      </w:pPr>
    </w:p>
    <w:p w:rsidR="00295D11" w:rsidRDefault="00295D11">
      <w:pPr>
        <w:spacing w:beforeLines="100" w:before="312"/>
        <w:jc w:val="center"/>
        <w:rPr>
          <w:rFonts w:ascii="宋体" w:hAnsi="宋体" w:cs="宋体"/>
          <w:b/>
          <w:spacing w:val="23"/>
          <w:szCs w:val="21"/>
        </w:rPr>
      </w:pPr>
    </w:p>
    <w:p w:rsidR="00295D11" w:rsidRDefault="004B466A">
      <w:pPr>
        <w:pStyle w:val="2"/>
      </w:pPr>
      <w:r>
        <w:rPr>
          <w:rFonts w:cs="宋体"/>
          <w:spacing w:val="23"/>
          <w:szCs w:val="21"/>
        </w:rPr>
        <w:br w:type="page"/>
      </w:r>
      <w:r>
        <w:rPr>
          <w:rFonts w:hint="eastAsia"/>
        </w:rPr>
        <w:lastRenderedPageBreak/>
        <w:t>附件</w:t>
      </w:r>
      <w:r>
        <w:rPr>
          <w:rFonts w:hint="eastAsia"/>
        </w:rPr>
        <w:t>9</w:t>
      </w:r>
      <w:r>
        <w:rPr>
          <w:rFonts w:hint="eastAsia"/>
        </w:rPr>
        <w:t>：偏离表</w:t>
      </w:r>
    </w:p>
    <w:p w:rsidR="00295D11" w:rsidRDefault="004B466A">
      <w:pPr>
        <w:spacing w:beforeLines="100" w:before="312" w:line="360" w:lineRule="auto"/>
        <w:jc w:val="center"/>
        <w:rPr>
          <w:rFonts w:ascii="宋体" w:hAnsi="宋体" w:cs="宋体"/>
          <w:b/>
          <w:spacing w:val="23"/>
          <w:sz w:val="24"/>
        </w:rPr>
      </w:pPr>
      <w:r>
        <w:rPr>
          <w:rFonts w:ascii="宋体" w:hAnsi="宋体" w:cs="宋体" w:hint="eastAsia"/>
          <w:b/>
          <w:spacing w:val="23"/>
          <w:sz w:val="24"/>
        </w:rPr>
        <w:t>技术参数（或服务要求标准）偏离表</w:t>
      </w:r>
    </w:p>
    <w:p w:rsidR="00295D11" w:rsidRDefault="00295D11">
      <w:pPr>
        <w:jc w:val="center"/>
        <w:rPr>
          <w:rFonts w:ascii="宋体" w:hAnsi="宋体" w:cs="宋体"/>
          <w:kern w:val="0"/>
          <w:sz w:val="24"/>
        </w:rPr>
      </w:pPr>
    </w:p>
    <w:tbl>
      <w:tblPr>
        <w:tblW w:w="8222"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1"/>
        <w:gridCol w:w="2693"/>
        <w:gridCol w:w="2552"/>
        <w:gridCol w:w="1276"/>
      </w:tblGrid>
      <w:tr w:rsidR="00295D11">
        <w:trPr>
          <w:trHeight w:val="466"/>
        </w:trPr>
        <w:tc>
          <w:tcPr>
            <w:tcW w:w="1701" w:type="dxa"/>
            <w:vAlign w:val="center"/>
          </w:tcPr>
          <w:p w:rsidR="00295D11" w:rsidRDefault="004B466A">
            <w:pPr>
              <w:jc w:val="center"/>
              <w:rPr>
                <w:rFonts w:ascii="宋体" w:hAnsi="宋体"/>
                <w:kern w:val="0"/>
                <w:sz w:val="24"/>
              </w:rPr>
            </w:pPr>
            <w:r>
              <w:rPr>
                <w:rFonts w:ascii="宋体" w:hAnsi="宋体" w:hint="eastAsia"/>
                <w:kern w:val="0"/>
                <w:sz w:val="24"/>
              </w:rPr>
              <w:t>项目名称</w:t>
            </w:r>
          </w:p>
        </w:tc>
        <w:tc>
          <w:tcPr>
            <w:tcW w:w="2693" w:type="dxa"/>
            <w:vAlign w:val="center"/>
          </w:tcPr>
          <w:p w:rsidR="00295D11" w:rsidRDefault="004B466A">
            <w:pPr>
              <w:ind w:firstLineChars="50" w:firstLine="120"/>
              <w:jc w:val="center"/>
              <w:rPr>
                <w:rFonts w:ascii="宋体" w:hAnsi="宋体"/>
                <w:kern w:val="0"/>
                <w:sz w:val="24"/>
              </w:rPr>
            </w:pPr>
            <w:r>
              <w:rPr>
                <w:rFonts w:ascii="宋体" w:hAnsi="宋体" w:hint="eastAsia"/>
                <w:kern w:val="0"/>
                <w:sz w:val="24"/>
              </w:rPr>
              <w:t>采购文件要求参数</w:t>
            </w:r>
          </w:p>
        </w:tc>
        <w:tc>
          <w:tcPr>
            <w:tcW w:w="2552" w:type="dxa"/>
            <w:vAlign w:val="center"/>
          </w:tcPr>
          <w:p w:rsidR="00295D11" w:rsidRDefault="004B466A">
            <w:pPr>
              <w:jc w:val="center"/>
              <w:rPr>
                <w:rFonts w:ascii="宋体" w:hAnsi="宋体"/>
                <w:kern w:val="0"/>
                <w:sz w:val="24"/>
              </w:rPr>
            </w:pPr>
            <w:r>
              <w:rPr>
                <w:rFonts w:ascii="宋体" w:hAnsi="宋体" w:hint="eastAsia"/>
                <w:kern w:val="0"/>
                <w:sz w:val="24"/>
              </w:rPr>
              <w:t>响应文件参数</w:t>
            </w:r>
          </w:p>
        </w:tc>
        <w:tc>
          <w:tcPr>
            <w:tcW w:w="1276" w:type="dxa"/>
            <w:vAlign w:val="center"/>
          </w:tcPr>
          <w:p w:rsidR="00295D11" w:rsidRDefault="004B466A">
            <w:pPr>
              <w:jc w:val="center"/>
              <w:rPr>
                <w:rFonts w:ascii="宋体" w:hAnsi="宋体"/>
                <w:kern w:val="0"/>
                <w:sz w:val="24"/>
              </w:rPr>
            </w:pPr>
            <w:r>
              <w:rPr>
                <w:rFonts w:ascii="宋体" w:hAnsi="宋体" w:hint="eastAsia"/>
                <w:kern w:val="0"/>
                <w:sz w:val="24"/>
              </w:rPr>
              <w:t>偏离值</w:t>
            </w:r>
          </w:p>
        </w:tc>
      </w:tr>
      <w:tr w:rsidR="00295D11">
        <w:trPr>
          <w:trHeight w:val="481"/>
        </w:trPr>
        <w:tc>
          <w:tcPr>
            <w:tcW w:w="1701" w:type="dxa"/>
            <w:vAlign w:val="center"/>
          </w:tcPr>
          <w:p w:rsidR="00295D11" w:rsidRDefault="00295D11">
            <w:pPr>
              <w:jc w:val="center"/>
              <w:rPr>
                <w:rFonts w:ascii="宋体" w:hAnsi="宋体"/>
                <w:kern w:val="0"/>
                <w:sz w:val="24"/>
              </w:rPr>
            </w:pPr>
          </w:p>
        </w:tc>
        <w:tc>
          <w:tcPr>
            <w:tcW w:w="2693" w:type="dxa"/>
            <w:vAlign w:val="center"/>
          </w:tcPr>
          <w:p w:rsidR="00295D11" w:rsidRDefault="00295D11">
            <w:pPr>
              <w:jc w:val="center"/>
              <w:rPr>
                <w:rFonts w:ascii="宋体" w:hAnsi="宋体"/>
                <w:kern w:val="0"/>
                <w:sz w:val="24"/>
              </w:rPr>
            </w:pPr>
          </w:p>
        </w:tc>
        <w:tc>
          <w:tcPr>
            <w:tcW w:w="2552" w:type="dxa"/>
            <w:vAlign w:val="center"/>
          </w:tcPr>
          <w:p w:rsidR="00295D11" w:rsidRDefault="00295D11">
            <w:pPr>
              <w:jc w:val="center"/>
              <w:rPr>
                <w:rFonts w:ascii="宋体" w:hAnsi="宋体"/>
                <w:kern w:val="0"/>
                <w:sz w:val="24"/>
              </w:rPr>
            </w:pPr>
          </w:p>
        </w:tc>
        <w:tc>
          <w:tcPr>
            <w:tcW w:w="1276" w:type="dxa"/>
            <w:vAlign w:val="center"/>
          </w:tcPr>
          <w:p w:rsidR="00295D11" w:rsidRDefault="00295D11">
            <w:pPr>
              <w:jc w:val="center"/>
              <w:rPr>
                <w:rFonts w:ascii="宋体" w:hAnsi="宋体"/>
                <w:kern w:val="0"/>
                <w:sz w:val="24"/>
              </w:rPr>
            </w:pPr>
          </w:p>
        </w:tc>
      </w:tr>
      <w:tr w:rsidR="00295D11">
        <w:trPr>
          <w:trHeight w:val="481"/>
        </w:trPr>
        <w:tc>
          <w:tcPr>
            <w:tcW w:w="1701" w:type="dxa"/>
            <w:vAlign w:val="center"/>
          </w:tcPr>
          <w:p w:rsidR="00295D11" w:rsidRDefault="00295D11">
            <w:pPr>
              <w:jc w:val="center"/>
              <w:rPr>
                <w:rFonts w:ascii="宋体" w:hAnsi="宋体"/>
                <w:kern w:val="0"/>
                <w:sz w:val="24"/>
              </w:rPr>
            </w:pPr>
          </w:p>
        </w:tc>
        <w:tc>
          <w:tcPr>
            <w:tcW w:w="2693" w:type="dxa"/>
            <w:vAlign w:val="center"/>
          </w:tcPr>
          <w:p w:rsidR="00295D11" w:rsidRDefault="00295D11">
            <w:pPr>
              <w:jc w:val="center"/>
              <w:rPr>
                <w:rFonts w:ascii="宋体" w:hAnsi="宋体"/>
                <w:kern w:val="0"/>
                <w:sz w:val="24"/>
              </w:rPr>
            </w:pPr>
          </w:p>
        </w:tc>
        <w:tc>
          <w:tcPr>
            <w:tcW w:w="2552" w:type="dxa"/>
            <w:vAlign w:val="center"/>
          </w:tcPr>
          <w:p w:rsidR="00295D11" w:rsidRDefault="00295D11">
            <w:pPr>
              <w:jc w:val="center"/>
              <w:rPr>
                <w:rFonts w:ascii="宋体" w:hAnsi="宋体"/>
                <w:kern w:val="0"/>
                <w:sz w:val="24"/>
              </w:rPr>
            </w:pPr>
          </w:p>
        </w:tc>
        <w:tc>
          <w:tcPr>
            <w:tcW w:w="1276" w:type="dxa"/>
            <w:vAlign w:val="center"/>
          </w:tcPr>
          <w:p w:rsidR="00295D11" w:rsidRDefault="00295D11">
            <w:pPr>
              <w:jc w:val="center"/>
              <w:rPr>
                <w:rFonts w:ascii="宋体" w:hAnsi="宋体"/>
                <w:kern w:val="0"/>
                <w:sz w:val="24"/>
              </w:rPr>
            </w:pPr>
          </w:p>
        </w:tc>
      </w:tr>
      <w:tr w:rsidR="00295D11">
        <w:trPr>
          <w:trHeight w:val="481"/>
        </w:trPr>
        <w:tc>
          <w:tcPr>
            <w:tcW w:w="1701" w:type="dxa"/>
            <w:vAlign w:val="center"/>
          </w:tcPr>
          <w:p w:rsidR="00295D11" w:rsidRDefault="00295D11">
            <w:pPr>
              <w:jc w:val="center"/>
              <w:rPr>
                <w:rFonts w:ascii="宋体" w:hAnsi="宋体"/>
                <w:kern w:val="0"/>
                <w:sz w:val="24"/>
              </w:rPr>
            </w:pPr>
          </w:p>
        </w:tc>
        <w:tc>
          <w:tcPr>
            <w:tcW w:w="2693" w:type="dxa"/>
            <w:vAlign w:val="center"/>
          </w:tcPr>
          <w:p w:rsidR="00295D11" w:rsidRDefault="00295D11">
            <w:pPr>
              <w:jc w:val="center"/>
              <w:rPr>
                <w:rFonts w:ascii="宋体" w:hAnsi="宋体"/>
                <w:kern w:val="0"/>
                <w:sz w:val="24"/>
              </w:rPr>
            </w:pPr>
          </w:p>
        </w:tc>
        <w:tc>
          <w:tcPr>
            <w:tcW w:w="2552" w:type="dxa"/>
            <w:vAlign w:val="center"/>
          </w:tcPr>
          <w:p w:rsidR="00295D11" w:rsidRDefault="00295D11">
            <w:pPr>
              <w:jc w:val="center"/>
              <w:rPr>
                <w:rFonts w:ascii="宋体" w:hAnsi="宋体"/>
                <w:kern w:val="0"/>
                <w:sz w:val="24"/>
              </w:rPr>
            </w:pPr>
          </w:p>
        </w:tc>
        <w:tc>
          <w:tcPr>
            <w:tcW w:w="1276" w:type="dxa"/>
            <w:vAlign w:val="center"/>
          </w:tcPr>
          <w:p w:rsidR="00295D11" w:rsidRDefault="00295D11">
            <w:pPr>
              <w:jc w:val="center"/>
              <w:rPr>
                <w:rFonts w:ascii="宋体" w:hAnsi="宋体"/>
                <w:kern w:val="0"/>
                <w:sz w:val="24"/>
              </w:rPr>
            </w:pPr>
          </w:p>
        </w:tc>
      </w:tr>
      <w:tr w:rsidR="00295D11">
        <w:trPr>
          <w:trHeight w:val="481"/>
        </w:trPr>
        <w:tc>
          <w:tcPr>
            <w:tcW w:w="1701" w:type="dxa"/>
            <w:vAlign w:val="center"/>
          </w:tcPr>
          <w:p w:rsidR="00295D11" w:rsidRDefault="00295D11">
            <w:pPr>
              <w:jc w:val="center"/>
              <w:rPr>
                <w:rFonts w:ascii="宋体" w:hAnsi="宋体"/>
                <w:kern w:val="0"/>
                <w:sz w:val="24"/>
              </w:rPr>
            </w:pPr>
          </w:p>
        </w:tc>
        <w:tc>
          <w:tcPr>
            <w:tcW w:w="2693" w:type="dxa"/>
            <w:vAlign w:val="center"/>
          </w:tcPr>
          <w:p w:rsidR="00295D11" w:rsidRDefault="00295D11">
            <w:pPr>
              <w:jc w:val="center"/>
              <w:rPr>
                <w:rFonts w:ascii="宋体" w:hAnsi="宋体"/>
                <w:kern w:val="0"/>
                <w:sz w:val="24"/>
              </w:rPr>
            </w:pPr>
          </w:p>
        </w:tc>
        <w:tc>
          <w:tcPr>
            <w:tcW w:w="2552" w:type="dxa"/>
            <w:vAlign w:val="center"/>
          </w:tcPr>
          <w:p w:rsidR="00295D11" w:rsidRDefault="00295D11">
            <w:pPr>
              <w:jc w:val="center"/>
              <w:rPr>
                <w:rFonts w:ascii="宋体" w:hAnsi="宋体"/>
                <w:kern w:val="0"/>
                <w:sz w:val="24"/>
              </w:rPr>
            </w:pPr>
          </w:p>
        </w:tc>
        <w:tc>
          <w:tcPr>
            <w:tcW w:w="1276" w:type="dxa"/>
            <w:vAlign w:val="center"/>
          </w:tcPr>
          <w:p w:rsidR="00295D11" w:rsidRDefault="00295D11">
            <w:pPr>
              <w:jc w:val="center"/>
              <w:rPr>
                <w:rFonts w:ascii="宋体" w:hAnsi="宋体"/>
                <w:kern w:val="0"/>
                <w:sz w:val="24"/>
              </w:rPr>
            </w:pPr>
          </w:p>
        </w:tc>
      </w:tr>
      <w:tr w:rsidR="00295D11">
        <w:trPr>
          <w:trHeight w:val="481"/>
        </w:trPr>
        <w:tc>
          <w:tcPr>
            <w:tcW w:w="1701" w:type="dxa"/>
            <w:vAlign w:val="center"/>
          </w:tcPr>
          <w:p w:rsidR="00295D11" w:rsidRDefault="00295D11">
            <w:pPr>
              <w:jc w:val="center"/>
              <w:rPr>
                <w:rFonts w:ascii="宋体" w:hAnsi="宋体"/>
                <w:kern w:val="0"/>
                <w:sz w:val="24"/>
              </w:rPr>
            </w:pPr>
          </w:p>
        </w:tc>
        <w:tc>
          <w:tcPr>
            <w:tcW w:w="2693" w:type="dxa"/>
            <w:vAlign w:val="center"/>
          </w:tcPr>
          <w:p w:rsidR="00295D11" w:rsidRDefault="00295D11">
            <w:pPr>
              <w:jc w:val="center"/>
              <w:rPr>
                <w:rFonts w:ascii="宋体" w:hAnsi="宋体"/>
                <w:kern w:val="0"/>
                <w:sz w:val="24"/>
              </w:rPr>
            </w:pPr>
          </w:p>
        </w:tc>
        <w:tc>
          <w:tcPr>
            <w:tcW w:w="2552" w:type="dxa"/>
            <w:vAlign w:val="center"/>
          </w:tcPr>
          <w:p w:rsidR="00295D11" w:rsidRDefault="00295D11">
            <w:pPr>
              <w:jc w:val="center"/>
              <w:rPr>
                <w:rFonts w:ascii="宋体" w:hAnsi="宋体"/>
                <w:kern w:val="0"/>
                <w:sz w:val="24"/>
              </w:rPr>
            </w:pPr>
          </w:p>
        </w:tc>
        <w:tc>
          <w:tcPr>
            <w:tcW w:w="1276" w:type="dxa"/>
            <w:vAlign w:val="center"/>
          </w:tcPr>
          <w:p w:rsidR="00295D11" w:rsidRDefault="00295D11">
            <w:pPr>
              <w:jc w:val="center"/>
              <w:rPr>
                <w:rFonts w:ascii="宋体" w:hAnsi="宋体"/>
                <w:kern w:val="0"/>
                <w:sz w:val="24"/>
              </w:rPr>
            </w:pPr>
          </w:p>
        </w:tc>
      </w:tr>
    </w:tbl>
    <w:p w:rsidR="00295D11" w:rsidRDefault="00295D11">
      <w:pPr>
        <w:spacing w:line="360" w:lineRule="auto"/>
        <w:jc w:val="left"/>
        <w:rPr>
          <w:rFonts w:ascii="宋体" w:hAnsi="宋体"/>
          <w:kern w:val="0"/>
          <w:sz w:val="24"/>
        </w:rPr>
      </w:pPr>
    </w:p>
    <w:p w:rsidR="00295D11" w:rsidRDefault="00295D11">
      <w:pPr>
        <w:spacing w:line="360" w:lineRule="auto"/>
        <w:jc w:val="left"/>
        <w:rPr>
          <w:rFonts w:ascii="宋体" w:hAnsi="宋体"/>
          <w:kern w:val="0"/>
          <w:sz w:val="24"/>
        </w:rPr>
      </w:pPr>
    </w:p>
    <w:p w:rsidR="00295D11" w:rsidRDefault="00295D11">
      <w:pPr>
        <w:spacing w:line="360" w:lineRule="auto"/>
        <w:jc w:val="left"/>
        <w:rPr>
          <w:rFonts w:ascii="宋体" w:hAnsi="宋体"/>
          <w:kern w:val="0"/>
          <w:sz w:val="24"/>
        </w:rPr>
      </w:pPr>
    </w:p>
    <w:p w:rsidR="00295D11" w:rsidRDefault="00295D11">
      <w:pPr>
        <w:spacing w:line="360" w:lineRule="auto"/>
        <w:jc w:val="left"/>
        <w:rPr>
          <w:rFonts w:ascii="宋体" w:hAnsi="宋体"/>
          <w:kern w:val="0"/>
          <w:sz w:val="24"/>
        </w:rPr>
      </w:pPr>
    </w:p>
    <w:p w:rsidR="00295D11" w:rsidRDefault="00295D11">
      <w:pPr>
        <w:spacing w:line="360" w:lineRule="auto"/>
        <w:jc w:val="left"/>
        <w:rPr>
          <w:rFonts w:ascii="宋体" w:hAnsi="宋体"/>
          <w:kern w:val="0"/>
          <w:sz w:val="24"/>
        </w:rPr>
      </w:pPr>
    </w:p>
    <w:p w:rsidR="00295D11" w:rsidRDefault="004B466A">
      <w:pPr>
        <w:spacing w:line="360" w:lineRule="auto"/>
        <w:jc w:val="left"/>
        <w:rPr>
          <w:rFonts w:ascii="宋体" w:hAnsi="宋体"/>
          <w:kern w:val="0"/>
          <w:sz w:val="24"/>
        </w:rPr>
      </w:pPr>
      <w:r>
        <w:rPr>
          <w:rFonts w:ascii="宋体" w:hAnsi="宋体" w:hint="eastAsia"/>
          <w:kern w:val="0"/>
          <w:sz w:val="24"/>
        </w:rPr>
        <w:t>供应商名称（公章）：</w:t>
      </w:r>
    </w:p>
    <w:p w:rsidR="00295D11" w:rsidRDefault="00295D11">
      <w:pPr>
        <w:spacing w:line="360" w:lineRule="auto"/>
        <w:jc w:val="left"/>
        <w:rPr>
          <w:rFonts w:ascii="宋体" w:hAnsi="宋体"/>
          <w:kern w:val="0"/>
          <w:sz w:val="24"/>
        </w:rPr>
      </w:pPr>
    </w:p>
    <w:p w:rsidR="00295D11" w:rsidRDefault="00295D11">
      <w:pPr>
        <w:spacing w:line="360" w:lineRule="auto"/>
        <w:jc w:val="left"/>
        <w:rPr>
          <w:rFonts w:ascii="宋体" w:hAnsi="宋体"/>
          <w:kern w:val="0"/>
          <w:sz w:val="24"/>
        </w:rPr>
      </w:pPr>
    </w:p>
    <w:p w:rsidR="00295D11" w:rsidRDefault="004B466A">
      <w:pPr>
        <w:spacing w:line="360" w:lineRule="auto"/>
        <w:jc w:val="left"/>
        <w:rPr>
          <w:rFonts w:ascii="宋体" w:hAnsi="宋体"/>
          <w:kern w:val="0"/>
          <w:sz w:val="24"/>
        </w:rPr>
      </w:pPr>
      <w:r>
        <w:rPr>
          <w:rFonts w:ascii="宋体" w:hAnsi="宋体" w:hint="eastAsia"/>
          <w:kern w:val="0"/>
          <w:sz w:val="24"/>
        </w:rPr>
        <w:t>法定代表人或代理人（签字或盖章）：</w:t>
      </w: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spacing w:line="360" w:lineRule="auto"/>
        <w:jc w:val="left"/>
        <w:rPr>
          <w:rFonts w:ascii="宋体" w:hAnsi="宋体"/>
          <w:kern w:val="0"/>
          <w:sz w:val="24"/>
        </w:rPr>
      </w:pPr>
    </w:p>
    <w:p w:rsidR="00295D11" w:rsidRDefault="00295D11">
      <w:pPr>
        <w:spacing w:line="360" w:lineRule="auto"/>
        <w:jc w:val="left"/>
        <w:rPr>
          <w:rFonts w:ascii="宋体" w:hAnsi="宋体"/>
          <w:kern w:val="0"/>
          <w:sz w:val="24"/>
        </w:rPr>
      </w:pPr>
    </w:p>
    <w:p w:rsidR="00295D11" w:rsidRDefault="00295D11">
      <w:pPr>
        <w:spacing w:line="360" w:lineRule="auto"/>
        <w:jc w:val="left"/>
        <w:rPr>
          <w:rFonts w:ascii="宋体" w:hAnsi="宋体"/>
          <w:kern w:val="0"/>
          <w:sz w:val="24"/>
        </w:rPr>
      </w:pPr>
    </w:p>
    <w:p w:rsidR="00295D11" w:rsidRDefault="004B466A">
      <w:pPr>
        <w:spacing w:line="360" w:lineRule="auto"/>
        <w:jc w:val="left"/>
        <w:rPr>
          <w:rFonts w:ascii="宋体" w:hAnsi="宋体"/>
          <w:kern w:val="0"/>
          <w:sz w:val="24"/>
        </w:rPr>
      </w:pPr>
      <w:r>
        <w:rPr>
          <w:rFonts w:ascii="宋体" w:hAnsi="宋体" w:hint="eastAsia"/>
          <w:kern w:val="0"/>
          <w:sz w:val="24"/>
        </w:rPr>
        <w:t>注：请各位供应商按照以上表格形式逐项应答配置要求内容，在偏离值一栏内如实填写“无偏离、正偏离或负偏离”，货物类项目提供投标产品的彩页、样本、技术资料等。</w:t>
      </w:r>
    </w:p>
    <w:p w:rsidR="00295D11" w:rsidRDefault="004B466A">
      <w:pPr>
        <w:pStyle w:val="Default"/>
        <w:rPr>
          <w:color w:val="auto"/>
        </w:rPr>
      </w:pPr>
      <w:r>
        <w:rPr>
          <w:color w:val="auto"/>
        </w:rPr>
        <w:br w:type="page"/>
      </w:r>
    </w:p>
    <w:p w:rsidR="00295D11" w:rsidRDefault="004B466A">
      <w:pPr>
        <w:pStyle w:val="2"/>
      </w:pPr>
      <w:r>
        <w:rPr>
          <w:rFonts w:hint="eastAsia"/>
        </w:rPr>
        <w:lastRenderedPageBreak/>
        <w:t>附件</w:t>
      </w:r>
      <w:r>
        <w:rPr>
          <w:rFonts w:hint="eastAsia"/>
        </w:rPr>
        <w:t>10</w:t>
      </w:r>
      <w:r>
        <w:rPr>
          <w:rFonts w:hint="eastAsia"/>
        </w:rPr>
        <w:t>：疫情期间参与政府采购活动开评标人员健康信息登记表</w:t>
      </w:r>
    </w:p>
    <w:p w:rsidR="00295D11" w:rsidRDefault="004B466A">
      <w:pPr>
        <w:jc w:val="center"/>
        <w:rPr>
          <w:sz w:val="32"/>
          <w:szCs w:val="32"/>
        </w:rPr>
      </w:pPr>
      <w:bookmarkStart w:id="12" w:name="OLE_LINK3"/>
      <w:bookmarkStart w:id="13" w:name="OLE_LINK4"/>
      <w:r>
        <w:rPr>
          <w:rFonts w:hint="eastAsia"/>
          <w:sz w:val="32"/>
          <w:szCs w:val="32"/>
        </w:rPr>
        <w:t>疫情期间参与政府采购活动开评标人员健康信息登记表</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3" w:type="dxa"/>
          <w:bottom w:w="113" w:type="dxa"/>
        </w:tblCellMar>
        <w:tblLook w:val="04A0" w:firstRow="1" w:lastRow="0" w:firstColumn="1" w:lastColumn="0" w:noHBand="0" w:noVBand="1"/>
      </w:tblPr>
      <w:tblGrid>
        <w:gridCol w:w="1696"/>
        <w:gridCol w:w="1582"/>
        <w:gridCol w:w="540"/>
        <w:gridCol w:w="20"/>
        <w:gridCol w:w="977"/>
        <w:gridCol w:w="568"/>
        <w:gridCol w:w="3543"/>
      </w:tblGrid>
      <w:tr w:rsidR="00295D11">
        <w:trPr>
          <w:trHeight w:val="284"/>
          <w:jc w:val="center"/>
        </w:trPr>
        <w:tc>
          <w:tcPr>
            <w:tcW w:w="1696" w:type="dxa"/>
            <w:vAlign w:val="center"/>
          </w:tcPr>
          <w:bookmarkEnd w:id="12"/>
          <w:bookmarkEnd w:id="13"/>
          <w:p w:rsidR="00295D11" w:rsidRDefault="004B466A">
            <w:pPr>
              <w:jc w:val="center"/>
              <w:rPr>
                <w:rFonts w:ascii="宋体" w:hAnsi="宋体"/>
                <w:sz w:val="24"/>
              </w:rPr>
            </w:pPr>
            <w:r>
              <w:rPr>
                <w:rFonts w:ascii="宋体" w:hAnsi="宋体" w:hint="eastAsia"/>
                <w:sz w:val="24"/>
              </w:rPr>
              <w:t>姓名</w:t>
            </w:r>
          </w:p>
        </w:tc>
        <w:tc>
          <w:tcPr>
            <w:tcW w:w="1582" w:type="dxa"/>
            <w:vAlign w:val="center"/>
          </w:tcPr>
          <w:p w:rsidR="00295D11" w:rsidRDefault="00295D11">
            <w:pPr>
              <w:jc w:val="center"/>
              <w:rPr>
                <w:rFonts w:ascii="宋体" w:hAnsi="宋体"/>
                <w:sz w:val="24"/>
              </w:rPr>
            </w:pPr>
          </w:p>
        </w:tc>
        <w:tc>
          <w:tcPr>
            <w:tcW w:w="1537" w:type="dxa"/>
            <w:gridSpan w:val="3"/>
            <w:vAlign w:val="center"/>
          </w:tcPr>
          <w:p w:rsidR="00295D11" w:rsidRDefault="004B466A">
            <w:pPr>
              <w:jc w:val="center"/>
              <w:rPr>
                <w:rFonts w:ascii="宋体" w:hAnsi="宋体"/>
                <w:sz w:val="24"/>
              </w:rPr>
            </w:pPr>
            <w:r>
              <w:rPr>
                <w:rFonts w:ascii="宋体" w:hAnsi="宋体" w:hint="eastAsia"/>
                <w:sz w:val="24"/>
              </w:rPr>
              <w:t>身份证号码</w:t>
            </w:r>
          </w:p>
        </w:tc>
        <w:tc>
          <w:tcPr>
            <w:tcW w:w="4111" w:type="dxa"/>
            <w:gridSpan w:val="2"/>
            <w:vAlign w:val="center"/>
          </w:tcPr>
          <w:p w:rsidR="00295D11" w:rsidRDefault="00295D11">
            <w:pPr>
              <w:jc w:val="center"/>
              <w:rPr>
                <w:rFonts w:ascii="宋体" w:hAnsi="宋体"/>
                <w:sz w:val="24"/>
              </w:rPr>
            </w:pPr>
          </w:p>
        </w:tc>
      </w:tr>
      <w:tr w:rsidR="00295D11">
        <w:trPr>
          <w:trHeight w:val="284"/>
          <w:jc w:val="center"/>
        </w:trPr>
        <w:tc>
          <w:tcPr>
            <w:tcW w:w="1696" w:type="dxa"/>
            <w:vAlign w:val="center"/>
          </w:tcPr>
          <w:p w:rsidR="00295D11" w:rsidRDefault="004B466A">
            <w:pPr>
              <w:jc w:val="center"/>
              <w:rPr>
                <w:rFonts w:ascii="宋体" w:hAnsi="宋体"/>
                <w:sz w:val="24"/>
              </w:rPr>
            </w:pPr>
            <w:r>
              <w:rPr>
                <w:rFonts w:ascii="宋体" w:hAnsi="宋体" w:hint="eastAsia"/>
                <w:sz w:val="24"/>
              </w:rPr>
              <w:t>单位名称</w:t>
            </w:r>
          </w:p>
        </w:tc>
        <w:tc>
          <w:tcPr>
            <w:tcW w:w="7230" w:type="dxa"/>
            <w:gridSpan w:val="6"/>
            <w:vAlign w:val="center"/>
          </w:tcPr>
          <w:p w:rsidR="00295D11" w:rsidRDefault="00295D11">
            <w:pPr>
              <w:jc w:val="center"/>
              <w:rPr>
                <w:rFonts w:ascii="宋体" w:hAnsi="宋体"/>
                <w:sz w:val="24"/>
              </w:rPr>
            </w:pPr>
          </w:p>
        </w:tc>
      </w:tr>
      <w:tr w:rsidR="00295D11">
        <w:trPr>
          <w:trHeight w:val="284"/>
          <w:jc w:val="center"/>
        </w:trPr>
        <w:tc>
          <w:tcPr>
            <w:tcW w:w="1696" w:type="dxa"/>
            <w:vAlign w:val="center"/>
          </w:tcPr>
          <w:p w:rsidR="00295D11" w:rsidRDefault="004B466A">
            <w:pPr>
              <w:jc w:val="center"/>
              <w:rPr>
                <w:rFonts w:ascii="宋体" w:hAnsi="宋体"/>
                <w:sz w:val="24"/>
              </w:rPr>
            </w:pPr>
            <w:r>
              <w:rPr>
                <w:rFonts w:ascii="宋体" w:hAnsi="宋体" w:hint="eastAsia"/>
                <w:sz w:val="24"/>
              </w:rPr>
              <w:t>单位地址</w:t>
            </w:r>
          </w:p>
        </w:tc>
        <w:tc>
          <w:tcPr>
            <w:tcW w:w="7230" w:type="dxa"/>
            <w:gridSpan w:val="6"/>
            <w:vAlign w:val="center"/>
          </w:tcPr>
          <w:p w:rsidR="00295D11" w:rsidRDefault="00295D11">
            <w:pPr>
              <w:jc w:val="center"/>
              <w:rPr>
                <w:rFonts w:ascii="宋体" w:hAnsi="宋体"/>
                <w:sz w:val="24"/>
              </w:rPr>
            </w:pPr>
          </w:p>
        </w:tc>
      </w:tr>
      <w:tr w:rsidR="00295D11">
        <w:trPr>
          <w:trHeight w:val="284"/>
          <w:jc w:val="center"/>
        </w:trPr>
        <w:tc>
          <w:tcPr>
            <w:tcW w:w="1696" w:type="dxa"/>
            <w:vAlign w:val="center"/>
          </w:tcPr>
          <w:p w:rsidR="00295D11" w:rsidRDefault="004B466A">
            <w:pPr>
              <w:jc w:val="center"/>
              <w:rPr>
                <w:rFonts w:ascii="宋体" w:hAnsi="宋体"/>
                <w:sz w:val="24"/>
              </w:rPr>
            </w:pPr>
            <w:r>
              <w:rPr>
                <w:rFonts w:ascii="宋体" w:hAnsi="宋体" w:hint="eastAsia"/>
                <w:sz w:val="24"/>
              </w:rPr>
              <w:t>个人住址</w:t>
            </w:r>
          </w:p>
        </w:tc>
        <w:tc>
          <w:tcPr>
            <w:tcW w:w="7230" w:type="dxa"/>
            <w:gridSpan w:val="6"/>
            <w:vAlign w:val="center"/>
          </w:tcPr>
          <w:p w:rsidR="00295D11" w:rsidRDefault="00295D11">
            <w:pPr>
              <w:jc w:val="center"/>
              <w:rPr>
                <w:rFonts w:ascii="宋体" w:hAnsi="宋体"/>
                <w:sz w:val="24"/>
              </w:rPr>
            </w:pPr>
          </w:p>
        </w:tc>
      </w:tr>
      <w:tr w:rsidR="00295D11">
        <w:trPr>
          <w:trHeight w:val="284"/>
          <w:jc w:val="center"/>
        </w:trPr>
        <w:tc>
          <w:tcPr>
            <w:tcW w:w="1696" w:type="dxa"/>
            <w:vAlign w:val="center"/>
          </w:tcPr>
          <w:p w:rsidR="00295D11" w:rsidRDefault="004B466A">
            <w:pPr>
              <w:jc w:val="center"/>
              <w:rPr>
                <w:rFonts w:ascii="宋体" w:hAnsi="宋体"/>
                <w:sz w:val="24"/>
              </w:rPr>
            </w:pPr>
            <w:r>
              <w:rPr>
                <w:rFonts w:ascii="宋体" w:hAnsi="宋体" w:hint="eastAsia"/>
                <w:sz w:val="24"/>
              </w:rPr>
              <w:t>单位电话</w:t>
            </w:r>
          </w:p>
        </w:tc>
        <w:tc>
          <w:tcPr>
            <w:tcW w:w="2142" w:type="dxa"/>
            <w:gridSpan w:val="3"/>
            <w:vAlign w:val="center"/>
          </w:tcPr>
          <w:p w:rsidR="00295D11" w:rsidRDefault="00295D11">
            <w:pPr>
              <w:jc w:val="center"/>
              <w:rPr>
                <w:rFonts w:ascii="宋体" w:hAnsi="宋体"/>
                <w:sz w:val="24"/>
              </w:rPr>
            </w:pPr>
          </w:p>
        </w:tc>
        <w:tc>
          <w:tcPr>
            <w:tcW w:w="1545" w:type="dxa"/>
            <w:gridSpan w:val="2"/>
            <w:vAlign w:val="center"/>
          </w:tcPr>
          <w:p w:rsidR="00295D11" w:rsidRDefault="004B466A">
            <w:pPr>
              <w:jc w:val="center"/>
              <w:rPr>
                <w:rFonts w:ascii="宋体" w:hAnsi="宋体"/>
                <w:sz w:val="24"/>
              </w:rPr>
            </w:pPr>
            <w:r>
              <w:rPr>
                <w:rFonts w:ascii="宋体" w:hAnsi="宋体" w:hint="eastAsia"/>
                <w:sz w:val="24"/>
              </w:rPr>
              <w:t>个人手机</w:t>
            </w:r>
          </w:p>
        </w:tc>
        <w:tc>
          <w:tcPr>
            <w:tcW w:w="3543" w:type="dxa"/>
            <w:vAlign w:val="center"/>
          </w:tcPr>
          <w:p w:rsidR="00295D11" w:rsidRDefault="00295D11">
            <w:pPr>
              <w:jc w:val="center"/>
              <w:rPr>
                <w:rFonts w:ascii="宋体" w:hAnsi="宋体"/>
                <w:sz w:val="24"/>
              </w:rPr>
            </w:pPr>
          </w:p>
        </w:tc>
      </w:tr>
      <w:tr w:rsidR="00295D11">
        <w:trPr>
          <w:trHeight w:val="284"/>
          <w:jc w:val="center"/>
        </w:trPr>
        <w:tc>
          <w:tcPr>
            <w:tcW w:w="1696" w:type="dxa"/>
            <w:vAlign w:val="center"/>
          </w:tcPr>
          <w:p w:rsidR="00295D11" w:rsidRDefault="004B466A">
            <w:pPr>
              <w:jc w:val="center"/>
              <w:rPr>
                <w:rFonts w:ascii="宋体" w:hAnsi="宋体"/>
                <w:sz w:val="24"/>
              </w:rPr>
            </w:pPr>
            <w:r>
              <w:rPr>
                <w:rFonts w:ascii="宋体" w:hAnsi="宋体" w:hint="eastAsia"/>
                <w:sz w:val="24"/>
              </w:rPr>
              <w:t>人员身份</w:t>
            </w:r>
          </w:p>
        </w:tc>
        <w:tc>
          <w:tcPr>
            <w:tcW w:w="7230" w:type="dxa"/>
            <w:gridSpan w:val="6"/>
            <w:vAlign w:val="center"/>
          </w:tcPr>
          <w:p w:rsidR="00295D11" w:rsidRDefault="004B466A">
            <w:pPr>
              <w:jc w:val="center"/>
              <w:rPr>
                <w:rFonts w:ascii="宋体" w:hAnsi="宋体"/>
                <w:sz w:val="24"/>
              </w:rPr>
            </w:pPr>
            <w:r>
              <w:rPr>
                <w:rFonts w:ascii="宋体" w:hAnsi="宋体" w:hint="eastAsia"/>
                <w:sz w:val="24"/>
              </w:rPr>
              <w:t>□采购人代表</w:t>
            </w:r>
            <w:r>
              <w:rPr>
                <w:rFonts w:ascii="宋体" w:hAnsi="宋体" w:hint="eastAsia"/>
                <w:sz w:val="24"/>
              </w:rPr>
              <w:t xml:space="preserve">  </w:t>
            </w:r>
            <w:r>
              <w:rPr>
                <w:rFonts w:ascii="宋体" w:hAnsi="宋体" w:hint="eastAsia"/>
                <w:sz w:val="24"/>
              </w:rPr>
              <w:sym w:font="Wingdings" w:char="F0FE"/>
            </w:r>
            <w:r>
              <w:rPr>
                <w:rFonts w:ascii="宋体" w:hAnsi="宋体" w:hint="eastAsia"/>
                <w:sz w:val="24"/>
              </w:rPr>
              <w:t>供应商</w:t>
            </w:r>
            <w:r>
              <w:rPr>
                <w:rFonts w:ascii="宋体" w:hAnsi="宋体" w:hint="eastAsia"/>
                <w:sz w:val="24"/>
              </w:rPr>
              <w:t xml:space="preserve">  </w:t>
            </w:r>
            <w:r>
              <w:rPr>
                <w:rFonts w:ascii="宋体" w:hAnsi="宋体" w:hint="eastAsia"/>
                <w:sz w:val="24"/>
              </w:rPr>
              <w:t>□评标专家</w:t>
            </w:r>
          </w:p>
        </w:tc>
      </w:tr>
      <w:tr w:rsidR="00295D11">
        <w:trPr>
          <w:trHeight w:val="284"/>
          <w:jc w:val="center"/>
        </w:trPr>
        <w:tc>
          <w:tcPr>
            <w:tcW w:w="8926" w:type="dxa"/>
            <w:gridSpan w:val="7"/>
            <w:vAlign w:val="center"/>
          </w:tcPr>
          <w:p w:rsidR="00295D11" w:rsidRDefault="004B466A">
            <w:pPr>
              <w:ind w:firstLineChars="100" w:firstLine="240"/>
              <w:rPr>
                <w:rFonts w:ascii="宋体" w:hAnsi="宋体"/>
                <w:sz w:val="24"/>
              </w:rPr>
            </w:pPr>
            <w:r>
              <w:rPr>
                <w:rFonts w:ascii="宋体" w:hAnsi="宋体" w:hint="eastAsia"/>
                <w:sz w:val="24"/>
              </w:rPr>
              <w:t>参加：</w:t>
            </w:r>
            <w:r>
              <w:rPr>
                <w:rFonts w:ascii="宋体" w:hAnsi="宋体" w:hint="eastAsia"/>
                <w:sz w:val="24"/>
              </w:rPr>
              <w:t xml:space="preserve"> </w:t>
            </w:r>
            <w:r>
              <w:rPr>
                <w:rFonts w:ascii="宋体" w:hAnsi="宋体" w:hint="eastAsia"/>
                <w:sz w:val="24"/>
              </w:rPr>
              <w:sym w:font="Wingdings" w:char="F0FE"/>
            </w:r>
            <w:r>
              <w:rPr>
                <w:rFonts w:ascii="宋体" w:hAnsi="宋体" w:hint="eastAsia"/>
                <w:sz w:val="24"/>
              </w:rPr>
              <w:t xml:space="preserve"> </w:t>
            </w:r>
            <w:r>
              <w:rPr>
                <w:rFonts w:ascii="宋体" w:hAnsi="宋体" w:hint="eastAsia"/>
                <w:sz w:val="24"/>
              </w:rPr>
              <w:t>开标</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评标</w:t>
            </w:r>
          </w:p>
        </w:tc>
      </w:tr>
      <w:tr w:rsidR="00295D11">
        <w:trPr>
          <w:trHeight w:val="284"/>
          <w:jc w:val="center"/>
        </w:trPr>
        <w:tc>
          <w:tcPr>
            <w:tcW w:w="1696" w:type="dxa"/>
            <w:vAlign w:val="center"/>
          </w:tcPr>
          <w:p w:rsidR="00295D11" w:rsidRDefault="004B466A">
            <w:pPr>
              <w:jc w:val="center"/>
              <w:rPr>
                <w:rFonts w:ascii="宋体" w:hAnsi="宋体"/>
                <w:sz w:val="24"/>
              </w:rPr>
            </w:pPr>
            <w:r>
              <w:rPr>
                <w:rFonts w:ascii="宋体" w:hAnsi="宋体" w:hint="eastAsia"/>
                <w:sz w:val="24"/>
              </w:rPr>
              <w:t>项目名称</w:t>
            </w:r>
          </w:p>
        </w:tc>
        <w:tc>
          <w:tcPr>
            <w:tcW w:w="7230" w:type="dxa"/>
            <w:gridSpan w:val="6"/>
            <w:vAlign w:val="center"/>
          </w:tcPr>
          <w:p w:rsidR="00295D11" w:rsidRDefault="00295D11">
            <w:pPr>
              <w:jc w:val="center"/>
              <w:rPr>
                <w:rFonts w:ascii="宋体" w:hAnsi="宋体"/>
                <w:sz w:val="24"/>
              </w:rPr>
            </w:pPr>
          </w:p>
        </w:tc>
      </w:tr>
      <w:tr w:rsidR="00295D11">
        <w:trPr>
          <w:trHeight w:val="284"/>
          <w:jc w:val="center"/>
        </w:trPr>
        <w:tc>
          <w:tcPr>
            <w:tcW w:w="8926" w:type="dxa"/>
            <w:gridSpan w:val="7"/>
            <w:vAlign w:val="center"/>
          </w:tcPr>
          <w:p w:rsidR="00295D11" w:rsidRDefault="004B466A">
            <w:pPr>
              <w:jc w:val="center"/>
              <w:rPr>
                <w:rFonts w:ascii="宋体" w:hAnsi="宋体"/>
                <w:b/>
                <w:bCs/>
                <w:sz w:val="24"/>
              </w:rPr>
            </w:pPr>
            <w:r>
              <w:rPr>
                <w:rFonts w:ascii="宋体" w:hAnsi="宋体" w:hint="eastAsia"/>
                <w:b/>
                <w:bCs/>
                <w:sz w:val="24"/>
              </w:rPr>
              <w:t>个人健康情况</w:t>
            </w:r>
          </w:p>
        </w:tc>
      </w:tr>
      <w:tr w:rsidR="00295D11">
        <w:trPr>
          <w:trHeight w:val="284"/>
          <w:jc w:val="center"/>
        </w:trPr>
        <w:tc>
          <w:tcPr>
            <w:tcW w:w="8926" w:type="dxa"/>
            <w:gridSpan w:val="7"/>
            <w:vAlign w:val="center"/>
          </w:tcPr>
          <w:p w:rsidR="00295D11" w:rsidRDefault="004B466A">
            <w:pPr>
              <w:jc w:val="center"/>
              <w:rPr>
                <w:rFonts w:ascii="宋体" w:hAnsi="宋体"/>
                <w:sz w:val="24"/>
              </w:rPr>
            </w:pPr>
            <w:r>
              <w:rPr>
                <w:rFonts w:ascii="宋体" w:hAnsi="宋体" w:hint="eastAsia"/>
                <w:sz w:val="24"/>
              </w:rPr>
              <w:t>有无发热、乏力、干咳、气促情况</w:t>
            </w:r>
            <w:r>
              <w:rPr>
                <w:rFonts w:ascii="宋体" w:hAnsi="宋体" w:hint="eastAsia"/>
                <w:sz w:val="24"/>
              </w:rPr>
              <w:t xml:space="preserve"> </w:t>
            </w:r>
            <w:r>
              <w:rPr>
                <w:rFonts w:ascii="宋体" w:hAnsi="宋体" w:hint="eastAsia"/>
                <w:sz w:val="24"/>
              </w:rPr>
              <w:t>□有</w:t>
            </w:r>
            <w:r>
              <w:rPr>
                <w:rFonts w:ascii="宋体" w:hAnsi="宋体" w:hint="eastAsia"/>
                <w:sz w:val="24"/>
              </w:rPr>
              <w:t xml:space="preserve"> </w:t>
            </w:r>
            <w:r>
              <w:rPr>
                <w:rFonts w:ascii="宋体" w:hAnsi="宋体" w:hint="eastAsia"/>
                <w:sz w:val="24"/>
              </w:rPr>
              <w:t>□无</w:t>
            </w:r>
          </w:p>
        </w:tc>
      </w:tr>
      <w:tr w:rsidR="00295D11">
        <w:trPr>
          <w:jc w:val="center"/>
        </w:trPr>
        <w:tc>
          <w:tcPr>
            <w:tcW w:w="8926" w:type="dxa"/>
            <w:gridSpan w:val="7"/>
            <w:vAlign w:val="center"/>
          </w:tcPr>
          <w:p w:rsidR="00295D11" w:rsidRDefault="004B466A">
            <w:pPr>
              <w:jc w:val="center"/>
              <w:rPr>
                <w:rFonts w:ascii="宋体" w:hAnsi="宋体"/>
                <w:sz w:val="24"/>
              </w:rPr>
            </w:pPr>
            <w:r>
              <w:rPr>
                <w:rFonts w:ascii="宋体" w:hAnsi="宋体" w:hint="eastAsia"/>
                <w:sz w:val="24"/>
              </w:rPr>
              <w:t>近</w:t>
            </w:r>
            <w:r>
              <w:rPr>
                <w:rFonts w:ascii="宋体" w:hAnsi="宋体" w:hint="eastAsia"/>
                <w:sz w:val="24"/>
              </w:rPr>
              <w:t>14</w:t>
            </w:r>
            <w:r>
              <w:rPr>
                <w:rFonts w:ascii="宋体" w:hAnsi="宋体" w:hint="eastAsia"/>
                <w:sz w:val="24"/>
              </w:rPr>
              <w:t>天内是否来自（或途径）疫情重点地区和高风险地区？</w:t>
            </w:r>
          </w:p>
          <w:p w:rsidR="00295D11" w:rsidRDefault="004B466A">
            <w:pPr>
              <w:jc w:val="center"/>
              <w:rPr>
                <w:rFonts w:ascii="宋体" w:hAnsi="宋体"/>
                <w:sz w:val="24"/>
              </w:rPr>
            </w:pPr>
            <w:r>
              <w:rPr>
                <w:rFonts w:ascii="宋体" w:hAnsi="宋体" w:hint="eastAsia"/>
                <w:sz w:val="24"/>
              </w:rPr>
              <w:t>□否</w:t>
            </w:r>
            <w:r>
              <w:rPr>
                <w:rFonts w:ascii="宋体" w:hAnsi="宋体" w:hint="eastAsia"/>
                <w:sz w:val="24"/>
              </w:rPr>
              <w:t xml:space="preserve">     </w:t>
            </w:r>
            <w:r>
              <w:rPr>
                <w:rFonts w:ascii="宋体" w:hAnsi="宋体" w:hint="eastAsia"/>
                <w:sz w:val="24"/>
              </w:rPr>
              <w:t>□是</w:t>
            </w:r>
            <w:r>
              <w:rPr>
                <w:rFonts w:ascii="宋体" w:hAnsi="宋体" w:hint="eastAsia"/>
                <w:sz w:val="24"/>
              </w:rPr>
              <w:t xml:space="preserve"> </w:t>
            </w:r>
            <w:r>
              <w:rPr>
                <w:rFonts w:ascii="宋体" w:hAnsi="宋体" w:hint="eastAsia"/>
                <w:sz w:val="24"/>
              </w:rPr>
              <w:t>，到达时间为：</w:t>
            </w:r>
          </w:p>
        </w:tc>
      </w:tr>
      <w:tr w:rsidR="00295D11">
        <w:trPr>
          <w:trHeight w:val="284"/>
          <w:jc w:val="center"/>
        </w:trPr>
        <w:tc>
          <w:tcPr>
            <w:tcW w:w="8926" w:type="dxa"/>
            <w:gridSpan w:val="7"/>
            <w:vAlign w:val="center"/>
          </w:tcPr>
          <w:p w:rsidR="00295D11" w:rsidRDefault="004B466A">
            <w:pPr>
              <w:jc w:val="center"/>
              <w:rPr>
                <w:rFonts w:ascii="宋体" w:hAnsi="宋体"/>
                <w:sz w:val="24"/>
              </w:rPr>
            </w:pPr>
            <w:r>
              <w:rPr>
                <w:rFonts w:ascii="宋体" w:hAnsi="宋体" w:hint="eastAsia"/>
                <w:sz w:val="24"/>
              </w:rPr>
              <w:t>近</w:t>
            </w:r>
            <w:r>
              <w:rPr>
                <w:rFonts w:ascii="宋体" w:hAnsi="宋体" w:hint="eastAsia"/>
                <w:sz w:val="24"/>
              </w:rPr>
              <w:t>14</w:t>
            </w:r>
            <w:r>
              <w:rPr>
                <w:rFonts w:ascii="宋体" w:hAnsi="宋体" w:hint="eastAsia"/>
                <w:sz w:val="24"/>
              </w:rPr>
              <w:t>天内是否离开过常州？</w:t>
            </w:r>
            <w:r>
              <w:rPr>
                <w:rFonts w:ascii="宋体" w:hAnsi="宋体" w:hint="eastAsia"/>
                <w:sz w:val="24"/>
              </w:rPr>
              <w:t xml:space="preserve"> </w:t>
            </w:r>
            <w:r>
              <w:rPr>
                <w:rFonts w:ascii="宋体" w:hAnsi="宋体" w:hint="eastAsia"/>
                <w:sz w:val="24"/>
              </w:rPr>
              <w:t>□否</w:t>
            </w:r>
            <w:r>
              <w:rPr>
                <w:rFonts w:ascii="宋体" w:hAnsi="宋体" w:hint="eastAsia"/>
                <w:sz w:val="24"/>
              </w:rPr>
              <w:t xml:space="preserve">   </w:t>
            </w:r>
            <w:r>
              <w:rPr>
                <w:rFonts w:ascii="宋体" w:hAnsi="宋体" w:hint="eastAsia"/>
                <w:sz w:val="24"/>
              </w:rPr>
              <w:t>□是</w:t>
            </w:r>
          </w:p>
        </w:tc>
      </w:tr>
      <w:tr w:rsidR="00295D11">
        <w:trPr>
          <w:trHeight w:val="284"/>
          <w:jc w:val="center"/>
        </w:trPr>
        <w:tc>
          <w:tcPr>
            <w:tcW w:w="1696" w:type="dxa"/>
            <w:vAlign w:val="center"/>
          </w:tcPr>
          <w:p w:rsidR="00295D11" w:rsidRDefault="004B466A">
            <w:pPr>
              <w:jc w:val="center"/>
              <w:rPr>
                <w:rFonts w:ascii="宋体" w:hAnsi="宋体"/>
                <w:sz w:val="24"/>
              </w:rPr>
            </w:pPr>
            <w:r>
              <w:rPr>
                <w:rFonts w:ascii="宋体" w:hAnsi="宋体" w:hint="eastAsia"/>
                <w:sz w:val="24"/>
              </w:rPr>
              <w:t>离开常州往</w:t>
            </w:r>
          </w:p>
        </w:tc>
        <w:tc>
          <w:tcPr>
            <w:tcW w:w="2122" w:type="dxa"/>
            <w:gridSpan w:val="2"/>
            <w:vAlign w:val="center"/>
          </w:tcPr>
          <w:p w:rsidR="00295D11" w:rsidRDefault="00295D11">
            <w:pPr>
              <w:jc w:val="center"/>
              <w:rPr>
                <w:rFonts w:ascii="宋体" w:hAnsi="宋体"/>
                <w:sz w:val="24"/>
              </w:rPr>
            </w:pPr>
          </w:p>
        </w:tc>
        <w:tc>
          <w:tcPr>
            <w:tcW w:w="1565" w:type="dxa"/>
            <w:gridSpan w:val="3"/>
            <w:vAlign w:val="center"/>
          </w:tcPr>
          <w:p w:rsidR="00295D11" w:rsidRDefault="004B466A">
            <w:pPr>
              <w:jc w:val="center"/>
              <w:rPr>
                <w:rFonts w:ascii="宋体" w:hAnsi="宋体"/>
                <w:sz w:val="24"/>
              </w:rPr>
            </w:pPr>
            <w:r>
              <w:rPr>
                <w:rFonts w:ascii="宋体" w:hAnsi="宋体" w:hint="eastAsia"/>
                <w:sz w:val="24"/>
              </w:rPr>
              <w:t>返常日期</w:t>
            </w:r>
          </w:p>
        </w:tc>
        <w:tc>
          <w:tcPr>
            <w:tcW w:w="3543" w:type="dxa"/>
            <w:vAlign w:val="center"/>
          </w:tcPr>
          <w:p w:rsidR="00295D11" w:rsidRDefault="00295D11">
            <w:pPr>
              <w:jc w:val="center"/>
              <w:rPr>
                <w:rFonts w:ascii="宋体" w:hAnsi="宋体"/>
                <w:sz w:val="24"/>
              </w:rPr>
            </w:pPr>
          </w:p>
        </w:tc>
      </w:tr>
      <w:tr w:rsidR="00295D11">
        <w:trPr>
          <w:trHeight w:val="284"/>
          <w:jc w:val="center"/>
        </w:trPr>
        <w:tc>
          <w:tcPr>
            <w:tcW w:w="1696" w:type="dxa"/>
            <w:vAlign w:val="center"/>
          </w:tcPr>
          <w:p w:rsidR="00295D11" w:rsidRDefault="004B466A">
            <w:pPr>
              <w:jc w:val="center"/>
              <w:rPr>
                <w:rFonts w:ascii="宋体" w:hAnsi="宋体"/>
                <w:sz w:val="24"/>
              </w:rPr>
            </w:pPr>
            <w:r>
              <w:rPr>
                <w:rFonts w:ascii="宋体" w:hAnsi="宋体" w:hint="eastAsia"/>
                <w:sz w:val="24"/>
              </w:rPr>
              <w:t>途径（换乘）</w:t>
            </w:r>
          </w:p>
        </w:tc>
        <w:tc>
          <w:tcPr>
            <w:tcW w:w="2122" w:type="dxa"/>
            <w:gridSpan w:val="2"/>
            <w:vAlign w:val="center"/>
          </w:tcPr>
          <w:p w:rsidR="00295D11" w:rsidRDefault="00295D11">
            <w:pPr>
              <w:jc w:val="center"/>
              <w:rPr>
                <w:rFonts w:ascii="宋体" w:hAnsi="宋体"/>
                <w:sz w:val="24"/>
              </w:rPr>
            </w:pPr>
          </w:p>
        </w:tc>
        <w:tc>
          <w:tcPr>
            <w:tcW w:w="1565" w:type="dxa"/>
            <w:gridSpan w:val="3"/>
            <w:vAlign w:val="center"/>
          </w:tcPr>
          <w:p w:rsidR="00295D11" w:rsidRDefault="004B466A">
            <w:pPr>
              <w:jc w:val="center"/>
              <w:rPr>
                <w:rFonts w:ascii="宋体" w:hAnsi="宋体"/>
                <w:sz w:val="24"/>
              </w:rPr>
            </w:pPr>
            <w:r>
              <w:rPr>
                <w:rFonts w:ascii="宋体" w:hAnsi="宋体" w:hint="eastAsia"/>
                <w:sz w:val="24"/>
              </w:rPr>
              <w:t>途径日期</w:t>
            </w:r>
          </w:p>
        </w:tc>
        <w:tc>
          <w:tcPr>
            <w:tcW w:w="3543" w:type="dxa"/>
            <w:vAlign w:val="center"/>
          </w:tcPr>
          <w:p w:rsidR="00295D11" w:rsidRDefault="00295D11">
            <w:pPr>
              <w:jc w:val="center"/>
              <w:rPr>
                <w:rFonts w:ascii="宋体" w:hAnsi="宋体"/>
                <w:sz w:val="24"/>
              </w:rPr>
            </w:pPr>
          </w:p>
        </w:tc>
      </w:tr>
      <w:tr w:rsidR="00295D11">
        <w:trPr>
          <w:trHeight w:val="567"/>
          <w:jc w:val="center"/>
        </w:trPr>
        <w:tc>
          <w:tcPr>
            <w:tcW w:w="8926" w:type="dxa"/>
            <w:gridSpan w:val="7"/>
            <w:vAlign w:val="center"/>
          </w:tcPr>
          <w:p w:rsidR="00295D11" w:rsidRDefault="004B466A">
            <w:pPr>
              <w:jc w:val="center"/>
              <w:rPr>
                <w:rFonts w:ascii="宋体" w:hAnsi="宋体"/>
                <w:sz w:val="24"/>
              </w:rPr>
            </w:pPr>
            <w:r>
              <w:rPr>
                <w:rFonts w:ascii="宋体" w:hAnsi="宋体" w:hint="eastAsia"/>
                <w:sz w:val="24"/>
              </w:rPr>
              <w:t>近</w:t>
            </w:r>
            <w:r>
              <w:rPr>
                <w:rFonts w:ascii="宋体" w:hAnsi="宋体" w:hint="eastAsia"/>
                <w:sz w:val="24"/>
              </w:rPr>
              <w:t>14</w:t>
            </w:r>
            <w:r>
              <w:rPr>
                <w:rFonts w:ascii="宋体" w:hAnsi="宋体" w:hint="eastAsia"/>
                <w:sz w:val="24"/>
              </w:rPr>
              <w:t>天内是否有与来自疫情重点地区和高风险地区的人员接触情况？</w:t>
            </w:r>
          </w:p>
          <w:p w:rsidR="00295D11" w:rsidRDefault="004B466A">
            <w:pPr>
              <w:jc w:val="center"/>
              <w:rPr>
                <w:rFonts w:ascii="宋体" w:hAnsi="宋体"/>
                <w:sz w:val="24"/>
              </w:rPr>
            </w:pPr>
            <w:r>
              <w:rPr>
                <w:rFonts w:ascii="宋体" w:hAnsi="宋体" w:hint="eastAsia"/>
                <w:sz w:val="24"/>
              </w:rPr>
              <w:t>□否</w:t>
            </w:r>
            <w:r>
              <w:rPr>
                <w:rFonts w:ascii="宋体" w:hAnsi="宋体" w:hint="eastAsia"/>
                <w:sz w:val="24"/>
              </w:rPr>
              <w:t xml:space="preserve"> </w:t>
            </w:r>
            <w:r>
              <w:rPr>
                <w:rFonts w:ascii="宋体" w:hAnsi="宋体" w:hint="eastAsia"/>
                <w:sz w:val="24"/>
              </w:rPr>
              <w:t>□是</w:t>
            </w:r>
            <w:r>
              <w:rPr>
                <w:rFonts w:ascii="宋体" w:hAnsi="宋体" w:hint="eastAsia"/>
                <w:sz w:val="24"/>
              </w:rPr>
              <w:t xml:space="preserve"> </w:t>
            </w:r>
            <w:r>
              <w:rPr>
                <w:rFonts w:ascii="宋体" w:hAnsi="宋体" w:hint="eastAsia"/>
                <w:sz w:val="24"/>
              </w:rPr>
              <w:t>，接触时间为：</w:t>
            </w:r>
          </w:p>
        </w:tc>
      </w:tr>
      <w:tr w:rsidR="00295D11">
        <w:trPr>
          <w:trHeight w:val="1982"/>
          <w:jc w:val="center"/>
        </w:trPr>
        <w:tc>
          <w:tcPr>
            <w:tcW w:w="8926" w:type="dxa"/>
            <w:gridSpan w:val="7"/>
            <w:vAlign w:val="center"/>
          </w:tcPr>
          <w:p w:rsidR="00295D11" w:rsidRDefault="004B466A">
            <w:pPr>
              <w:ind w:firstLineChars="200" w:firstLine="480"/>
              <w:rPr>
                <w:rFonts w:ascii="宋体" w:hAnsi="宋体"/>
                <w:sz w:val="24"/>
              </w:rPr>
            </w:pPr>
            <w:r>
              <w:rPr>
                <w:rFonts w:ascii="宋体" w:hAnsi="宋体" w:hint="eastAsia"/>
                <w:sz w:val="24"/>
              </w:rPr>
              <w:t>本人承诺以上信息真实准确。如有不实，愿承担由此引起的一切后果及法律责任。</w:t>
            </w:r>
          </w:p>
          <w:p w:rsidR="00295D11" w:rsidRDefault="00295D11">
            <w:pPr>
              <w:rPr>
                <w:rFonts w:ascii="宋体" w:hAnsi="宋体"/>
                <w:sz w:val="24"/>
              </w:rPr>
            </w:pPr>
          </w:p>
          <w:p w:rsidR="00295D11" w:rsidRDefault="004B466A">
            <w:pPr>
              <w:wordWrap w:val="0"/>
              <w:rPr>
                <w:rFonts w:ascii="宋体" w:hAnsi="宋体"/>
                <w:sz w:val="24"/>
              </w:rPr>
            </w:pPr>
            <w:r>
              <w:rPr>
                <w:rFonts w:ascii="宋体" w:hAnsi="宋体" w:hint="eastAsia"/>
                <w:sz w:val="24"/>
              </w:rPr>
              <w:t>申报人（签名）：</w:t>
            </w:r>
            <w:r>
              <w:rPr>
                <w:rFonts w:ascii="宋体" w:hAnsi="宋体" w:hint="eastAsia"/>
                <w:sz w:val="24"/>
              </w:rPr>
              <w:t xml:space="preserve"> </w:t>
            </w:r>
          </w:p>
          <w:p w:rsidR="00295D11" w:rsidRDefault="00295D11">
            <w:pPr>
              <w:rPr>
                <w:rFonts w:ascii="宋体" w:hAnsi="宋体"/>
                <w:sz w:val="24"/>
              </w:rPr>
            </w:pPr>
          </w:p>
          <w:p w:rsidR="00295D11" w:rsidRDefault="004B466A">
            <w:pPr>
              <w:wordWrap w:val="0"/>
              <w:rPr>
                <w:rFonts w:ascii="宋体" w:hAnsi="宋体"/>
                <w:sz w:val="24"/>
              </w:rPr>
            </w:pPr>
            <w:r>
              <w:rPr>
                <w:rFonts w:ascii="宋体" w:hAnsi="宋体" w:hint="eastAsia"/>
                <w:sz w:val="24"/>
              </w:rPr>
              <w:t>单位（公章）</w:t>
            </w:r>
          </w:p>
          <w:p w:rsidR="00295D11" w:rsidRDefault="004B466A">
            <w:pPr>
              <w:ind w:firstLineChars="2050" w:firstLine="4920"/>
              <w:rPr>
                <w:rFonts w:ascii="宋体" w:hAnsi="宋体"/>
                <w:sz w:val="24"/>
              </w:rPr>
            </w:pPr>
            <w:r>
              <w:rPr>
                <w:rFonts w:ascii="宋体" w:hAnsi="宋体" w:hint="eastAsia"/>
                <w:sz w:val="24"/>
              </w:rPr>
              <w:t>日期：</w:t>
            </w:r>
          </w:p>
        </w:tc>
      </w:tr>
    </w:tbl>
    <w:p w:rsidR="00295D11" w:rsidRDefault="004B466A">
      <w:pPr>
        <w:spacing w:line="360" w:lineRule="auto"/>
        <w:ind w:firstLineChars="200" w:firstLine="480"/>
        <w:rPr>
          <w:sz w:val="24"/>
        </w:rPr>
      </w:pPr>
      <w:r>
        <w:rPr>
          <w:rFonts w:hint="eastAsia"/>
          <w:sz w:val="24"/>
        </w:rPr>
        <w:t>存在瞒报或审查不严的企业，一经发现将严肃处理，在诚信体系中予以记录，并报有关部门依法追究责任。在进入公司时，请凭《疫情期间参与政府采购活动开评标人员健康信息登记表》和本人身份证原件方能到指定开评标场所。</w:t>
      </w:r>
    </w:p>
    <w:p w:rsidR="00295D11" w:rsidRDefault="004B466A">
      <w:pPr>
        <w:spacing w:afterLines="50" w:after="156" w:line="360" w:lineRule="auto"/>
        <w:jc w:val="center"/>
        <w:outlineLvl w:val="0"/>
        <w:rPr>
          <w:rFonts w:ascii="宋体" w:hAnsi="宋体"/>
          <w:b/>
          <w:sz w:val="28"/>
          <w:szCs w:val="28"/>
        </w:rPr>
      </w:pPr>
      <w:r>
        <w:rPr>
          <w:rFonts w:ascii="宋体" w:hAnsi="宋体" w:cs="宋体"/>
          <w:b/>
          <w:spacing w:val="23"/>
          <w:sz w:val="24"/>
        </w:rPr>
        <w:br w:type="page"/>
      </w:r>
      <w:bookmarkStart w:id="14" w:name="_Toc4485927"/>
      <w:bookmarkStart w:id="15" w:name="_Toc59800570"/>
      <w:bookmarkStart w:id="16" w:name="_Toc3987458"/>
      <w:r>
        <w:rPr>
          <w:rFonts w:ascii="宋体" w:hAnsi="宋体" w:hint="eastAsia"/>
          <w:b/>
          <w:spacing w:val="73"/>
          <w:kern w:val="0"/>
          <w:sz w:val="28"/>
          <w:szCs w:val="28"/>
        </w:rPr>
        <w:lastRenderedPageBreak/>
        <w:t>友情提</w:t>
      </w:r>
      <w:r>
        <w:rPr>
          <w:rFonts w:ascii="宋体" w:hAnsi="宋体" w:hint="eastAsia"/>
          <w:b/>
          <w:spacing w:val="2"/>
          <w:kern w:val="0"/>
          <w:sz w:val="28"/>
          <w:szCs w:val="28"/>
        </w:rPr>
        <w:t>醒</w:t>
      </w:r>
      <w:bookmarkEnd w:id="14"/>
      <w:bookmarkEnd w:id="15"/>
      <w:bookmarkEnd w:id="16"/>
    </w:p>
    <w:p w:rsidR="00295D11" w:rsidRDefault="004B466A">
      <w:pPr>
        <w:adjustRightInd w:val="0"/>
        <w:spacing w:line="360" w:lineRule="auto"/>
        <w:rPr>
          <w:rFonts w:ascii="宋体" w:hAnsi="宋体"/>
          <w:sz w:val="24"/>
        </w:rPr>
      </w:pPr>
      <w:r>
        <w:rPr>
          <w:rFonts w:ascii="宋体" w:hAnsi="宋体" w:hint="eastAsia"/>
          <w:sz w:val="24"/>
        </w:rPr>
        <w:t>各供应商：</w:t>
      </w:r>
    </w:p>
    <w:p w:rsidR="00295D11" w:rsidRDefault="004B466A">
      <w:pPr>
        <w:adjustRightInd w:val="0"/>
        <w:spacing w:line="360" w:lineRule="auto"/>
        <w:ind w:firstLineChars="200" w:firstLine="480"/>
        <w:rPr>
          <w:rFonts w:ascii="宋体" w:hAnsi="宋体"/>
          <w:sz w:val="24"/>
        </w:rPr>
      </w:pPr>
      <w:r>
        <w:rPr>
          <w:rFonts w:ascii="宋体" w:hAnsi="宋体" w:hint="eastAsia"/>
          <w:sz w:val="24"/>
        </w:rPr>
        <w:t>你好</w:t>
      </w:r>
      <w:r>
        <w:rPr>
          <w:rFonts w:ascii="宋体" w:hAnsi="宋体"/>
          <w:sz w:val="24"/>
        </w:rPr>
        <w:t>!</w:t>
      </w:r>
    </w:p>
    <w:p w:rsidR="00295D11" w:rsidRDefault="004B466A">
      <w:pPr>
        <w:adjustRightInd w:val="0"/>
        <w:spacing w:line="360" w:lineRule="auto"/>
        <w:ind w:firstLineChars="200" w:firstLine="480"/>
        <w:rPr>
          <w:rFonts w:ascii="宋体" w:hAnsi="宋体"/>
          <w:sz w:val="24"/>
        </w:rPr>
      </w:pPr>
      <w:r>
        <w:rPr>
          <w:rFonts w:ascii="宋体" w:hAnsi="宋体" w:hint="eastAsia"/>
          <w:sz w:val="24"/>
        </w:rPr>
        <w:t>为了提高贵公司的标书有效性，减少不必要的废标，特友情提醒注意以下几点</w:t>
      </w:r>
      <w:r>
        <w:rPr>
          <w:rFonts w:ascii="宋体" w:hAnsi="宋体"/>
          <w:sz w:val="24"/>
        </w:rPr>
        <w:t>:</w:t>
      </w:r>
    </w:p>
    <w:p w:rsidR="00295D11" w:rsidRDefault="004B466A">
      <w:pPr>
        <w:adjustRightInd w:val="0"/>
        <w:spacing w:line="360" w:lineRule="auto"/>
        <w:ind w:firstLineChars="200" w:firstLine="480"/>
        <w:rPr>
          <w:rFonts w:ascii="宋体" w:hAnsi="宋体"/>
          <w:sz w:val="24"/>
        </w:rPr>
      </w:pPr>
      <w:r>
        <w:rPr>
          <w:rFonts w:ascii="宋体" w:hAnsi="宋体"/>
          <w:sz w:val="24"/>
        </w:rPr>
        <w:t>1.</w:t>
      </w:r>
      <w:r>
        <w:rPr>
          <w:rFonts w:ascii="宋体" w:hAnsi="宋体" w:hint="eastAsia"/>
          <w:sz w:val="24"/>
        </w:rPr>
        <w:t>请谨记文件上表述的</w:t>
      </w:r>
      <w:r>
        <w:rPr>
          <w:rFonts w:ascii="宋体" w:hAnsi="宋体" w:hint="eastAsia"/>
          <w:b/>
          <w:sz w:val="24"/>
        </w:rPr>
        <w:t>各项事宜时间节点</w:t>
      </w:r>
      <w:r>
        <w:rPr>
          <w:rFonts w:ascii="宋体" w:hAnsi="宋体" w:hint="eastAsia"/>
          <w:sz w:val="24"/>
        </w:rPr>
        <w:t>，特别是</w:t>
      </w:r>
      <w:r>
        <w:rPr>
          <w:rFonts w:ascii="宋体" w:hAnsi="宋体" w:hint="eastAsia"/>
          <w:b/>
          <w:sz w:val="24"/>
        </w:rPr>
        <w:t>开标时间和地点</w:t>
      </w:r>
      <w:r>
        <w:rPr>
          <w:rFonts w:ascii="宋体" w:hAnsi="宋体" w:hint="eastAsia"/>
          <w:sz w:val="24"/>
        </w:rPr>
        <w:t>，迟到的将一律不能进入开标室。涉及到投标项目的所有原件均需在开标截止时间前到达开标现场。</w:t>
      </w:r>
    </w:p>
    <w:p w:rsidR="00295D11" w:rsidRDefault="004B466A">
      <w:pPr>
        <w:adjustRightInd w:val="0"/>
        <w:spacing w:line="360" w:lineRule="auto"/>
        <w:ind w:firstLineChars="200" w:firstLine="480"/>
        <w:rPr>
          <w:rFonts w:ascii="宋体" w:hAnsi="宋体"/>
          <w:sz w:val="24"/>
        </w:rPr>
      </w:pPr>
      <w:r>
        <w:rPr>
          <w:rFonts w:ascii="宋体" w:hAnsi="宋体"/>
          <w:sz w:val="24"/>
        </w:rPr>
        <w:t>2.</w:t>
      </w:r>
      <w:r>
        <w:rPr>
          <w:rFonts w:ascii="宋体" w:hAnsi="宋体" w:hint="eastAsia"/>
          <w:sz w:val="24"/>
        </w:rPr>
        <w:t>响应文件正副本均应当</w:t>
      </w:r>
      <w:r>
        <w:rPr>
          <w:rFonts w:ascii="宋体" w:hAnsi="宋体" w:hint="eastAsia"/>
          <w:b/>
          <w:sz w:val="24"/>
        </w:rPr>
        <w:t>密封</w:t>
      </w:r>
      <w:r>
        <w:rPr>
          <w:rFonts w:ascii="宋体" w:hAnsi="宋体" w:hint="eastAsia"/>
          <w:sz w:val="24"/>
        </w:rPr>
        <w:t>并在封袋骑缝处加盖供应商公章。资格证明材料提供复印件的一定要加盖</w:t>
      </w:r>
      <w:r>
        <w:rPr>
          <w:rFonts w:ascii="宋体" w:hAnsi="宋体" w:hint="eastAsia"/>
          <w:b/>
          <w:sz w:val="24"/>
        </w:rPr>
        <w:t>公章</w:t>
      </w:r>
      <w:r>
        <w:rPr>
          <w:rFonts w:ascii="宋体" w:hAnsi="宋体" w:hint="eastAsia"/>
          <w:sz w:val="24"/>
        </w:rPr>
        <w:t>，有要求提供原件的必须提供</w:t>
      </w:r>
      <w:r>
        <w:rPr>
          <w:rFonts w:ascii="宋体" w:hAnsi="宋体" w:hint="eastAsia"/>
          <w:b/>
          <w:sz w:val="24"/>
        </w:rPr>
        <w:t>原件。</w:t>
      </w:r>
    </w:p>
    <w:p w:rsidR="00295D11" w:rsidRDefault="004B466A">
      <w:pPr>
        <w:adjustRightInd w:val="0"/>
        <w:spacing w:line="360" w:lineRule="auto"/>
        <w:ind w:firstLineChars="200" w:firstLine="480"/>
        <w:rPr>
          <w:rFonts w:ascii="宋体" w:hAnsi="宋体"/>
          <w:sz w:val="24"/>
        </w:rPr>
      </w:pPr>
      <w:r>
        <w:rPr>
          <w:rFonts w:ascii="宋体" w:hAnsi="宋体"/>
          <w:sz w:val="24"/>
        </w:rPr>
        <w:t>3.</w:t>
      </w:r>
      <w:r>
        <w:rPr>
          <w:rFonts w:ascii="宋体" w:hAnsi="宋体" w:hint="eastAsia"/>
          <w:sz w:val="24"/>
        </w:rPr>
        <w:t>需要提供样品的，请严格按文件要求的规格、时间提供。同时注意</w:t>
      </w:r>
      <w:r>
        <w:rPr>
          <w:rFonts w:ascii="宋体" w:hAnsi="宋体" w:hint="eastAsia"/>
          <w:b/>
          <w:sz w:val="24"/>
        </w:rPr>
        <w:t>密封、隐蔽</w:t>
      </w:r>
      <w:r>
        <w:rPr>
          <w:rFonts w:ascii="宋体" w:hAnsi="宋体" w:hint="eastAsia"/>
          <w:sz w:val="24"/>
        </w:rPr>
        <w:t>标签的相关要求。</w:t>
      </w:r>
    </w:p>
    <w:p w:rsidR="00295D11" w:rsidRDefault="004B466A">
      <w:pPr>
        <w:adjustRightInd w:val="0"/>
        <w:spacing w:line="360" w:lineRule="auto"/>
        <w:ind w:firstLineChars="200" w:firstLine="480"/>
        <w:rPr>
          <w:rFonts w:ascii="宋体" w:hAnsi="宋体"/>
          <w:sz w:val="24"/>
        </w:rPr>
      </w:pPr>
      <w:r>
        <w:rPr>
          <w:rFonts w:ascii="宋体" w:hAnsi="宋体"/>
          <w:sz w:val="24"/>
        </w:rPr>
        <w:t>4.</w:t>
      </w:r>
      <w:r>
        <w:rPr>
          <w:rFonts w:ascii="宋体" w:hAnsi="宋体" w:hint="eastAsia"/>
          <w:sz w:val="24"/>
        </w:rPr>
        <w:t>因本文件文字表述有限，鼓励您</w:t>
      </w:r>
      <w:r>
        <w:rPr>
          <w:rFonts w:ascii="宋体" w:hAnsi="宋体" w:hint="eastAsia"/>
          <w:b/>
          <w:sz w:val="24"/>
        </w:rPr>
        <w:t>现场踏勘</w:t>
      </w:r>
      <w:r>
        <w:rPr>
          <w:rFonts w:ascii="宋体" w:hAnsi="宋体" w:hint="eastAsia"/>
          <w:sz w:val="24"/>
        </w:rPr>
        <w:t>，可以在投标前充分了解现场环境</w:t>
      </w:r>
      <w:r>
        <w:rPr>
          <w:rFonts w:ascii="宋体" w:hAnsi="宋体" w:hint="eastAsia"/>
          <w:sz w:val="24"/>
        </w:rPr>
        <w:t>、工程进度和质量要求等信息，为您有针对性的制作响应文件积累充分的原始资料。</w:t>
      </w:r>
    </w:p>
    <w:p w:rsidR="00295D11" w:rsidRDefault="004B466A">
      <w:pPr>
        <w:adjustRightInd w:val="0"/>
        <w:spacing w:line="360" w:lineRule="auto"/>
        <w:ind w:firstLineChars="200" w:firstLine="480"/>
        <w:rPr>
          <w:rFonts w:ascii="宋体" w:hAnsi="宋体"/>
          <w:sz w:val="24"/>
        </w:rPr>
      </w:pPr>
      <w:r>
        <w:rPr>
          <w:rFonts w:ascii="宋体" w:hAnsi="宋体"/>
          <w:sz w:val="24"/>
        </w:rPr>
        <w:t>5.</w:t>
      </w:r>
      <w:r>
        <w:rPr>
          <w:rFonts w:ascii="宋体" w:hAnsi="宋体" w:hint="eastAsia"/>
          <w:sz w:val="24"/>
        </w:rPr>
        <w:t>设定</w:t>
      </w:r>
      <w:r>
        <w:rPr>
          <w:rFonts w:ascii="宋体" w:hAnsi="宋体" w:hint="eastAsia"/>
          <w:b/>
          <w:sz w:val="24"/>
        </w:rPr>
        <w:t>最高限价</w:t>
      </w:r>
      <w:r>
        <w:rPr>
          <w:rFonts w:ascii="宋体" w:hAnsi="宋体" w:hint="eastAsia"/>
          <w:sz w:val="24"/>
        </w:rPr>
        <w:t>的，超过限价一律废标。</w:t>
      </w:r>
    </w:p>
    <w:p w:rsidR="00295D11" w:rsidRDefault="004B466A">
      <w:pPr>
        <w:adjustRightInd w:val="0"/>
        <w:spacing w:line="360" w:lineRule="auto"/>
        <w:ind w:firstLineChars="200" w:firstLine="480"/>
        <w:rPr>
          <w:rFonts w:ascii="宋体" w:hAnsi="宋体"/>
          <w:sz w:val="24"/>
        </w:rPr>
      </w:pPr>
      <w:r>
        <w:rPr>
          <w:rFonts w:ascii="宋体" w:hAnsi="宋体"/>
          <w:sz w:val="24"/>
        </w:rPr>
        <w:t>6.</w:t>
      </w:r>
      <w:r>
        <w:rPr>
          <w:rFonts w:ascii="宋体" w:hAnsi="宋体" w:hint="eastAsia"/>
          <w:sz w:val="24"/>
        </w:rPr>
        <w:t>请精心仔细</w:t>
      </w:r>
      <w:r>
        <w:rPr>
          <w:rFonts w:ascii="宋体" w:hAnsi="宋体" w:hint="eastAsia"/>
          <w:b/>
          <w:sz w:val="24"/>
        </w:rPr>
        <w:t>审阅本文件，特别是黑体字</w:t>
      </w:r>
      <w:r>
        <w:rPr>
          <w:rFonts w:ascii="宋体" w:hAnsi="宋体" w:hint="eastAsia"/>
          <w:sz w:val="24"/>
        </w:rPr>
        <w:t>。如有疑问，请按文件要求进行询疑。</w:t>
      </w:r>
    </w:p>
    <w:p w:rsidR="00295D11" w:rsidRDefault="00295D11">
      <w:pPr>
        <w:adjustRightInd w:val="0"/>
        <w:spacing w:line="360" w:lineRule="auto"/>
        <w:ind w:firstLineChars="200" w:firstLine="480"/>
        <w:rPr>
          <w:rFonts w:ascii="宋体" w:hAnsi="宋体"/>
          <w:sz w:val="24"/>
        </w:rPr>
      </w:pPr>
    </w:p>
    <w:p w:rsidR="00295D11" w:rsidRDefault="004B466A">
      <w:pPr>
        <w:adjustRightInd w:val="0"/>
        <w:spacing w:line="360" w:lineRule="auto"/>
        <w:ind w:firstLineChars="200" w:firstLine="480"/>
        <w:rPr>
          <w:rFonts w:ascii="宋体" w:hAnsi="宋体"/>
          <w:sz w:val="24"/>
        </w:rPr>
      </w:pPr>
      <w:r>
        <w:rPr>
          <w:rFonts w:ascii="宋体" w:hAnsi="宋体" w:hint="eastAsia"/>
          <w:sz w:val="24"/>
        </w:rPr>
        <w:t>我们也欢迎您对我们的招标组织工作提出宝贵意见。电话</w:t>
      </w:r>
      <w:r>
        <w:rPr>
          <w:rFonts w:ascii="宋体" w:hAnsi="宋体"/>
          <w:sz w:val="24"/>
        </w:rPr>
        <w:t>:0519-89853339</w:t>
      </w:r>
    </w:p>
    <w:p w:rsidR="00295D11" w:rsidRDefault="004B466A">
      <w:pPr>
        <w:adjustRightInd w:val="0"/>
        <w:spacing w:line="360" w:lineRule="auto"/>
        <w:ind w:firstLineChars="200" w:firstLine="480"/>
        <w:rPr>
          <w:rFonts w:ascii="宋体" w:hAnsi="宋体"/>
          <w:sz w:val="24"/>
        </w:rPr>
      </w:pPr>
      <w:r>
        <w:rPr>
          <w:rFonts w:ascii="宋体" w:hAnsi="宋体" w:hint="eastAsia"/>
          <w:sz w:val="24"/>
        </w:rPr>
        <w:t>最后祝您投标成功！</w:t>
      </w:r>
    </w:p>
    <w:p w:rsidR="00295D11" w:rsidRDefault="00295D11">
      <w:pPr>
        <w:adjustRightInd w:val="0"/>
        <w:rPr>
          <w:rFonts w:ascii="宋体" w:hAnsi="宋体"/>
          <w:sz w:val="24"/>
        </w:rPr>
      </w:pPr>
    </w:p>
    <w:p w:rsidR="00295D11" w:rsidRDefault="00295D11">
      <w:pPr>
        <w:adjustRightInd w:val="0"/>
        <w:ind w:firstLineChars="200" w:firstLine="480"/>
        <w:rPr>
          <w:rFonts w:ascii="宋体" w:hAnsi="宋体"/>
          <w:sz w:val="24"/>
        </w:rPr>
      </w:pPr>
    </w:p>
    <w:p w:rsidR="00295D11" w:rsidRDefault="00295D11">
      <w:pPr>
        <w:adjustRightInd w:val="0"/>
        <w:rPr>
          <w:rFonts w:ascii="宋体" w:hAnsi="宋体"/>
          <w:sz w:val="24"/>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pStyle w:val="Default"/>
        <w:rPr>
          <w:color w:val="auto"/>
        </w:rPr>
      </w:pPr>
    </w:p>
    <w:p w:rsidR="00295D11" w:rsidRDefault="00295D11">
      <w:pPr>
        <w:adjustRightInd w:val="0"/>
        <w:ind w:firstLineChars="200" w:firstLine="480"/>
        <w:rPr>
          <w:rFonts w:ascii="宋体" w:hAnsi="宋体"/>
          <w:sz w:val="24"/>
        </w:rPr>
      </w:pPr>
    </w:p>
    <w:p w:rsidR="00295D11" w:rsidRDefault="004B466A">
      <w:pPr>
        <w:jc w:val="center"/>
        <w:rPr>
          <w:rFonts w:ascii="宋体" w:hAnsi="宋体"/>
          <w:sz w:val="24"/>
        </w:rPr>
      </w:pPr>
      <w:r>
        <w:rPr>
          <w:rFonts w:ascii="宋体" w:hAnsi="宋体" w:hint="eastAsia"/>
          <w:sz w:val="24"/>
        </w:rPr>
        <w:t>本文件的最终解释权归常州盈泰招标有限公司所有</w:t>
      </w:r>
    </w:p>
    <w:p w:rsidR="00295D11" w:rsidRDefault="004B466A">
      <w:pPr>
        <w:jc w:val="center"/>
        <w:rPr>
          <w:rFonts w:ascii="宋体" w:hAnsi="宋体"/>
          <w:sz w:val="24"/>
        </w:rPr>
      </w:pPr>
      <w:r>
        <w:rPr>
          <w:rFonts w:ascii="宋体" w:hAnsi="宋体"/>
          <w:sz w:val="24"/>
        </w:rPr>
        <w:t>（</w:t>
      </w:r>
      <w:r>
        <w:rPr>
          <w:rFonts w:ascii="宋体" w:hAnsi="宋体" w:hint="eastAsia"/>
          <w:sz w:val="24"/>
        </w:rPr>
        <w:t>全文完</w:t>
      </w:r>
      <w:r>
        <w:rPr>
          <w:rFonts w:ascii="宋体" w:hAnsi="宋体"/>
          <w:sz w:val="24"/>
        </w:rPr>
        <w:t>）</w:t>
      </w:r>
    </w:p>
    <w:p w:rsidR="00295D11" w:rsidRDefault="00295D11"/>
    <w:sectPr w:rsidR="00295D11">
      <w:headerReference w:type="default" r:id="rId14"/>
      <w:footerReference w:type="default" r:id="rId15"/>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466A" w:rsidRDefault="004B466A">
      <w:r>
        <w:separator/>
      </w:r>
    </w:p>
  </w:endnote>
  <w:endnote w:type="continuationSeparator" w:id="0">
    <w:p w:rsidR="004B466A" w:rsidRDefault="004B46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default"/>
    <w:sig w:usb0="00000000"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932490"/>
    </w:sdtPr>
    <w:sdtEndPr/>
    <w:sdtContent>
      <w:p w:rsidR="00295D11" w:rsidRDefault="004B466A">
        <w:pPr>
          <w:pStyle w:val="a8"/>
          <w:jc w:val="center"/>
        </w:pPr>
        <w:r>
          <w:fldChar w:fldCharType="begin"/>
        </w:r>
        <w:r>
          <w:instrText>PAGE   \* MERGEFORMAT</w:instrText>
        </w:r>
        <w:r>
          <w:fldChar w:fldCharType="separate"/>
        </w:r>
        <w:r w:rsidR="006E1854" w:rsidRPr="006E1854">
          <w:rPr>
            <w:noProof/>
            <w:lang w:val="zh-CN"/>
          </w:rPr>
          <w:t>12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466A" w:rsidRDefault="004B466A">
      <w:r>
        <w:separator/>
      </w:r>
    </w:p>
  </w:footnote>
  <w:footnote w:type="continuationSeparator" w:id="0">
    <w:p w:rsidR="004B466A" w:rsidRDefault="004B46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D11" w:rsidRDefault="004B466A">
    <w:pPr>
      <w:pStyle w:val="a9"/>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094971" o:spid="_x0000_s2052" type="#_x0000_t75" style="position:absolute;left:0;text-align:left;margin-left:0;margin-top:0;width:181.1pt;height:181pt;z-index:-251656192;mso-position-horizontal:center;mso-position-horizontal-relative:margin;mso-position-vertical:center;mso-position-vertical-relative:margin;mso-width-relative:page;mso-height-relative:page" o:allowincell="f">
          <v:imagedata r:id="rId1" o:title="9d3213c31e96f34514b3b18a049d3f2"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D11" w:rsidRDefault="004B466A">
    <w:pPr>
      <w:pStyle w:val="a9"/>
    </w:pPr>
    <w:r>
      <w:rPr>
        <w:rFonts w:hint="eastAsia"/>
      </w:rPr>
      <w:t>常州盈泰招标有限公司</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121408" o:spid="_x0000_s2050" type="#_x0000_t75" style="position:absolute;left:0;text-align:left;margin-left:0;margin-top:0;width:181.1pt;height:181pt;z-index:-251653120;mso-position-horizontal:center;mso-position-horizontal-relative:margin;mso-position-vertical:center;mso-position-vertical-relative:margin;mso-width-relative:page;mso-height-relative:page" o:allowincell="f">
          <v:imagedata r:id="rId1" o:title="9d3213c31e96f34514b3b18a049d3f2" gain="19661f" blacklevel="22938f"/>
          <w10:wrap anchorx="margin" anchory="margin"/>
        </v:shape>
      </w:pict>
    </w:r>
    <w:r>
      <w:rPr>
        <w:rFonts w:hint="eastAsia"/>
      </w:rPr>
      <w:t xml:space="preserve"> </w:t>
    </w:r>
    <w:r>
      <w:t xml:space="preserve">                                                  </w:t>
    </w:r>
    <w:r>
      <w:rPr>
        <w:rFonts w:hint="eastAsia"/>
      </w:rPr>
      <w:t>单一来源采购谈判文件</w:t>
    </w:r>
    <w:r>
      <w:pict>
        <v:shape id="WordPictureWatermark25094972" o:spid="_x0000_s2051" type="#_x0000_t75" style="position:absolute;left:0;text-align:left;margin-left:0;margin-top:0;width:181.1pt;height:181pt;z-index:-251655168;mso-position-horizontal:center;mso-position-horizontal-relative:margin;mso-position-vertical:center;mso-position-vertical-relative:margin;mso-width-relative:page;mso-height-relative:page" o:allowincell="f">
          <v:imagedata r:id="rId1" o:title="9d3213c31e96f34514b3b18a049d3f2"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D11" w:rsidRDefault="004B466A">
    <w:pPr>
      <w:pStyle w:val="a9"/>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094970" o:spid="_x0000_s2049" type="#_x0000_t75" style="position:absolute;left:0;text-align:left;margin-left:0;margin-top:0;width:181.1pt;height:181pt;z-index:-251657216;mso-position-horizontal:center;mso-position-horizontal-relative:margin;mso-position-vertical:center;mso-position-vertical-relative:margin;mso-width-relative:page;mso-height-relative:page" o:allowincell="f">
          <v:imagedata r:id="rId1" o:title="9d3213c31e96f34514b3b18a049d3f2" gain="19661f" blacklevel="22938f"/>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D11" w:rsidRDefault="004B466A">
    <w:pPr>
      <w:pStyle w:val="a9"/>
    </w:pPr>
    <w:r>
      <w:rPr>
        <w:rFonts w:hint="eastAsia"/>
      </w:rPr>
      <w:t>常州盈泰招标有限公司</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left:0;text-align:left;margin-left:0;margin-top:0;width:181.1pt;height:181pt;z-index:-251652096;mso-position-horizontal:center;mso-position-horizontal-relative:margin;mso-position-vertical:center;mso-position-vertical-relative:margin;mso-width-relative:page;mso-height-relative:page" o:allowincell="f">
          <v:imagedata r:id="rId1" o:title="9d3213c31e96f34514b3b18a049d3f2" gain="19661f" blacklevel="22938f"/>
          <w10:wrap anchorx="margin" anchory="margin"/>
        </v:shape>
      </w:pict>
    </w:r>
    <w:r>
      <w:rPr>
        <w:rFonts w:hint="eastAsia"/>
      </w:rPr>
      <w:t xml:space="preserve"> </w:t>
    </w:r>
    <w:r>
      <w:t xml:space="preserve">                                                  </w:t>
    </w:r>
    <w:r>
      <w:rPr>
        <w:rFonts w:hint="eastAsia"/>
      </w:rPr>
      <w:t>单一来源采购谈判文件</w:t>
    </w:r>
    <w:r>
      <w:pict>
        <v:shape id="WordPictureWatermark25094975" o:spid="_x0000_s2054" type="#_x0000_t75" style="position:absolute;left:0;text-align:left;margin-left:0;margin-top:0;width:181.1pt;height:181pt;z-index:-251654144;mso-position-horizontal:center;mso-position-horizontal-relative:margin;mso-position-vertical:center;mso-position-vertical-relative:margin;mso-width-relative:page;mso-height-relative:page" o:allowincell="f">
          <v:imagedata r:id="rId1" o:title="9d3213c31e96f34514b3b18a049d3f2" gain="19661f" blacklevel="22938f"/>
          <w10:wrap anchorx="margin" anchory="margin"/>
        </v:shape>
      </w:pict>
    </w:r>
  </w:p>
  <w:p w:rsidR="00295D11" w:rsidRDefault="0029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D9875F"/>
    <w:multiLevelType w:val="singleLevel"/>
    <w:tmpl w:val="BBD9875F"/>
    <w:lvl w:ilvl="0">
      <w:start w:val="1"/>
      <w:numFmt w:val="decimal"/>
      <w:suff w:val="nothing"/>
      <w:lvlText w:val="（%1）"/>
      <w:lvlJc w:val="left"/>
      <w:rPr>
        <w:rFonts w:cs="Times New Roman"/>
      </w:rPr>
    </w:lvl>
  </w:abstractNum>
  <w:abstractNum w:abstractNumId="1">
    <w:nsid w:val="DC522BFE"/>
    <w:multiLevelType w:val="singleLevel"/>
    <w:tmpl w:val="DC522BFE"/>
    <w:lvl w:ilvl="0">
      <w:start w:val="1"/>
      <w:numFmt w:val="decimal"/>
      <w:suff w:val="nothing"/>
      <w:lvlText w:val="%1、"/>
      <w:lvlJc w:val="left"/>
      <w:rPr>
        <w:rFonts w:cs="Times New Roman"/>
      </w:rPr>
    </w:lvl>
  </w:abstractNum>
  <w:abstractNum w:abstractNumId="2">
    <w:nsid w:val="178E64BE"/>
    <w:multiLevelType w:val="singleLevel"/>
    <w:tmpl w:val="178E64BE"/>
    <w:lvl w:ilvl="0">
      <w:start w:val="1"/>
      <w:numFmt w:val="japaneseCounting"/>
      <w:suff w:val="nothing"/>
      <w:lvlText w:val="%1、"/>
      <w:lvlJc w:val="left"/>
      <w:rPr>
        <w:rFonts w:ascii="Calibri" w:eastAsia="宋体" w:hAnsi="Calibri" w:cs="Times New Roman"/>
      </w:rPr>
    </w:lvl>
  </w:abstractNum>
  <w:abstractNum w:abstractNumId="3">
    <w:nsid w:val="483969ED"/>
    <w:multiLevelType w:val="multilevel"/>
    <w:tmpl w:val="483969ED"/>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noPunctuationKerning/>
  <w:characterSpacingControl w:val="compressPunctuation"/>
  <w:hdrShapeDefaults>
    <o:shapedefaults v:ext="edit" spidmax="2055"/>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xYTBiNjkwYWQ4Njk5YzJkYmQxZWI3NjgwZDMwMjIifQ=="/>
  </w:docVars>
  <w:rsids>
    <w:rsidRoot w:val="00237355"/>
    <w:rsid w:val="00001643"/>
    <w:rsid w:val="00004CD7"/>
    <w:rsid w:val="00012221"/>
    <w:rsid w:val="0001609C"/>
    <w:rsid w:val="00020DAB"/>
    <w:rsid w:val="00024926"/>
    <w:rsid w:val="00025D3D"/>
    <w:rsid w:val="000278D8"/>
    <w:rsid w:val="0003146F"/>
    <w:rsid w:val="0003309C"/>
    <w:rsid w:val="00036FD7"/>
    <w:rsid w:val="00037AA4"/>
    <w:rsid w:val="00043560"/>
    <w:rsid w:val="000441DC"/>
    <w:rsid w:val="00046DDD"/>
    <w:rsid w:val="000508C2"/>
    <w:rsid w:val="0005303A"/>
    <w:rsid w:val="000568F6"/>
    <w:rsid w:val="00057D67"/>
    <w:rsid w:val="0006653A"/>
    <w:rsid w:val="000740D3"/>
    <w:rsid w:val="000856AA"/>
    <w:rsid w:val="00085863"/>
    <w:rsid w:val="00085948"/>
    <w:rsid w:val="00096A7A"/>
    <w:rsid w:val="00097A17"/>
    <w:rsid w:val="000B369F"/>
    <w:rsid w:val="000C0681"/>
    <w:rsid w:val="000E6275"/>
    <w:rsid w:val="000E6A6D"/>
    <w:rsid w:val="000F0BBC"/>
    <w:rsid w:val="000F7991"/>
    <w:rsid w:val="0011045B"/>
    <w:rsid w:val="00120A92"/>
    <w:rsid w:val="001232B9"/>
    <w:rsid w:val="00133F52"/>
    <w:rsid w:val="00141FF2"/>
    <w:rsid w:val="001438BB"/>
    <w:rsid w:val="001439EC"/>
    <w:rsid w:val="00143C0D"/>
    <w:rsid w:val="00146B17"/>
    <w:rsid w:val="001546CA"/>
    <w:rsid w:val="00166E95"/>
    <w:rsid w:val="0018188C"/>
    <w:rsid w:val="00181EA7"/>
    <w:rsid w:val="00186ABD"/>
    <w:rsid w:val="00192EF1"/>
    <w:rsid w:val="00193959"/>
    <w:rsid w:val="001A15D7"/>
    <w:rsid w:val="001A2CA3"/>
    <w:rsid w:val="001B1C65"/>
    <w:rsid w:val="001C1856"/>
    <w:rsid w:val="001C2593"/>
    <w:rsid w:val="001C495C"/>
    <w:rsid w:val="001C56B6"/>
    <w:rsid w:val="001D173C"/>
    <w:rsid w:val="0020222D"/>
    <w:rsid w:val="00215D87"/>
    <w:rsid w:val="00222023"/>
    <w:rsid w:val="00226DA1"/>
    <w:rsid w:val="002277F6"/>
    <w:rsid w:val="00231CBC"/>
    <w:rsid w:val="00234B2D"/>
    <w:rsid w:val="00234F4E"/>
    <w:rsid w:val="00237355"/>
    <w:rsid w:val="0024168D"/>
    <w:rsid w:val="002429BA"/>
    <w:rsid w:val="002460C0"/>
    <w:rsid w:val="0025134C"/>
    <w:rsid w:val="002545F1"/>
    <w:rsid w:val="00262BDF"/>
    <w:rsid w:val="00271481"/>
    <w:rsid w:val="002736C9"/>
    <w:rsid w:val="00280ED7"/>
    <w:rsid w:val="002821A9"/>
    <w:rsid w:val="00283233"/>
    <w:rsid w:val="002848C6"/>
    <w:rsid w:val="00295D11"/>
    <w:rsid w:val="002C49FF"/>
    <w:rsid w:val="002C6AB5"/>
    <w:rsid w:val="002D35D9"/>
    <w:rsid w:val="002D52BA"/>
    <w:rsid w:val="002D77F8"/>
    <w:rsid w:val="002F17F0"/>
    <w:rsid w:val="003040C4"/>
    <w:rsid w:val="00321EF3"/>
    <w:rsid w:val="00324150"/>
    <w:rsid w:val="0033214A"/>
    <w:rsid w:val="00333A4C"/>
    <w:rsid w:val="00350BD7"/>
    <w:rsid w:val="003527EA"/>
    <w:rsid w:val="0035439C"/>
    <w:rsid w:val="003566F9"/>
    <w:rsid w:val="00364B08"/>
    <w:rsid w:val="003800B2"/>
    <w:rsid w:val="003A70AB"/>
    <w:rsid w:val="003A75A5"/>
    <w:rsid w:val="003A7873"/>
    <w:rsid w:val="003B22F4"/>
    <w:rsid w:val="003C6E15"/>
    <w:rsid w:val="003D08AB"/>
    <w:rsid w:val="003D20BC"/>
    <w:rsid w:val="003D44BA"/>
    <w:rsid w:val="003E2C6A"/>
    <w:rsid w:val="003E5489"/>
    <w:rsid w:val="003F73FB"/>
    <w:rsid w:val="0041377E"/>
    <w:rsid w:val="004224F1"/>
    <w:rsid w:val="004363B9"/>
    <w:rsid w:val="00443405"/>
    <w:rsid w:val="00451D18"/>
    <w:rsid w:val="00457FC8"/>
    <w:rsid w:val="00461FFF"/>
    <w:rsid w:val="00480448"/>
    <w:rsid w:val="00483B40"/>
    <w:rsid w:val="0048666F"/>
    <w:rsid w:val="00490BE3"/>
    <w:rsid w:val="00493947"/>
    <w:rsid w:val="004970F9"/>
    <w:rsid w:val="004A1735"/>
    <w:rsid w:val="004A1EE6"/>
    <w:rsid w:val="004A40D0"/>
    <w:rsid w:val="004B15B4"/>
    <w:rsid w:val="004B2391"/>
    <w:rsid w:val="004B466A"/>
    <w:rsid w:val="004C1257"/>
    <w:rsid w:val="004D734B"/>
    <w:rsid w:val="004F06FE"/>
    <w:rsid w:val="005014ED"/>
    <w:rsid w:val="00502DA8"/>
    <w:rsid w:val="00505DD5"/>
    <w:rsid w:val="0050651B"/>
    <w:rsid w:val="00511A5F"/>
    <w:rsid w:val="00512E2E"/>
    <w:rsid w:val="005270BB"/>
    <w:rsid w:val="005306BB"/>
    <w:rsid w:val="005315AF"/>
    <w:rsid w:val="00532453"/>
    <w:rsid w:val="0053278A"/>
    <w:rsid w:val="00536D6D"/>
    <w:rsid w:val="005377B3"/>
    <w:rsid w:val="0053786B"/>
    <w:rsid w:val="0053797C"/>
    <w:rsid w:val="00540508"/>
    <w:rsid w:val="005424E9"/>
    <w:rsid w:val="0054350C"/>
    <w:rsid w:val="00550826"/>
    <w:rsid w:val="00560C36"/>
    <w:rsid w:val="00564C4B"/>
    <w:rsid w:val="00572765"/>
    <w:rsid w:val="0057610F"/>
    <w:rsid w:val="00582224"/>
    <w:rsid w:val="00595D28"/>
    <w:rsid w:val="005A68F4"/>
    <w:rsid w:val="005A7A94"/>
    <w:rsid w:val="005B2A7F"/>
    <w:rsid w:val="005C7E15"/>
    <w:rsid w:val="005D5E63"/>
    <w:rsid w:val="005D5F98"/>
    <w:rsid w:val="005E1A32"/>
    <w:rsid w:val="005E5959"/>
    <w:rsid w:val="005E6834"/>
    <w:rsid w:val="005E759D"/>
    <w:rsid w:val="00601C32"/>
    <w:rsid w:val="00602BC9"/>
    <w:rsid w:val="00613B64"/>
    <w:rsid w:val="0061551F"/>
    <w:rsid w:val="00617EF0"/>
    <w:rsid w:val="00620DA6"/>
    <w:rsid w:val="0062265F"/>
    <w:rsid w:val="006232B5"/>
    <w:rsid w:val="006246C6"/>
    <w:rsid w:val="00625840"/>
    <w:rsid w:val="00626248"/>
    <w:rsid w:val="00641B2E"/>
    <w:rsid w:val="006446D9"/>
    <w:rsid w:val="006532D8"/>
    <w:rsid w:val="0066099D"/>
    <w:rsid w:val="00672FA1"/>
    <w:rsid w:val="0067362C"/>
    <w:rsid w:val="00676E29"/>
    <w:rsid w:val="00692A7A"/>
    <w:rsid w:val="00693230"/>
    <w:rsid w:val="00697509"/>
    <w:rsid w:val="006A3C94"/>
    <w:rsid w:val="006A7B31"/>
    <w:rsid w:val="006B2AC6"/>
    <w:rsid w:val="006B4C1F"/>
    <w:rsid w:val="006C0131"/>
    <w:rsid w:val="006C2EBE"/>
    <w:rsid w:val="006D0106"/>
    <w:rsid w:val="006D1D50"/>
    <w:rsid w:val="006D3591"/>
    <w:rsid w:val="006D7307"/>
    <w:rsid w:val="006E1854"/>
    <w:rsid w:val="006E61CA"/>
    <w:rsid w:val="006E6D9A"/>
    <w:rsid w:val="006E7C1E"/>
    <w:rsid w:val="006F4EAE"/>
    <w:rsid w:val="006F6383"/>
    <w:rsid w:val="0070022E"/>
    <w:rsid w:val="007069E6"/>
    <w:rsid w:val="00714106"/>
    <w:rsid w:val="00715C40"/>
    <w:rsid w:val="00725C99"/>
    <w:rsid w:val="00726617"/>
    <w:rsid w:val="007300E5"/>
    <w:rsid w:val="00746E23"/>
    <w:rsid w:val="00752655"/>
    <w:rsid w:val="00771032"/>
    <w:rsid w:val="007761F1"/>
    <w:rsid w:val="0077773C"/>
    <w:rsid w:val="00777AC3"/>
    <w:rsid w:val="00777BB3"/>
    <w:rsid w:val="00782F4A"/>
    <w:rsid w:val="0078489D"/>
    <w:rsid w:val="00785ACC"/>
    <w:rsid w:val="00790E56"/>
    <w:rsid w:val="007A39A5"/>
    <w:rsid w:val="007A5A41"/>
    <w:rsid w:val="007B4766"/>
    <w:rsid w:val="007C5595"/>
    <w:rsid w:val="007C5816"/>
    <w:rsid w:val="007C6CF7"/>
    <w:rsid w:val="007C70C3"/>
    <w:rsid w:val="007E1A97"/>
    <w:rsid w:val="007E5200"/>
    <w:rsid w:val="007E73F2"/>
    <w:rsid w:val="007F137B"/>
    <w:rsid w:val="00803415"/>
    <w:rsid w:val="008121B7"/>
    <w:rsid w:val="00813086"/>
    <w:rsid w:val="0081645C"/>
    <w:rsid w:val="00817495"/>
    <w:rsid w:val="008176AA"/>
    <w:rsid w:val="00822CFA"/>
    <w:rsid w:val="00823633"/>
    <w:rsid w:val="00830D44"/>
    <w:rsid w:val="00841261"/>
    <w:rsid w:val="00841708"/>
    <w:rsid w:val="0084192E"/>
    <w:rsid w:val="0084449C"/>
    <w:rsid w:val="00851DD6"/>
    <w:rsid w:val="0086091D"/>
    <w:rsid w:val="008739E0"/>
    <w:rsid w:val="00880B36"/>
    <w:rsid w:val="00880EED"/>
    <w:rsid w:val="008875CC"/>
    <w:rsid w:val="008909AB"/>
    <w:rsid w:val="008A1050"/>
    <w:rsid w:val="008A1446"/>
    <w:rsid w:val="008A2AD0"/>
    <w:rsid w:val="008A31F8"/>
    <w:rsid w:val="008A3EFB"/>
    <w:rsid w:val="008B0C32"/>
    <w:rsid w:val="008B29EB"/>
    <w:rsid w:val="008B2D88"/>
    <w:rsid w:val="008B47B8"/>
    <w:rsid w:val="008B73B2"/>
    <w:rsid w:val="008C0C13"/>
    <w:rsid w:val="008D0C85"/>
    <w:rsid w:val="008E2A8F"/>
    <w:rsid w:val="008E3A3F"/>
    <w:rsid w:val="008E4CD0"/>
    <w:rsid w:val="008E759F"/>
    <w:rsid w:val="008E7D03"/>
    <w:rsid w:val="008F2989"/>
    <w:rsid w:val="008F42A8"/>
    <w:rsid w:val="008F4404"/>
    <w:rsid w:val="00901160"/>
    <w:rsid w:val="00924250"/>
    <w:rsid w:val="00925751"/>
    <w:rsid w:val="009270DE"/>
    <w:rsid w:val="00930CB2"/>
    <w:rsid w:val="009366B4"/>
    <w:rsid w:val="00937885"/>
    <w:rsid w:val="009405B8"/>
    <w:rsid w:val="00942CB3"/>
    <w:rsid w:val="009500DB"/>
    <w:rsid w:val="00951BE6"/>
    <w:rsid w:val="009544EB"/>
    <w:rsid w:val="00960B6F"/>
    <w:rsid w:val="00984003"/>
    <w:rsid w:val="00991173"/>
    <w:rsid w:val="009931F4"/>
    <w:rsid w:val="00994041"/>
    <w:rsid w:val="00996AF2"/>
    <w:rsid w:val="009B435F"/>
    <w:rsid w:val="009C4EDF"/>
    <w:rsid w:val="009D1FC4"/>
    <w:rsid w:val="009D6059"/>
    <w:rsid w:val="009E3233"/>
    <w:rsid w:val="009E42A8"/>
    <w:rsid w:val="009E486D"/>
    <w:rsid w:val="009E5200"/>
    <w:rsid w:val="009F5F50"/>
    <w:rsid w:val="00A0292F"/>
    <w:rsid w:val="00A032E0"/>
    <w:rsid w:val="00A138F8"/>
    <w:rsid w:val="00A25B08"/>
    <w:rsid w:val="00A27704"/>
    <w:rsid w:val="00A33EAF"/>
    <w:rsid w:val="00A43233"/>
    <w:rsid w:val="00A4502D"/>
    <w:rsid w:val="00A57BA5"/>
    <w:rsid w:val="00A60E1D"/>
    <w:rsid w:val="00A622A1"/>
    <w:rsid w:val="00A648AF"/>
    <w:rsid w:val="00A8608F"/>
    <w:rsid w:val="00A9082C"/>
    <w:rsid w:val="00AB1272"/>
    <w:rsid w:val="00AC174E"/>
    <w:rsid w:val="00AC511A"/>
    <w:rsid w:val="00AC5C1D"/>
    <w:rsid w:val="00AE6DE3"/>
    <w:rsid w:val="00AF22F1"/>
    <w:rsid w:val="00AF743E"/>
    <w:rsid w:val="00B04720"/>
    <w:rsid w:val="00B047C1"/>
    <w:rsid w:val="00B0600E"/>
    <w:rsid w:val="00B213A5"/>
    <w:rsid w:val="00B2589A"/>
    <w:rsid w:val="00B26D80"/>
    <w:rsid w:val="00B300A8"/>
    <w:rsid w:val="00B32023"/>
    <w:rsid w:val="00B3434A"/>
    <w:rsid w:val="00B369AE"/>
    <w:rsid w:val="00B37EEC"/>
    <w:rsid w:val="00B41CCC"/>
    <w:rsid w:val="00B503F2"/>
    <w:rsid w:val="00B5058C"/>
    <w:rsid w:val="00B51CB1"/>
    <w:rsid w:val="00B54F1A"/>
    <w:rsid w:val="00B606D4"/>
    <w:rsid w:val="00B613B4"/>
    <w:rsid w:val="00B62042"/>
    <w:rsid w:val="00B6314C"/>
    <w:rsid w:val="00B65FBB"/>
    <w:rsid w:val="00B66D12"/>
    <w:rsid w:val="00B75C2B"/>
    <w:rsid w:val="00B778D5"/>
    <w:rsid w:val="00B81FEF"/>
    <w:rsid w:val="00B839CB"/>
    <w:rsid w:val="00B933B6"/>
    <w:rsid w:val="00B933BC"/>
    <w:rsid w:val="00BA2F85"/>
    <w:rsid w:val="00BB5000"/>
    <w:rsid w:val="00BC2793"/>
    <w:rsid w:val="00BD36B4"/>
    <w:rsid w:val="00BE14E6"/>
    <w:rsid w:val="00BF0E6C"/>
    <w:rsid w:val="00BF5EB1"/>
    <w:rsid w:val="00C02C8E"/>
    <w:rsid w:val="00C02D43"/>
    <w:rsid w:val="00C1669D"/>
    <w:rsid w:val="00C17BED"/>
    <w:rsid w:val="00C251AE"/>
    <w:rsid w:val="00C31F12"/>
    <w:rsid w:val="00C35013"/>
    <w:rsid w:val="00C37458"/>
    <w:rsid w:val="00C46A2B"/>
    <w:rsid w:val="00C62296"/>
    <w:rsid w:val="00C8754A"/>
    <w:rsid w:val="00CA0134"/>
    <w:rsid w:val="00CB1948"/>
    <w:rsid w:val="00CB3D20"/>
    <w:rsid w:val="00CB6514"/>
    <w:rsid w:val="00CB65CD"/>
    <w:rsid w:val="00CC3722"/>
    <w:rsid w:val="00CC6474"/>
    <w:rsid w:val="00CD0DDF"/>
    <w:rsid w:val="00CD2F23"/>
    <w:rsid w:val="00CE02C0"/>
    <w:rsid w:val="00CF18C1"/>
    <w:rsid w:val="00CF2F64"/>
    <w:rsid w:val="00CF5CDA"/>
    <w:rsid w:val="00D01DDA"/>
    <w:rsid w:val="00D07DEB"/>
    <w:rsid w:val="00D11502"/>
    <w:rsid w:val="00D217F8"/>
    <w:rsid w:val="00D24D72"/>
    <w:rsid w:val="00D25EE5"/>
    <w:rsid w:val="00D30B80"/>
    <w:rsid w:val="00D40FE6"/>
    <w:rsid w:val="00D45944"/>
    <w:rsid w:val="00D45BAB"/>
    <w:rsid w:val="00D622A2"/>
    <w:rsid w:val="00D64150"/>
    <w:rsid w:val="00D762A6"/>
    <w:rsid w:val="00D90DFB"/>
    <w:rsid w:val="00D9287E"/>
    <w:rsid w:val="00DA24BC"/>
    <w:rsid w:val="00DA29CB"/>
    <w:rsid w:val="00DB6956"/>
    <w:rsid w:val="00DC3611"/>
    <w:rsid w:val="00DD0CCD"/>
    <w:rsid w:val="00DE6690"/>
    <w:rsid w:val="00DF21E8"/>
    <w:rsid w:val="00E00CA8"/>
    <w:rsid w:val="00E02854"/>
    <w:rsid w:val="00E07A2B"/>
    <w:rsid w:val="00E15E19"/>
    <w:rsid w:val="00E204B0"/>
    <w:rsid w:val="00E32B8A"/>
    <w:rsid w:val="00E33F5A"/>
    <w:rsid w:val="00E412D1"/>
    <w:rsid w:val="00E5077F"/>
    <w:rsid w:val="00E5734D"/>
    <w:rsid w:val="00E612F2"/>
    <w:rsid w:val="00E720D4"/>
    <w:rsid w:val="00E83D35"/>
    <w:rsid w:val="00E93F20"/>
    <w:rsid w:val="00E94815"/>
    <w:rsid w:val="00E96429"/>
    <w:rsid w:val="00EB4330"/>
    <w:rsid w:val="00EC2841"/>
    <w:rsid w:val="00ED083F"/>
    <w:rsid w:val="00EE32A4"/>
    <w:rsid w:val="00EF289D"/>
    <w:rsid w:val="00EF3FFA"/>
    <w:rsid w:val="00EF68C2"/>
    <w:rsid w:val="00EF70F1"/>
    <w:rsid w:val="00F038B7"/>
    <w:rsid w:val="00F12EAF"/>
    <w:rsid w:val="00F20207"/>
    <w:rsid w:val="00F4728B"/>
    <w:rsid w:val="00F53EF3"/>
    <w:rsid w:val="00F60FDA"/>
    <w:rsid w:val="00F70BE8"/>
    <w:rsid w:val="00F800E9"/>
    <w:rsid w:val="00F87AAE"/>
    <w:rsid w:val="00F92C72"/>
    <w:rsid w:val="00F94347"/>
    <w:rsid w:val="00F96410"/>
    <w:rsid w:val="00F97FE2"/>
    <w:rsid w:val="00FA49A7"/>
    <w:rsid w:val="00FA5010"/>
    <w:rsid w:val="00FB1293"/>
    <w:rsid w:val="00FB31E4"/>
    <w:rsid w:val="00FB68A5"/>
    <w:rsid w:val="00FC1053"/>
    <w:rsid w:val="00FC13C4"/>
    <w:rsid w:val="00FD30EC"/>
    <w:rsid w:val="00FD7DF9"/>
    <w:rsid w:val="00FE4CE6"/>
    <w:rsid w:val="02847C98"/>
    <w:rsid w:val="028D6308"/>
    <w:rsid w:val="02FE69C2"/>
    <w:rsid w:val="04485F70"/>
    <w:rsid w:val="04717F9A"/>
    <w:rsid w:val="062C34C7"/>
    <w:rsid w:val="06ED6D8C"/>
    <w:rsid w:val="07DB0746"/>
    <w:rsid w:val="096062E8"/>
    <w:rsid w:val="0A2E6411"/>
    <w:rsid w:val="0B5E3453"/>
    <w:rsid w:val="0BAA2870"/>
    <w:rsid w:val="0BE351D8"/>
    <w:rsid w:val="0FC516A7"/>
    <w:rsid w:val="10042F10"/>
    <w:rsid w:val="112907AA"/>
    <w:rsid w:val="11374CAF"/>
    <w:rsid w:val="121461A4"/>
    <w:rsid w:val="13B00A13"/>
    <w:rsid w:val="19A37F81"/>
    <w:rsid w:val="1B2A06E7"/>
    <w:rsid w:val="1C2E06AE"/>
    <w:rsid w:val="1C865B08"/>
    <w:rsid w:val="1D544482"/>
    <w:rsid w:val="1EC356D1"/>
    <w:rsid w:val="1EC45E34"/>
    <w:rsid w:val="1F7D7936"/>
    <w:rsid w:val="1FFB68A4"/>
    <w:rsid w:val="21D0099C"/>
    <w:rsid w:val="21FE51D5"/>
    <w:rsid w:val="27772585"/>
    <w:rsid w:val="29996D9D"/>
    <w:rsid w:val="2B033082"/>
    <w:rsid w:val="2BC53641"/>
    <w:rsid w:val="2E92002C"/>
    <w:rsid w:val="2EFA5BDE"/>
    <w:rsid w:val="31857E0D"/>
    <w:rsid w:val="31A64B31"/>
    <w:rsid w:val="32E82306"/>
    <w:rsid w:val="335878DB"/>
    <w:rsid w:val="3369515D"/>
    <w:rsid w:val="33B00CEB"/>
    <w:rsid w:val="34416B70"/>
    <w:rsid w:val="345B6C3D"/>
    <w:rsid w:val="360802D7"/>
    <w:rsid w:val="36F26CA1"/>
    <w:rsid w:val="38B42D01"/>
    <w:rsid w:val="3AA62440"/>
    <w:rsid w:val="3B524AF9"/>
    <w:rsid w:val="3C73635B"/>
    <w:rsid w:val="3D39697C"/>
    <w:rsid w:val="3D5B3D74"/>
    <w:rsid w:val="3D617581"/>
    <w:rsid w:val="3DAC06E8"/>
    <w:rsid w:val="3E043323"/>
    <w:rsid w:val="3FB01E82"/>
    <w:rsid w:val="40764683"/>
    <w:rsid w:val="40B41D6A"/>
    <w:rsid w:val="419226A5"/>
    <w:rsid w:val="41EB2AD1"/>
    <w:rsid w:val="42BE2F61"/>
    <w:rsid w:val="45305A3C"/>
    <w:rsid w:val="46EA1509"/>
    <w:rsid w:val="48890A16"/>
    <w:rsid w:val="49774F42"/>
    <w:rsid w:val="4B724CBA"/>
    <w:rsid w:val="4C8449BF"/>
    <w:rsid w:val="4CC12F36"/>
    <w:rsid w:val="4D5C391F"/>
    <w:rsid w:val="50BB058B"/>
    <w:rsid w:val="55A3515F"/>
    <w:rsid w:val="56424F65"/>
    <w:rsid w:val="56D33D16"/>
    <w:rsid w:val="56F32DBF"/>
    <w:rsid w:val="58732D96"/>
    <w:rsid w:val="59946716"/>
    <w:rsid w:val="59AA7142"/>
    <w:rsid w:val="5B106987"/>
    <w:rsid w:val="5B58222D"/>
    <w:rsid w:val="5B895ECC"/>
    <w:rsid w:val="5E56100B"/>
    <w:rsid w:val="5E946555"/>
    <w:rsid w:val="60872B7D"/>
    <w:rsid w:val="608C2EE6"/>
    <w:rsid w:val="610715BE"/>
    <w:rsid w:val="62187DEF"/>
    <w:rsid w:val="62265BEB"/>
    <w:rsid w:val="62426F4E"/>
    <w:rsid w:val="626F75AE"/>
    <w:rsid w:val="629D0A14"/>
    <w:rsid w:val="688517D1"/>
    <w:rsid w:val="6A2D2048"/>
    <w:rsid w:val="6C517B96"/>
    <w:rsid w:val="6E255CF8"/>
    <w:rsid w:val="70046C20"/>
    <w:rsid w:val="70507AA9"/>
    <w:rsid w:val="70742729"/>
    <w:rsid w:val="718373AC"/>
    <w:rsid w:val="71A27460"/>
    <w:rsid w:val="72652C91"/>
    <w:rsid w:val="75820A8A"/>
    <w:rsid w:val="773A3E7C"/>
    <w:rsid w:val="778113B5"/>
    <w:rsid w:val="78F80B25"/>
    <w:rsid w:val="792A1A51"/>
    <w:rsid w:val="79EE6309"/>
    <w:rsid w:val="7B2172DB"/>
    <w:rsid w:val="7D0B7EC7"/>
    <w:rsid w:val="7D934575"/>
    <w:rsid w:val="7DAB17EB"/>
    <w:rsid w:val="7DDB040B"/>
    <w:rsid w:val="7ED9187D"/>
    <w:rsid w:val="7F731B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qFormat="1"/>
    <w:lsdException w:name="toc 5" w:uiPriority="39" w:qFormat="1"/>
    <w:lsdException w:name="toc 6" w:semiHidden="0" w:uiPriority="39" w:qFormat="1"/>
    <w:lsdException w:name="toc 7" w:uiPriority="39" w:qFormat="1"/>
    <w:lsdException w:name="toc 8" w:uiPriority="39" w:qFormat="1"/>
    <w:lsdException w:name="toc 9" w:uiPriority="39" w:qFormat="1"/>
    <w:lsdException w:name="Normal Indent" w:semiHidden="0" w:uiPriority="0" w:unhideWhenUsed="0" w:qFormat="1"/>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nhideWhenUsed="0" w:qFormat="1"/>
    <w:lsdException w:name="Plain Text" w:semiHidden="0" w:unhideWhenUsed="0" w:qFormat="1"/>
    <w:lsdException w:name="Normal (Web)" w:semiHidden="0" w:uiPriority="0" w:unhideWhenUsed="0" w:qFormat="1"/>
    <w:lsdException w:name="Normal Table" w:qFormat="1"/>
    <w:lsdException w:name="annotation subject"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pPr>
      <w:widowControl w:val="0"/>
      <w:jc w:val="both"/>
    </w:pPr>
    <w:rPr>
      <w:rFonts w:ascii="Calibri" w:hAnsi="Calibri"/>
      <w:kern w:val="2"/>
      <w:sz w:val="21"/>
      <w:szCs w:val="24"/>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10"/>
    <w:next w:val="a"/>
    <w:link w:val="2Char"/>
    <w:uiPriority w:val="9"/>
    <w:unhideWhenUsed/>
    <w:qFormat/>
    <w:pPr>
      <w:spacing w:afterLines="50" w:after="156"/>
      <w:ind w:firstLineChars="0" w:firstLine="0"/>
      <w:outlineLvl w:val="1"/>
    </w:pPr>
    <w:rPr>
      <w:rFonts w:ascii="宋体" w:hAnsi="宋体" w:cstheme="minorBidi"/>
      <w:b/>
      <w:sz w:val="24"/>
    </w:rPr>
  </w:style>
  <w:style w:type="paragraph" w:styleId="3">
    <w:name w:val="heading 3"/>
    <w:basedOn w:val="a"/>
    <w:next w:val="a"/>
    <w:link w:val="3Char"/>
    <w:uiPriority w:val="99"/>
    <w:qFormat/>
    <w:pPr>
      <w:keepNext/>
      <w:keepLines/>
      <w:spacing w:line="413" w:lineRule="auto"/>
      <w:outlineLvl w:val="2"/>
    </w:pPr>
    <w:rPr>
      <w:rFonts w:ascii="Times New Roman" w:hAnsi="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0">
    <w:name w:val="列出段落1"/>
    <w:basedOn w:val="a"/>
    <w:link w:val="Char"/>
    <w:uiPriority w:val="34"/>
    <w:qFormat/>
    <w:pPr>
      <w:ind w:firstLineChars="200" w:firstLine="420"/>
    </w:pPr>
  </w:style>
  <w:style w:type="paragraph" w:styleId="a3">
    <w:name w:val="Normal Indent"/>
    <w:basedOn w:val="a"/>
    <w:next w:val="a"/>
    <w:qFormat/>
    <w:pPr>
      <w:autoSpaceDE w:val="0"/>
      <w:autoSpaceDN w:val="0"/>
      <w:adjustRightInd w:val="0"/>
      <w:ind w:firstLine="420"/>
    </w:pPr>
    <w:rPr>
      <w:rFonts w:ascii="宋体"/>
      <w:sz w:val="24"/>
    </w:rPr>
  </w:style>
  <w:style w:type="paragraph" w:styleId="a4">
    <w:name w:val="annotation text"/>
    <w:basedOn w:val="a"/>
    <w:link w:val="Char0"/>
    <w:uiPriority w:val="99"/>
    <w:unhideWhenUsed/>
    <w:qFormat/>
    <w:pPr>
      <w:jc w:val="left"/>
    </w:pPr>
  </w:style>
  <w:style w:type="paragraph" w:styleId="a5">
    <w:name w:val="Body Text"/>
    <w:basedOn w:val="a"/>
    <w:link w:val="Char1"/>
    <w:uiPriority w:val="99"/>
    <w:unhideWhenUsed/>
    <w:qFormat/>
    <w:pPr>
      <w:spacing w:after="120"/>
    </w:pPr>
  </w:style>
  <w:style w:type="paragraph" w:styleId="30">
    <w:name w:val="toc 3"/>
    <w:basedOn w:val="a"/>
    <w:next w:val="a"/>
    <w:uiPriority w:val="39"/>
    <w:unhideWhenUsed/>
    <w:qFormat/>
    <w:pPr>
      <w:ind w:left="420"/>
      <w:jc w:val="left"/>
    </w:pPr>
    <w:rPr>
      <w:rFonts w:asciiTheme="minorHAnsi" w:eastAsiaTheme="minorHAnsi"/>
      <w:i/>
      <w:iCs/>
      <w:sz w:val="20"/>
      <w:szCs w:val="20"/>
    </w:rPr>
  </w:style>
  <w:style w:type="paragraph" w:styleId="a6">
    <w:name w:val="Plain Text"/>
    <w:basedOn w:val="a"/>
    <w:next w:val="a3"/>
    <w:uiPriority w:val="99"/>
    <w:qFormat/>
    <w:rPr>
      <w:rFonts w:ascii="宋体" w:eastAsiaTheme="minorEastAsia" w:hAnsi="宋体" w:cstheme="minorBidi"/>
      <w:sz w:val="26"/>
      <w:szCs w:val="22"/>
    </w:rPr>
  </w:style>
  <w:style w:type="paragraph" w:styleId="a7">
    <w:name w:val="Balloon Text"/>
    <w:basedOn w:val="a"/>
    <w:link w:val="Char2"/>
    <w:uiPriority w:val="99"/>
    <w:unhideWhenUsed/>
    <w:qFormat/>
    <w:rPr>
      <w:sz w:val="18"/>
      <w:szCs w:val="18"/>
    </w:rPr>
  </w:style>
  <w:style w:type="paragraph" w:styleId="a8">
    <w:name w:val="footer"/>
    <w:basedOn w:val="a"/>
    <w:link w:val="Char3"/>
    <w:uiPriority w:val="99"/>
    <w:qFormat/>
    <w:pPr>
      <w:tabs>
        <w:tab w:val="center" w:pos="4153"/>
        <w:tab w:val="right" w:pos="8306"/>
      </w:tabs>
      <w:snapToGrid w:val="0"/>
      <w:jc w:val="left"/>
    </w:pPr>
    <w:rPr>
      <w:sz w:val="18"/>
      <w:szCs w:val="18"/>
    </w:rPr>
  </w:style>
  <w:style w:type="paragraph" w:styleId="a9">
    <w:name w:val="header"/>
    <w:basedOn w:val="a"/>
    <w:link w:val="Char4"/>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spacing w:before="120" w:after="120"/>
      <w:jc w:val="left"/>
    </w:pPr>
    <w:rPr>
      <w:rFonts w:asciiTheme="minorHAnsi" w:eastAsiaTheme="minorHAnsi"/>
      <w:b/>
      <w:bCs/>
      <w:caps/>
      <w:sz w:val="20"/>
      <w:szCs w:val="20"/>
    </w:rPr>
  </w:style>
  <w:style w:type="paragraph" w:styleId="6">
    <w:name w:val="toc 6"/>
    <w:basedOn w:val="a"/>
    <w:next w:val="a"/>
    <w:uiPriority w:val="39"/>
    <w:unhideWhenUsed/>
    <w:qFormat/>
    <w:pPr>
      <w:ind w:left="1050"/>
      <w:jc w:val="left"/>
    </w:pPr>
    <w:rPr>
      <w:rFonts w:asciiTheme="minorHAnsi" w:eastAsiaTheme="minorHAnsi"/>
      <w:sz w:val="18"/>
      <w:szCs w:val="18"/>
    </w:rPr>
  </w:style>
  <w:style w:type="paragraph" w:styleId="20">
    <w:name w:val="toc 2"/>
    <w:basedOn w:val="a"/>
    <w:next w:val="a"/>
    <w:uiPriority w:val="39"/>
    <w:unhideWhenUsed/>
    <w:qFormat/>
    <w:pPr>
      <w:ind w:left="210"/>
      <w:jc w:val="left"/>
    </w:pPr>
    <w:rPr>
      <w:rFonts w:asciiTheme="minorHAnsi" w:eastAsiaTheme="minorHAnsi"/>
      <w:smallCaps/>
      <w:sz w:val="20"/>
      <w:szCs w:val="20"/>
    </w:rPr>
  </w:style>
  <w:style w:type="paragraph" w:styleId="aa">
    <w:name w:val="Normal (Web)"/>
    <w:basedOn w:val="a"/>
    <w:qFormat/>
    <w:pPr>
      <w:spacing w:beforeAutospacing="1" w:afterAutospacing="1"/>
      <w:jc w:val="left"/>
    </w:pPr>
    <w:rPr>
      <w:rFonts w:asciiTheme="minorHAnsi" w:eastAsiaTheme="minorEastAsia" w:hAnsiTheme="minorHAnsi"/>
      <w:kern w:val="0"/>
      <w:sz w:val="24"/>
    </w:rPr>
  </w:style>
  <w:style w:type="paragraph" w:styleId="ab">
    <w:name w:val="annotation subject"/>
    <w:basedOn w:val="a4"/>
    <w:next w:val="a4"/>
    <w:link w:val="Char5"/>
    <w:uiPriority w:val="99"/>
    <w:unhideWhenUsed/>
    <w:qFormat/>
    <w:rPr>
      <w:b/>
      <w:bCs/>
    </w:rPr>
  </w:style>
  <w:style w:type="table" w:styleId="ac">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d">
    <w:name w:val="Emphasis"/>
    <w:basedOn w:val="a0"/>
    <w:uiPriority w:val="99"/>
    <w:qFormat/>
    <w:rPr>
      <w:rFonts w:cs="Times New Roman"/>
      <w:i/>
      <w:iCs/>
    </w:rPr>
  </w:style>
  <w:style w:type="character" w:styleId="ae">
    <w:name w:val="Hyperlink"/>
    <w:basedOn w:val="a0"/>
    <w:uiPriority w:val="99"/>
    <w:qFormat/>
    <w:rPr>
      <w:rFonts w:cs="Times New Roman"/>
      <w:color w:val="0000FF"/>
      <w:u w:val="single"/>
    </w:rPr>
  </w:style>
  <w:style w:type="character" w:styleId="af">
    <w:name w:val="annotation reference"/>
    <w:basedOn w:val="a0"/>
    <w:uiPriority w:val="99"/>
    <w:unhideWhenUsed/>
    <w:qFormat/>
    <w:rPr>
      <w:sz w:val="21"/>
      <w:szCs w:val="21"/>
    </w:rPr>
  </w:style>
  <w:style w:type="character" w:customStyle="1" w:styleId="1Char">
    <w:name w:val="标题 1 Char"/>
    <w:basedOn w:val="a0"/>
    <w:link w:val="1"/>
    <w:uiPriority w:val="99"/>
    <w:qFormat/>
    <w:rPr>
      <w:rFonts w:ascii="Calibri" w:eastAsia="宋体" w:hAnsi="Calibri" w:cs="Times New Roman"/>
      <w:b/>
      <w:bCs/>
      <w:kern w:val="44"/>
      <w:sz w:val="44"/>
      <w:szCs w:val="44"/>
    </w:rPr>
  </w:style>
  <w:style w:type="character" w:customStyle="1" w:styleId="3Char">
    <w:name w:val="标题 3 Char"/>
    <w:basedOn w:val="a0"/>
    <w:link w:val="3"/>
    <w:uiPriority w:val="99"/>
    <w:qFormat/>
    <w:rPr>
      <w:rFonts w:ascii="Times New Roman" w:eastAsia="宋体" w:hAnsi="Times New Roman" w:cs="Times New Roman"/>
      <w:b/>
      <w:kern w:val="0"/>
      <w:sz w:val="32"/>
      <w:szCs w:val="20"/>
    </w:rPr>
  </w:style>
  <w:style w:type="character" w:customStyle="1" w:styleId="Char3">
    <w:name w:val="页脚 Char"/>
    <w:basedOn w:val="a0"/>
    <w:link w:val="a8"/>
    <w:uiPriority w:val="99"/>
    <w:qFormat/>
    <w:rPr>
      <w:rFonts w:ascii="Calibri" w:eastAsia="宋体" w:hAnsi="Calibri" w:cs="Times New Roman"/>
      <w:sz w:val="18"/>
      <w:szCs w:val="18"/>
    </w:rPr>
  </w:style>
  <w:style w:type="character" w:customStyle="1" w:styleId="Char4">
    <w:name w:val="页眉 Char"/>
    <w:basedOn w:val="a0"/>
    <w:link w:val="a9"/>
    <w:uiPriority w:val="99"/>
    <w:qFormat/>
    <w:rPr>
      <w:rFonts w:ascii="Calibri" w:eastAsia="宋体" w:hAnsi="Calibri" w:cs="Times New Roman"/>
      <w:sz w:val="18"/>
      <w:szCs w:val="18"/>
    </w:rPr>
  </w:style>
  <w:style w:type="character" w:customStyle="1" w:styleId="Char">
    <w:name w:val="列出段落 Char"/>
    <w:link w:val="10"/>
    <w:uiPriority w:val="99"/>
    <w:qFormat/>
    <w:locked/>
    <w:rPr>
      <w:rFonts w:ascii="Calibri" w:eastAsia="宋体" w:hAnsi="Calibri" w:cs="Times New Roman"/>
      <w:szCs w:val="24"/>
    </w:rPr>
  </w:style>
  <w:style w:type="paragraph" w:customStyle="1" w:styleId="12">
    <w:name w:val="样式 标题 1标题"/>
    <w:basedOn w:val="1"/>
    <w:uiPriority w:val="99"/>
    <w:qFormat/>
    <w:pPr>
      <w:keepNext w:val="0"/>
      <w:keepLines w:val="0"/>
      <w:tabs>
        <w:tab w:val="left" w:pos="1571"/>
        <w:tab w:val="left" w:pos="2280"/>
      </w:tabs>
      <w:spacing w:before="0" w:afterLines="100" w:line="400" w:lineRule="exact"/>
      <w:ind w:firstLine="562"/>
      <w:jc w:val="center"/>
    </w:pPr>
    <w:rPr>
      <w:rFonts w:ascii="宋体" w:eastAsia="黑体" w:hAnsi="宋体" w:cs="宋体"/>
      <w:spacing w:val="10"/>
      <w:kern w:val="2"/>
      <w:sz w:val="32"/>
      <w:szCs w:val="20"/>
    </w:rPr>
  </w:style>
  <w:style w:type="paragraph" w:customStyle="1" w:styleId="13">
    <w:name w:val="无间隔1"/>
    <w:uiPriority w:val="99"/>
    <w:qFormat/>
    <w:pPr>
      <w:widowControl w:val="0"/>
      <w:jc w:val="both"/>
    </w:pPr>
    <w:rPr>
      <w:rFonts w:ascii="Calibri" w:hAnsi="Calibri"/>
      <w:kern w:val="2"/>
      <w:sz w:val="21"/>
      <w:szCs w:val="2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character" w:customStyle="1" w:styleId="Char2">
    <w:name w:val="批注框文本 Char"/>
    <w:basedOn w:val="a0"/>
    <w:link w:val="a7"/>
    <w:uiPriority w:val="99"/>
    <w:semiHidden/>
    <w:qFormat/>
    <w:rPr>
      <w:rFonts w:ascii="Calibri" w:eastAsia="宋体" w:hAnsi="Calibri" w:cs="Times New Roman"/>
      <w:sz w:val="18"/>
      <w:szCs w:val="18"/>
    </w:rPr>
  </w:style>
  <w:style w:type="character" w:customStyle="1" w:styleId="Char0">
    <w:name w:val="批注文字 Char"/>
    <w:basedOn w:val="a0"/>
    <w:link w:val="a4"/>
    <w:uiPriority w:val="99"/>
    <w:semiHidden/>
    <w:qFormat/>
    <w:rPr>
      <w:rFonts w:ascii="Calibri" w:eastAsia="宋体" w:hAnsi="Calibri" w:cs="Times New Roman"/>
      <w:szCs w:val="24"/>
    </w:rPr>
  </w:style>
  <w:style w:type="character" w:customStyle="1" w:styleId="Char5">
    <w:name w:val="批注主题 Char"/>
    <w:basedOn w:val="Char0"/>
    <w:link w:val="ab"/>
    <w:uiPriority w:val="99"/>
    <w:semiHidden/>
    <w:qFormat/>
    <w:rPr>
      <w:rFonts w:ascii="Calibri" w:eastAsia="宋体" w:hAnsi="Calibri" w:cs="Times New Roman"/>
      <w:b/>
      <w:bCs/>
      <w:szCs w:val="24"/>
    </w:rPr>
  </w:style>
  <w:style w:type="paragraph" w:customStyle="1" w:styleId="14">
    <w:name w:val="修订1"/>
    <w:hidden/>
    <w:uiPriority w:val="99"/>
    <w:semiHidden/>
    <w:qFormat/>
    <w:rPr>
      <w:rFonts w:ascii="Calibri" w:hAnsi="Calibri"/>
      <w:kern w:val="2"/>
      <w:sz w:val="21"/>
      <w:szCs w:val="24"/>
    </w:rPr>
  </w:style>
  <w:style w:type="character" w:customStyle="1" w:styleId="2Char">
    <w:name w:val="标题 2 Char"/>
    <w:basedOn w:val="a0"/>
    <w:link w:val="2"/>
    <w:uiPriority w:val="9"/>
    <w:qFormat/>
    <w:rPr>
      <w:rFonts w:ascii="宋体" w:eastAsia="宋体" w:hAnsi="宋体"/>
      <w:b/>
      <w:kern w:val="2"/>
      <w:sz w:val="24"/>
      <w:szCs w:val="24"/>
    </w:rPr>
  </w:style>
  <w:style w:type="paragraph" w:customStyle="1" w:styleId="15">
    <w:name w:val="正文缩进1"/>
    <w:basedOn w:val="a"/>
    <w:qFormat/>
    <w:pPr>
      <w:autoSpaceDE w:val="0"/>
      <w:autoSpaceDN w:val="0"/>
      <w:adjustRightInd w:val="0"/>
      <w:ind w:firstLine="420"/>
      <w:jc w:val="left"/>
    </w:pPr>
    <w:rPr>
      <w:rFonts w:ascii="宋体"/>
      <w:kern w:val="0"/>
      <w:sz w:val="24"/>
      <w:szCs w:val="20"/>
    </w:rPr>
  </w:style>
  <w:style w:type="paragraph" w:customStyle="1" w:styleId="110">
    <w:name w:val="索引 11"/>
    <w:basedOn w:val="a"/>
    <w:next w:val="a"/>
    <w:qFormat/>
    <w:pPr>
      <w:spacing w:line="360" w:lineRule="auto"/>
    </w:pPr>
    <w:rPr>
      <w:rFonts w:ascii="仿宋_GB2312" w:eastAsia="仿宋_GB2312"/>
      <w:sz w:val="24"/>
      <w:szCs w:val="20"/>
    </w:rPr>
  </w:style>
  <w:style w:type="paragraph" w:customStyle="1" w:styleId="16">
    <w:name w:val="纯文本1"/>
    <w:basedOn w:val="a"/>
    <w:qFormat/>
    <w:rPr>
      <w:rFonts w:ascii="宋体" w:hAnsi="Courier New"/>
      <w:kern w:val="0"/>
      <w:sz w:val="20"/>
      <w:szCs w:val="20"/>
    </w:rPr>
  </w:style>
  <w:style w:type="paragraph" w:customStyle="1" w:styleId="17">
    <w:name w:val="正文文本1"/>
    <w:basedOn w:val="a"/>
    <w:next w:val="a5"/>
    <w:link w:val="af0"/>
    <w:uiPriority w:val="99"/>
    <w:unhideWhenUsed/>
    <w:qFormat/>
    <w:pPr>
      <w:spacing w:after="120"/>
    </w:pPr>
    <w:rPr>
      <w:rFonts w:ascii="等线" w:eastAsia="等线" w:hAnsi="等线"/>
      <w:szCs w:val="22"/>
    </w:rPr>
  </w:style>
  <w:style w:type="character" w:customStyle="1" w:styleId="af0">
    <w:name w:val="正文文本 字符"/>
    <w:basedOn w:val="a0"/>
    <w:link w:val="17"/>
    <w:uiPriority w:val="99"/>
    <w:qFormat/>
    <w:rPr>
      <w:rFonts w:ascii="等线" w:eastAsia="等线" w:hAnsi="等线" w:cs="Times New Roman"/>
      <w:kern w:val="2"/>
      <w:sz w:val="21"/>
      <w:szCs w:val="22"/>
    </w:rPr>
  </w:style>
  <w:style w:type="character" w:customStyle="1" w:styleId="Char1">
    <w:name w:val="正文文本 Char"/>
    <w:basedOn w:val="a0"/>
    <w:link w:val="a5"/>
    <w:uiPriority w:val="99"/>
    <w:semiHidden/>
    <w:qFormat/>
    <w:rPr>
      <w:rFonts w:ascii="Calibri" w:hAnsi="Calibri"/>
      <w:kern w:val="2"/>
      <w:sz w:val="21"/>
      <w:szCs w:val="24"/>
    </w:rPr>
  </w:style>
  <w:style w:type="table" w:customStyle="1" w:styleId="18">
    <w:name w:val="网格型1"/>
    <w:basedOn w:val="a1"/>
    <w:uiPriority w:val="59"/>
    <w:qFormat/>
    <w:rPr>
      <w:rFonts w:ascii="Calibri" w:hAnsi="Calibr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99"/>
    <w:pPr>
      <w:ind w:firstLineChars="200" w:firstLine="420"/>
    </w:pPr>
  </w:style>
  <w:style w:type="table" w:customStyle="1" w:styleId="21">
    <w:name w:val="网格型2"/>
    <w:basedOn w:val="a1"/>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qFormat="1"/>
    <w:lsdException w:name="toc 5" w:uiPriority="39" w:qFormat="1"/>
    <w:lsdException w:name="toc 6" w:semiHidden="0" w:uiPriority="39" w:qFormat="1"/>
    <w:lsdException w:name="toc 7" w:uiPriority="39" w:qFormat="1"/>
    <w:lsdException w:name="toc 8" w:uiPriority="39" w:qFormat="1"/>
    <w:lsdException w:name="toc 9" w:uiPriority="39" w:qFormat="1"/>
    <w:lsdException w:name="Normal Indent" w:semiHidden="0" w:uiPriority="0" w:unhideWhenUsed="0" w:qFormat="1"/>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nhideWhenUsed="0" w:qFormat="1"/>
    <w:lsdException w:name="Plain Text" w:semiHidden="0" w:unhideWhenUsed="0" w:qFormat="1"/>
    <w:lsdException w:name="Normal (Web)" w:semiHidden="0" w:uiPriority="0" w:unhideWhenUsed="0" w:qFormat="1"/>
    <w:lsdException w:name="Normal Table" w:qFormat="1"/>
    <w:lsdException w:name="annotation subject"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pPr>
      <w:widowControl w:val="0"/>
      <w:jc w:val="both"/>
    </w:pPr>
    <w:rPr>
      <w:rFonts w:ascii="Calibri" w:hAnsi="Calibri"/>
      <w:kern w:val="2"/>
      <w:sz w:val="21"/>
      <w:szCs w:val="24"/>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10"/>
    <w:next w:val="a"/>
    <w:link w:val="2Char"/>
    <w:uiPriority w:val="9"/>
    <w:unhideWhenUsed/>
    <w:qFormat/>
    <w:pPr>
      <w:spacing w:afterLines="50" w:after="156"/>
      <w:ind w:firstLineChars="0" w:firstLine="0"/>
      <w:outlineLvl w:val="1"/>
    </w:pPr>
    <w:rPr>
      <w:rFonts w:ascii="宋体" w:hAnsi="宋体" w:cstheme="minorBidi"/>
      <w:b/>
      <w:sz w:val="24"/>
    </w:rPr>
  </w:style>
  <w:style w:type="paragraph" w:styleId="3">
    <w:name w:val="heading 3"/>
    <w:basedOn w:val="a"/>
    <w:next w:val="a"/>
    <w:link w:val="3Char"/>
    <w:uiPriority w:val="99"/>
    <w:qFormat/>
    <w:pPr>
      <w:keepNext/>
      <w:keepLines/>
      <w:spacing w:line="413" w:lineRule="auto"/>
      <w:outlineLvl w:val="2"/>
    </w:pPr>
    <w:rPr>
      <w:rFonts w:ascii="Times New Roman" w:hAnsi="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0">
    <w:name w:val="列出段落1"/>
    <w:basedOn w:val="a"/>
    <w:link w:val="Char"/>
    <w:uiPriority w:val="34"/>
    <w:qFormat/>
    <w:pPr>
      <w:ind w:firstLineChars="200" w:firstLine="420"/>
    </w:pPr>
  </w:style>
  <w:style w:type="paragraph" w:styleId="a3">
    <w:name w:val="Normal Indent"/>
    <w:basedOn w:val="a"/>
    <w:next w:val="a"/>
    <w:qFormat/>
    <w:pPr>
      <w:autoSpaceDE w:val="0"/>
      <w:autoSpaceDN w:val="0"/>
      <w:adjustRightInd w:val="0"/>
      <w:ind w:firstLine="420"/>
    </w:pPr>
    <w:rPr>
      <w:rFonts w:ascii="宋体"/>
      <w:sz w:val="24"/>
    </w:rPr>
  </w:style>
  <w:style w:type="paragraph" w:styleId="a4">
    <w:name w:val="annotation text"/>
    <w:basedOn w:val="a"/>
    <w:link w:val="Char0"/>
    <w:uiPriority w:val="99"/>
    <w:unhideWhenUsed/>
    <w:qFormat/>
    <w:pPr>
      <w:jc w:val="left"/>
    </w:pPr>
  </w:style>
  <w:style w:type="paragraph" w:styleId="a5">
    <w:name w:val="Body Text"/>
    <w:basedOn w:val="a"/>
    <w:link w:val="Char1"/>
    <w:uiPriority w:val="99"/>
    <w:unhideWhenUsed/>
    <w:qFormat/>
    <w:pPr>
      <w:spacing w:after="120"/>
    </w:pPr>
  </w:style>
  <w:style w:type="paragraph" w:styleId="30">
    <w:name w:val="toc 3"/>
    <w:basedOn w:val="a"/>
    <w:next w:val="a"/>
    <w:uiPriority w:val="39"/>
    <w:unhideWhenUsed/>
    <w:qFormat/>
    <w:pPr>
      <w:ind w:left="420"/>
      <w:jc w:val="left"/>
    </w:pPr>
    <w:rPr>
      <w:rFonts w:asciiTheme="minorHAnsi" w:eastAsiaTheme="minorHAnsi"/>
      <w:i/>
      <w:iCs/>
      <w:sz w:val="20"/>
      <w:szCs w:val="20"/>
    </w:rPr>
  </w:style>
  <w:style w:type="paragraph" w:styleId="a6">
    <w:name w:val="Plain Text"/>
    <w:basedOn w:val="a"/>
    <w:next w:val="a3"/>
    <w:uiPriority w:val="99"/>
    <w:qFormat/>
    <w:rPr>
      <w:rFonts w:ascii="宋体" w:eastAsiaTheme="minorEastAsia" w:hAnsi="宋体" w:cstheme="minorBidi"/>
      <w:sz w:val="26"/>
      <w:szCs w:val="22"/>
    </w:rPr>
  </w:style>
  <w:style w:type="paragraph" w:styleId="a7">
    <w:name w:val="Balloon Text"/>
    <w:basedOn w:val="a"/>
    <w:link w:val="Char2"/>
    <w:uiPriority w:val="99"/>
    <w:unhideWhenUsed/>
    <w:qFormat/>
    <w:rPr>
      <w:sz w:val="18"/>
      <w:szCs w:val="18"/>
    </w:rPr>
  </w:style>
  <w:style w:type="paragraph" w:styleId="a8">
    <w:name w:val="footer"/>
    <w:basedOn w:val="a"/>
    <w:link w:val="Char3"/>
    <w:uiPriority w:val="99"/>
    <w:qFormat/>
    <w:pPr>
      <w:tabs>
        <w:tab w:val="center" w:pos="4153"/>
        <w:tab w:val="right" w:pos="8306"/>
      </w:tabs>
      <w:snapToGrid w:val="0"/>
      <w:jc w:val="left"/>
    </w:pPr>
    <w:rPr>
      <w:sz w:val="18"/>
      <w:szCs w:val="18"/>
    </w:rPr>
  </w:style>
  <w:style w:type="paragraph" w:styleId="a9">
    <w:name w:val="header"/>
    <w:basedOn w:val="a"/>
    <w:link w:val="Char4"/>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spacing w:before="120" w:after="120"/>
      <w:jc w:val="left"/>
    </w:pPr>
    <w:rPr>
      <w:rFonts w:asciiTheme="minorHAnsi" w:eastAsiaTheme="minorHAnsi"/>
      <w:b/>
      <w:bCs/>
      <w:caps/>
      <w:sz w:val="20"/>
      <w:szCs w:val="20"/>
    </w:rPr>
  </w:style>
  <w:style w:type="paragraph" w:styleId="6">
    <w:name w:val="toc 6"/>
    <w:basedOn w:val="a"/>
    <w:next w:val="a"/>
    <w:uiPriority w:val="39"/>
    <w:unhideWhenUsed/>
    <w:qFormat/>
    <w:pPr>
      <w:ind w:left="1050"/>
      <w:jc w:val="left"/>
    </w:pPr>
    <w:rPr>
      <w:rFonts w:asciiTheme="minorHAnsi" w:eastAsiaTheme="minorHAnsi"/>
      <w:sz w:val="18"/>
      <w:szCs w:val="18"/>
    </w:rPr>
  </w:style>
  <w:style w:type="paragraph" w:styleId="20">
    <w:name w:val="toc 2"/>
    <w:basedOn w:val="a"/>
    <w:next w:val="a"/>
    <w:uiPriority w:val="39"/>
    <w:unhideWhenUsed/>
    <w:qFormat/>
    <w:pPr>
      <w:ind w:left="210"/>
      <w:jc w:val="left"/>
    </w:pPr>
    <w:rPr>
      <w:rFonts w:asciiTheme="minorHAnsi" w:eastAsiaTheme="minorHAnsi"/>
      <w:smallCaps/>
      <w:sz w:val="20"/>
      <w:szCs w:val="20"/>
    </w:rPr>
  </w:style>
  <w:style w:type="paragraph" w:styleId="aa">
    <w:name w:val="Normal (Web)"/>
    <w:basedOn w:val="a"/>
    <w:qFormat/>
    <w:pPr>
      <w:spacing w:beforeAutospacing="1" w:afterAutospacing="1"/>
      <w:jc w:val="left"/>
    </w:pPr>
    <w:rPr>
      <w:rFonts w:asciiTheme="minorHAnsi" w:eastAsiaTheme="minorEastAsia" w:hAnsiTheme="minorHAnsi"/>
      <w:kern w:val="0"/>
      <w:sz w:val="24"/>
    </w:rPr>
  </w:style>
  <w:style w:type="paragraph" w:styleId="ab">
    <w:name w:val="annotation subject"/>
    <w:basedOn w:val="a4"/>
    <w:next w:val="a4"/>
    <w:link w:val="Char5"/>
    <w:uiPriority w:val="99"/>
    <w:unhideWhenUsed/>
    <w:qFormat/>
    <w:rPr>
      <w:b/>
      <w:bCs/>
    </w:rPr>
  </w:style>
  <w:style w:type="table" w:styleId="ac">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d">
    <w:name w:val="Emphasis"/>
    <w:basedOn w:val="a0"/>
    <w:uiPriority w:val="99"/>
    <w:qFormat/>
    <w:rPr>
      <w:rFonts w:cs="Times New Roman"/>
      <w:i/>
      <w:iCs/>
    </w:rPr>
  </w:style>
  <w:style w:type="character" w:styleId="ae">
    <w:name w:val="Hyperlink"/>
    <w:basedOn w:val="a0"/>
    <w:uiPriority w:val="99"/>
    <w:qFormat/>
    <w:rPr>
      <w:rFonts w:cs="Times New Roman"/>
      <w:color w:val="0000FF"/>
      <w:u w:val="single"/>
    </w:rPr>
  </w:style>
  <w:style w:type="character" w:styleId="af">
    <w:name w:val="annotation reference"/>
    <w:basedOn w:val="a0"/>
    <w:uiPriority w:val="99"/>
    <w:unhideWhenUsed/>
    <w:qFormat/>
    <w:rPr>
      <w:sz w:val="21"/>
      <w:szCs w:val="21"/>
    </w:rPr>
  </w:style>
  <w:style w:type="character" w:customStyle="1" w:styleId="1Char">
    <w:name w:val="标题 1 Char"/>
    <w:basedOn w:val="a0"/>
    <w:link w:val="1"/>
    <w:uiPriority w:val="99"/>
    <w:qFormat/>
    <w:rPr>
      <w:rFonts w:ascii="Calibri" w:eastAsia="宋体" w:hAnsi="Calibri" w:cs="Times New Roman"/>
      <w:b/>
      <w:bCs/>
      <w:kern w:val="44"/>
      <w:sz w:val="44"/>
      <w:szCs w:val="44"/>
    </w:rPr>
  </w:style>
  <w:style w:type="character" w:customStyle="1" w:styleId="3Char">
    <w:name w:val="标题 3 Char"/>
    <w:basedOn w:val="a0"/>
    <w:link w:val="3"/>
    <w:uiPriority w:val="99"/>
    <w:qFormat/>
    <w:rPr>
      <w:rFonts w:ascii="Times New Roman" w:eastAsia="宋体" w:hAnsi="Times New Roman" w:cs="Times New Roman"/>
      <w:b/>
      <w:kern w:val="0"/>
      <w:sz w:val="32"/>
      <w:szCs w:val="20"/>
    </w:rPr>
  </w:style>
  <w:style w:type="character" w:customStyle="1" w:styleId="Char3">
    <w:name w:val="页脚 Char"/>
    <w:basedOn w:val="a0"/>
    <w:link w:val="a8"/>
    <w:uiPriority w:val="99"/>
    <w:qFormat/>
    <w:rPr>
      <w:rFonts w:ascii="Calibri" w:eastAsia="宋体" w:hAnsi="Calibri" w:cs="Times New Roman"/>
      <w:sz w:val="18"/>
      <w:szCs w:val="18"/>
    </w:rPr>
  </w:style>
  <w:style w:type="character" w:customStyle="1" w:styleId="Char4">
    <w:name w:val="页眉 Char"/>
    <w:basedOn w:val="a0"/>
    <w:link w:val="a9"/>
    <w:uiPriority w:val="99"/>
    <w:qFormat/>
    <w:rPr>
      <w:rFonts w:ascii="Calibri" w:eastAsia="宋体" w:hAnsi="Calibri" w:cs="Times New Roman"/>
      <w:sz w:val="18"/>
      <w:szCs w:val="18"/>
    </w:rPr>
  </w:style>
  <w:style w:type="character" w:customStyle="1" w:styleId="Char">
    <w:name w:val="列出段落 Char"/>
    <w:link w:val="10"/>
    <w:uiPriority w:val="99"/>
    <w:qFormat/>
    <w:locked/>
    <w:rPr>
      <w:rFonts w:ascii="Calibri" w:eastAsia="宋体" w:hAnsi="Calibri" w:cs="Times New Roman"/>
      <w:szCs w:val="24"/>
    </w:rPr>
  </w:style>
  <w:style w:type="paragraph" w:customStyle="1" w:styleId="12">
    <w:name w:val="样式 标题 1标题"/>
    <w:basedOn w:val="1"/>
    <w:uiPriority w:val="99"/>
    <w:qFormat/>
    <w:pPr>
      <w:keepNext w:val="0"/>
      <w:keepLines w:val="0"/>
      <w:tabs>
        <w:tab w:val="left" w:pos="1571"/>
        <w:tab w:val="left" w:pos="2280"/>
      </w:tabs>
      <w:spacing w:before="0" w:afterLines="100" w:line="400" w:lineRule="exact"/>
      <w:ind w:firstLine="562"/>
      <w:jc w:val="center"/>
    </w:pPr>
    <w:rPr>
      <w:rFonts w:ascii="宋体" w:eastAsia="黑体" w:hAnsi="宋体" w:cs="宋体"/>
      <w:spacing w:val="10"/>
      <w:kern w:val="2"/>
      <w:sz w:val="32"/>
      <w:szCs w:val="20"/>
    </w:rPr>
  </w:style>
  <w:style w:type="paragraph" w:customStyle="1" w:styleId="13">
    <w:name w:val="无间隔1"/>
    <w:uiPriority w:val="99"/>
    <w:qFormat/>
    <w:pPr>
      <w:widowControl w:val="0"/>
      <w:jc w:val="both"/>
    </w:pPr>
    <w:rPr>
      <w:rFonts w:ascii="Calibri" w:hAnsi="Calibri"/>
      <w:kern w:val="2"/>
      <w:sz w:val="21"/>
      <w:szCs w:val="2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character" w:customStyle="1" w:styleId="Char2">
    <w:name w:val="批注框文本 Char"/>
    <w:basedOn w:val="a0"/>
    <w:link w:val="a7"/>
    <w:uiPriority w:val="99"/>
    <w:semiHidden/>
    <w:qFormat/>
    <w:rPr>
      <w:rFonts w:ascii="Calibri" w:eastAsia="宋体" w:hAnsi="Calibri" w:cs="Times New Roman"/>
      <w:sz w:val="18"/>
      <w:szCs w:val="18"/>
    </w:rPr>
  </w:style>
  <w:style w:type="character" w:customStyle="1" w:styleId="Char0">
    <w:name w:val="批注文字 Char"/>
    <w:basedOn w:val="a0"/>
    <w:link w:val="a4"/>
    <w:uiPriority w:val="99"/>
    <w:semiHidden/>
    <w:qFormat/>
    <w:rPr>
      <w:rFonts w:ascii="Calibri" w:eastAsia="宋体" w:hAnsi="Calibri" w:cs="Times New Roman"/>
      <w:szCs w:val="24"/>
    </w:rPr>
  </w:style>
  <w:style w:type="character" w:customStyle="1" w:styleId="Char5">
    <w:name w:val="批注主题 Char"/>
    <w:basedOn w:val="Char0"/>
    <w:link w:val="ab"/>
    <w:uiPriority w:val="99"/>
    <w:semiHidden/>
    <w:qFormat/>
    <w:rPr>
      <w:rFonts w:ascii="Calibri" w:eastAsia="宋体" w:hAnsi="Calibri" w:cs="Times New Roman"/>
      <w:b/>
      <w:bCs/>
      <w:szCs w:val="24"/>
    </w:rPr>
  </w:style>
  <w:style w:type="paragraph" w:customStyle="1" w:styleId="14">
    <w:name w:val="修订1"/>
    <w:hidden/>
    <w:uiPriority w:val="99"/>
    <w:semiHidden/>
    <w:qFormat/>
    <w:rPr>
      <w:rFonts w:ascii="Calibri" w:hAnsi="Calibri"/>
      <w:kern w:val="2"/>
      <w:sz w:val="21"/>
      <w:szCs w:val="24"/>
    </w:rPr>
  </w:style>
  <w:style w:type="character" w:customStyle="1" w:styleId="2Char">
    <w:name w:val="标题 2 Char"/>
    <w:basedOn w:val="a0"/>
    <w:link w:val="2"/>
    <w:uiPriority w:val="9"/>
    <w:qFormat/>
    <w:rPr>
      <w:rFonts w:ascii="宋体" w:eastAsia="宋体" w:hAnsi="宋体"/>
      <w:b/>
      <w:kern w:val="2"/>
      <w:sz w:val="24"/>
      <w:szCs w:val="24"/>
    </w:rPr>
  </w:style>
  <w:style w:type="paragraph" w:customStyle="1" w:styleId="15">
    <w:name w:val="正文缩进1"/>
    <w:basedOn w:val="a"/>
    <w:qFormat/>
    <w:pPr>
      <w:autoSpaceDE w:val="0"/>
      <w:autoSpaceDN w:val="0"/>
      <w:adjustRightInd w:val="0"/>
      <w:ind w:firstLine="420"/>
      <w:jc w:val="left"/>
    </w:pPr>
    <w:rPr>
      <w:rFonts w:ascii="宋体"/>
      <w:kern w:val="0"/>
      <w:sz w:val="24"/>
      <w:szCs w:val="20"/>
    </w:rPr>
  </w:style>
  <w:style w:type="paragraph" w:customStyle="1" w:styleId="110">
    <w:name w:val="索引 11"/>
    <w:basedOn w:val="a"/>
    <w:next w:val="a"/>
    <w:qFormat/>
    <w:pPr>
      <w:spacing w:line="360" w:lineRule="auto"/>
    </w:pPr>
    <w:rPr>
      <w:rFonts w:ascii="仿宋_GB2312" w:eastAsia="仿宋_GB2312"/>
      <w:sz w:val="24"/>
      <w:szCs w:val="20"/>
    </w:rPr>
  </w:style>
  <w:style w:type="paragraph" w:customStyle="1" w:styleId="16">
    <w:name w:val="纯文本1"/>
    <w:basedOn w:val="a"/>
    <w:qFormat/>
    <w:rPr>
      <w:rFonts w:ascii="宋体" w:hAnsi="Courier New"/>
      <w:kern w:val="0"/>
      <w:sz w:val="20"/>
      <w:szCs w:val="20"/>
    </w:rPr>
  </w:style>
  <w:style w:type="paragraph" w:customStyle="1" w:styleId="17">
    <w:name w:val="正文文本1"/>
    <w:basedOn w:val="a"/>
    <w:next w:val="a5"/>
    <w:link w:val="af0"/>
    <w:uiPriority w:val="99"/>
    <w:unhideWhenUsed/>
    <w:qFormat/>
    <w:pPr>
      <w:spacing w:after="120"/>
    </w:pPr>
    <w:rPr>
      <w:rFonts w:ascii="等线" w:eastAsia="等线" w:hAnsi="等线"/>
      <w:szCs w:val="22"/>
    </w:rPr>
  </w:style>
  <w:style w:type="character" w:customStyle="1" w:styleId="af0">
    <w:name w:val="正文文本 字符"/>
    <w:basedOn w:val="a0"/>
    <w:link w:val="17"/>
    <w:uiPriority w:val="99"/>
    <w:qFormat/>
    <w:rPr>
      <w:rFonts w:ascii="等线" w:eastAsia="等线" w:hAnsi="等线" w:cs="Times New Roman"/>
      <w:kern w:val="2"/>
      <w:sz w:val="21"/>
      <w:szCs w:val="22"/>
    </w:rPr>
  </w:style>
  <w:style w:type="character" w:customStyle="1" w:styleId="Char1">
    <w:name w:val="正文文本 Char"/>
    <w:basedOn w:val="a0"/>
    <w:link w:val="a5"/>
    <w:uiPriority w:val="99"/>
    <w:semiHidden/>
    <w:qFormat/>
    <w:rPr>
      <w:rFonts w:ascii="Calibri" w:hAnsi="Calibri"/>
      <w:kern w:val="2"/>
      <w:sz w:val="21"/>
      <w:szCs w:val="24"/>
    </w:rPr>
  </w:style>
  <w:style w:type="table" w:customStyle="1" w:styleId="18">
    <w:name w:val="网格型1"/>
    <w:basedOn w:val="a1"/>
    <w:uiPriority w:val="59"/>
    <w:qFormat/>
    <w:rPr>
      <w:rFonts w:ascii="Calibri" w:hAnsi="Calibr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99"/>
    <w:pPr>
      <w:ind w:firstLineChars="200" w:firstLine="420"/>
    </w:pPr>
  </w:style>
  <w:style w:type="table" w:customStyle="1" w:styleId="21">
    <w:name w:val="网格型2"/>
    <w:basedOn w:val="a1"/>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reditchina.gov.cn"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4"/>
    <customShpInfo spid="_x0000_s3075"/>
    <customShpInfo spid="_x0000_s3076"/>
    <customShpInfo spid="_x0000_s3073"/>
    <customShpInfo spid="_x0000_s3077"/>
    <customShpInfo spid="_x0000_s307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F3763D-1AF0-4820-A86E-39E2896B0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1519</Words>
  <Characters>8661</Characters>
  <Application>Microsoft Office Word</Application>
  <DocSecurity>0</DocSecurity>
  <Lines>72</Lines>
  <Paragraphs>20</Paragraphs>
  <ScaleCrop>false</ScaleCrop>
  <Company>Microsoft</Company>
  <LinksUpToDate>false</LinksUpToDate>
  <CharactersWithSpaces>10160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张文正</cp:lastModifiedBy>
  <cp:revision>6</cp:revision>
  <cp:lastPrinted>2021-01-05T08:49:00Z</cp:lastPrinted>
  <dcterms:created xsi:type="dcterms:W3CDTF">2022-05-25T03:30:00Z</dcterms:created>
  <dcterms:modified xsi:type="dcterms:W3CDTF">2025-06-09T03:19:00Z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9607FD2CF2C34BF0A0D074971FC8523C</vt:lpwstr>
  </property>
</Properties>
</file>