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655" w:rsidRPr="004A5407" w:rsidRDefault="003C3655" w:rsidP="004A5407">
      <w:pPr>
        <w:rPr>
          <w:rFonts w:ascii="黑体" w:eastAsia="黑体" w:hAnsi="黑体" w:cs="黑体"/>
          <w:w w:val="95"/>
          <w:kern w:val="0"/>
          <w:sz w:val="32"/>
          <w:szCs w:val="32"/>
        </w:rPr>
      </w:pPr>
      <w:r w:rsidRPr="004A5407">
        <w:rPr>
          <w:rFonts w:ascii="黑体" w:eastAsia="黑体" w:hAnsi="黑体" w:cs="黑体" w:hint="eastAsia"/>
          <w:w w:val="95"/>
          <w:kern w:val="0"/>
          <w:sz w:val="32"/>
          <w:szCs w:val="32"/>
        </w:rPr>
        <w:t>附件</w:t>
      </w:r>
      <w:r w:rsidRPr="004A5407">
        <w:rPr>
          <w:rFonts w:ascii="黑体" w:eastAsia="黑体" w:hAnsi="黑体" w:cs="黑体"/>
          <w:w w:val="95"/>
          <w:kern w:val="0"/>
          <w:sz w:val="32"/>
          <w:szCs w:val="32"/>
        </w:rPr>
        <w:t>1</w:t>
      </w:r>
    </w:p>
    <w:p w:rsidR="003C3655" w:rsidRPr="004A5407" w:rsidRDefault="003C3655" w:rsidP="004A5407">
      <w:pPr>
        <w:spacing w:line="700" w:lineRule="exact"/>
        <w:jc w:val="center"/>
        <w:rPr>
          <w:rFonts w:ascii="方正小标宋简体" w:eastAsia="方正小标宋简体" w:hAnsi="宋体"/>
          <w:w w:val="95"/>
          <w:kern w:val="0"/>
          <w:sz w:val="44"/>
          <w:szCs w:val="44"/>
        </w:rPr>
      </w:pPr>
      <w:r w:rsidRPr="004A5407">
        <w:rPr>
          <w:rFonts w:ascii="方正小标宋简体" w:eastAsia="方正小标宋简体" w:hAnsi="宋体" w:cs="方正小标宋简体" w:hint="eastAsia"/>
          <w:w w:val="95"/>
          <w:kern w:val="0"/>
          <w:sz w:val="44"/>
          <w:szCs w:val="44"/>
        </w:rPr>
        <w:t>市级和省级“三创”优秀学生、优秀学生干部、先进班集体推荐名额分配表</w:t>
      </w:r>
    </w:p>
    <w:tbl>
      <w:tblPr>
        <w:tblW w:w="14466" w:type="dxa"/>
        <w:jc w:val="center"/>
        <w:tblLayout w:type="fixed"/>
        <w:tblLook w:val="00A0"/>
      </w:tblPr>
      <w:tblGrid>
        <w:gridCol w:w="3890"/>
        <w:gridCol w:w="1937"/>
        <w:gridCol w:w="1691"/>
        <w:gridCol w:w="1691"/>
        <w:gridCol w:w="1910"/>
        <w:gridCol w:w="1667"/>
        <w:gridCol w:w="1680"/>
      </w:tblGrid>
      <w:tr w:rsidR="003C3655" w:rsidRPr="004A5407">
        <w:trPr>
          <w:trHeight w:val="448"/>
          <w:jc w:val="center"/>
        </w:trPr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单位</w:t>
            </w:r>
          </w:p>
        </w:tc>
        <w:tc>
          <w:tcPr>
            <w:tcW w:w="5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市级</w:t>
            </w:r>
          </w:p>
        </w:tc>
        <w:tc>
          <w:tcPr>
            <w:tcW w:w="52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省级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left"/>
              <w:rPr>
                <w:rFonts w:ascii="仿宋_GB2312" w:eastAsia="仿宋_GB2312" w:hAnsi="宋体"/>
                <w:b/>
                <w:bCs/>
                <w:kern w:val="0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“三创”优秀学生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优秀学生干部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先进班集体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“三创”优秀学生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优秀学生干部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先进班集体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江苏城乡建设职业学院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常州幼儿师范高等专科学校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5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常州卫生高等职业技术学校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9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4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5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常州铁道高等职业技术学校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7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4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常州艺术高等职业学校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江苏省常州体育运动学校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13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6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10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16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8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11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4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19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9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13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5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</w:tr>
      <w:tr w:rsidR="003C3655" w:rsidRPr="004A5407">
        <w:trPr>
          <w:trHeight w:val="6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Default="003C3655" w:rsidP="004A5407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常州开放大学</w:t>
            </w:r>
          </w:p>
          <w:p w:rsidR="003C3655" w:rsidRPr="004A5407" w:rsidRDefault="003C3655" w:rsidP="004A5407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（江苏城市职业学院常州办学点）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4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12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6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8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12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6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8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江苏联合职业技术学院常州技师分院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</w:tr>
    </w:tbl>
    <w:p w:rsidR="003C3655" w:rsidRPr="004A5407" w:rsidRDefault="003C3655" w:rsidP="004A5407">
      <w:pPr>
        <w:spacing w:line="700" w:lineRule="exact"/>
        <w:jc w:val="center"/>
        <w:rPr>
          <w:rFonts w:ascii="方正小标宋简体" w:eastAsia="方正小标宋简体" w:hAnsi="宋体"/>
          <w:w w:val="95"/>
          <w:kern w:val="0"/>
          <w:sz w:val="44"/>
          <w:szCs w:val="44"/>
        </w:rPr>
      </w:pPr>
      <w:r w:rsidRPr="004A5407">
        <w:rPr>
          <w:rFonts w:ascii="方正小标宋简体" w:eastAsia="方正小标宋简体" w:hAnsi="宋体" w:cs="方正小标宋简体" w:hint="eastAsia"/>
          <w:w w:val="95"/>
          <w:kern w:val="0"/>
          <w:sz w:val="44"/>
          <w:szCs w:val="44"/>
        </w:rPr>
        <w:t>市级和省级“三创”优秀学生、优秀学生干部、先进班集体推荐名额分配表</w:t>
      </w:r>
    </w:p>
    <w:p w:rsidR="003C3655" w:rsidRDefault="003C3655">
      <w:pPr>
        <w:spacing w:line="380" w:lineRule="exact"/>
        <w:jc w:val="center"/>
        <w:rPr>
          <w:rFonts w:ascii="黑体" w:eastAsia="黑体" w:hAnsi="宋体"/>
          <w:b/>
          <w:bCs/>
          <w:w w:val="95"/>
          <w:kern w:val="0"/>
          <w:sz w:val="32"/>
          <w:szCs w:val="32"/>
        </w:rPr>
      </w:pPr>
    </w:p>
    <w:tbl>
      <w:tblPr>
        <w:tblW w:w="14419" w:type="dxa"/>
        <w:jc w:val="center"/>
        <w:tblLayout w:type="fixed"/>
        <w:tblLook w:val="00A0"/>
      </w:tblPr>
      <w:tblGrid>
        <w:gridCol w:w="3864"/>
        <w:gridCol w:w="1946"/>
        <w:gridCol w:w="1679"/>
        <w:gridCol w:w="1694"/>
        <w:gridCol w:w="1918"/>
        <w:gridCol w:w="1651"/>
        <w:gridCol w:w="1667"/>
      </w:tblGrid>
      <w:tr w:rsidR="003C3655" w:rsidRPr="004A5407">
        <w:trPr>
          <w:trHeight w:val="448"/>
          <w:jc w:val="center"/>
        </w:trPr>
        <w:tc>
          <w:tcPr>
            <w:tcW w:w="3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单位</w:t>
            </w:r>
          </w:p>
        </w:tc>
        <w:tc>
          <w:tcPr>
            <w:tcW w:w="5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市级</w:t>
            </w:r>
          </w:p>
        </w:tc>
        <w:tc>
          <w:tcPr>
            <w:tcW w:w="5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省级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left"/>
              <w:rPr>
                <w:rFonts w:ascii="仿宋_GB2312" w:eastAsia="仿宋_GB2312" w:hAnsi="宋体"/>
                <w:b/>
                <w:bCs/>
                <w:kern w:val="0"/>
              </w:rPr>
            </w:pP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“三创”优秀学生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优秀学生干部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先进班集体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“三创”优秀学生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优秀学生干部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b/>
                <w:bCs/>
                <w:kern w:val="0"/>
              </w:rPr>
            </w:pPr>
            <w:r w:rsidRPr="004A5407">
              <w:rPr>
                <w:rFonts w:ascii="仿宋_GB2312" w:eastAsia="仿宋_GB2312" w:hAnsi="宋体" w:cs="仿宋_GB2312" w:hint="eastAsia"/>
                <w:b/>
                <w:bCs/>
                <w:kern w:val="0"/>
              </w:rPr>
              <w:t>先进班集体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江苏省常州技师学院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20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9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13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常州交通技师学院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7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4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4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常州冶金技师学院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8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5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4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常州航空技工学校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5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常州科技经贸技工学校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4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常州天正技工学校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常州市金坛技工学校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</w:tr>
      <w:tr w:rsidR="003C3655" w:rsidRPr="004A5407">
        <w:trPr>
          <w:trHeight w:val="448"/>
          <w:jc w:val="center"/>
        </w:trPr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武进技师</w:t>
            </w:r>
            <w:bookmarkStart w:id="0" w:name="_GoBack"/>
            <w:bookmarkEnd w:id="0"/>
            <w:r w:rsidRPr="004A5407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学院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2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0 </w:t>
            </w:r>
          </w:p>
        </w:tc>
      </w:tr>
      <w:tr w:rsidR="003C3655" w:rsidRPr="004A5407">
        <w:trPr>
          <w:trHeight w:val="473"/>
          <w:jc w:val="center"/>
        </w:trPr>
        <w:tc>
          <w:tcPr>
            <w:tcW w:w="3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jc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 w:hint="eastAsia"/>
                <w:color w:val="000000"/>
              </w:rPr>
              <w:t>合</w:t>
            </w:r>
            <w:r w:rsidRPr="004A5407">
              <w:rPr>
                <w:rFonts w:ascii="仿宋_GB2312" w:eastAsia="仿宋_GB2312" w:hAnsi="宋体" w:cs="仿宋_GB2312"/>
                <w:color w:val="000000"/>
              </w:rPr>
              <w:t xml:space="preserve"> </w:t>
            </w:r>
            <w:r w:rsidRPr="004A5407">
              <w:rPr>
                <w:rFonts w:ascii="仿宋_GB2312" w:eastAsia="仿宋_GB2312" w:hAnsi="宋体" w:cs="仿宋_GB2312" w:hint="eastAsia"/>
                <w:color w:val="000000"/>
              </w:rPr>
              <w:t>计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156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77 </w:t>
            </w:r>
          </w:p>
        </w:tc>
        <w:tc>
          <w:tcPr>
            <w:tcW w:w="1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101 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33 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15 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C3655" w:rsidRPr="004A5407" w:rsidRDefault="003C3655">
            <w:pPr>
              <w:widowControl/>
              <w:jc w:val="center"/>
              <w:textAlignment w:val="center"/>
              <w:rPr>
                <w:rFonts w:ascii="仿宋_GB2312" w:eastAsia="仿宋_GB2312" w:hAnsi="宋体"/>
                <w:color w:val="000000"/>
              </w:rPr>
            </w:pPr>
            <w:r w:rsidRPr="004A5407"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19 </w:t>
            </w:r>
          </w:p>
        </w:tc>
      </w:tr>
    </w:tbl>
    <w:p w:rsidR="003C3655" w:rsidRDefault="003C3655"/>
    <w:sectPr w:rsidR="003C3655" w:rsidSect="00AD1B61">
      <w:footerReference w:type="default" r:id="rId6"/>
      <w:pgSz w:w="16838" w:h="11906" w:orient="landscape" w:code="9"/>
      <w:pgMar w:top="1701" w:right="1531" w:bottom="1701" w:left="1531" w:header="851" w:footer="1361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655" w:rsidRDefault="003C3655" w:rsidP="004A5407">
      <w:r>
        <w:separator/>
      </w:r>
    </w:p>
  </w:endnote>
  <w:endnote w:type="continuationSeparator" w:id="1">
    <w:p w:rsidR="003C3655" w:rsidRDefault="003C3655" w:rsidP="004A5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655" w:rsidRDefault="003C3655" w:rsidP="00AD1B61">
    <w:pPr>
      <w:pStyle w:val="Footer"/>
      <w:framePr w:wrap="auto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- 7 -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655" w:rsidRDefault="003C3655" w:rsidP="004A5407">
      <w:r>
        <w:separator/>
      </w:r>
    </w:p>
  </w:footnote>
  <w:footnote w:type="continuationSeparator" w:id="1">
    <w:p w:rsidR="003C3655" w:rsidRDefault="003C3655" w:rsidP="004A54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IyNjhmZWY1OGRhZDMwZmE5ZGZkODg0YWFlZTUzNzQifQ=="/>
  </w:docVars>
  <w:rsids>
    <w:rsidRoot w:val="003C481B"/>
    <w:rsid w:val="002E1D3C"/>
    <w:rsid w:val="003556B0"/>
    <w:rsid w:val="003C3655"/>
    <w:rsid w:val="003C481B"/>
    <w:rsid w:val="004613D2"/>
    <w:rsid w:val="004A5407"/>
    <w:rsid w:val="00567CF6"/>
    <w:rsid w:val="00593329"/>
    <w:rsid w:val="005947FB"/>
    <w:rsid w:val="008722A9"/>
    <w:rsid w:val="00984802"/>
    <w:rsid w:val="009E7925"/>
    <w:rsid w:val="00AD1B61"/>
    <w:rsid w:val="00AE3B37"/>
    <w:rsid w:val="00B71AB5"/>
    <w:rsid w:val="00C051FE"/>
    <w:rsid w:val="00D15DBE"/>
    <w:rsid w:val="00D93C6A"/>
    <w:rsid w:val="00E948D2"/>
    <w:rsid w:val="14D44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B37"/>
    <w:pPr>
      <w:widowControl w:val="0"/>
      <w:jc w:val="both"/>
    </w:pPr>
    <w:rPr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semiHidden/>
    <w:rsid w:val="00AD1B61"/>
    <w:pPr>
      <w:framePr w:wrap="auto" w:vAnchor="text" w:hAnchor="margin" w:xAlign="outside" w:y="1"/>
      <w:tabs>
        <w:tab w:val="center" w:pos="4153"/>
        <w:tab w:val="right" w:pos="8306"/>
      </w:tabs>
      <w:snapToGrid w:val="0"/>
      <w:jc w:val="left"/>
    </w:pPr>
    <w:rPr>
      <w:noProof/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D1B61"/>
    <w:rPr>
      <w:rFonts w:eastAsia="宋体"/>
      <w:noProof/>
      <w:kern w:val="2"/>
      <w:sz w:val="28"/>
      <w:szCs w:val="28"/>
      <w:lang w:val="en-US" w:eastAsia="zh-CN"/>
    </w:rPr>
  </w:style>
  <w:style w:type="paragraph" w:styleId="Header">
    <w:name w:val="header"/>
    <w:basedOn w:val="Normal"/>
    <w:link w:val="HeaderChar"/>
    <w:uiPriority w:val="99"/>
    <w:semiHidden/>
    <w:rsid w:val="00AE3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3B37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AD1B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131</Words>
  <Characters>747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葛轩</dc:creator>
  <cp:keywords/>
  <dc:description/>
  <cp:lastModifiedBy>吴琳赟</cp:lastModifiedBy>
  <cp:revision>8</cp:revision>
  <cp:lastPrinted>2023-04-19T09:48:00Z</cp:lastPrinted>
  <dcterms:created xsi:type="dcterms:W3CDTF">2022-04-08T03:36:00Z</dcterms:created>
  <dcterms:modified xsi:type="dcterms:W3CDTF">2024-04-17T08:19:00Z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9A03E62409B34CA9B902D48DA2EA94AD_12</vt:lpwstr>
  </property>
</Properties>
</file>