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spacing w:line="700" w:lineRule="exact"/>
        <w:ind w:firstLine="880"/>
        <w:jc w:val="center"/>
        <w:rPr>
          <w:rFonts w:ascii="方正小标宋简体" w:hAnsi="楷体" w:eastAsia="方正小标宋简体" w:cs="Times New Roman"/>
          <w:sz w:val="44"/>
          <w:szCs w:val="44"/>
        </w:rPr>
      </w:pPr>
      <w:r>
        <w:rPr>
          <w:rFonts w:hint="eastAsia" w:ascii="方正小标宋简体" w:hAnsi="楷体" w:eastAsia="方正小标宋简体" w:cs="方正小标宋简体"/>
          <w:sz w:val="44"/>
          <w:szCs w:val="44"/>
        </w:rPr>
        <w:t>常州市初中毕业艺术素质测评</w:t>
      </w:r>
    </w:p>
    <w:p>
      <w:pPr>
        <w:spacing w:line="700" w:lineRule="exact"/>
        <w:ind w:firstLine="880"/>
        <w:jc w:val="center"/>
        <w:rPr>
          <w:rFonts w:ascii="方正小标宋简体" w:hAnsi="楷体" w:eastAsia="方正小标宋简体" w:cs="Times New Roman"/>
          <w:sz w:val="44"/>
          <w:szCs w:val="44"/>
        </w:rPr>
      </w:pPr>
      <w:r>
        <w:rPr>
          <w:rFonts w:hint="eastAsia" w:ascii="方正小标宋简体" w:hAnsi="楷体" w:eastAsia="方正小标宋简体" w:cs="方正小标宋简体"/>
          <w:sz w:val="44"/>
          <w:szCs w:val="44"/>
        </w:rPr>
        <w:t>艺术特质学生评价办法</w:t>
      </w:r>
    </w:p>
    <w:p>
      <w:pPr>
        <w:spacing w:line="600" w:lineRule="exact"/>
        <w:ind w:firstLine="640" w:firstLineChars="200"/>
        <w:jc w:val="both"/>
        <w:rPr>
          <w:rFonts w:ascii="仿宋_GB2312" w:hAnsi="仿宋" w:eastAsia="仿宋_GB2312" w:cs="Times New Roman"/>
          <w:sz w:val="32"/>
          <w:szCs w:val="32"/>
        </w:rPr>
      </w:pPr>
    </w:p>
    <w:p>
      <w:pPr>
        <w:spacing w:line="600" w:lineRule="exact"/>
        <w:ind w:firstLine="640" w:firstLineChars="200"/>
        <w:jc w:val="both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一、设立目标</w:t>
      </w:r>
    </w:p>
    <w:p>
      <w:pPr>
        <w:spacing w:line="600" w:lineRule="exact"/>
        <w:ind w:firstLine="640" w:firstLineChars="200"/>
        <w:jc w:val="both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为鼓励学生热爱学习，积极参与艺术课程学习和各类艺术活动，充分发挥艺术创造才情和创新能力，特设立此项。</w:t>
      </w:r>
    </w:p>
    <w:p>
      <w:pPr>
        <w:spacing w:line="600" w:lineRule="exact"/>
        <w:ind w:firstLine="640" w:firstLineChars="200"/>
        <w:jc w:val="both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二、评价办法</w:t>
      </w:r>
    </w:p>
    <w:p>
      <w:pPr>
        <w:spacing w:line="600" w:lineRule="exact"/>
        <w:ind w:firstLine="640" w:firstLineChars="200"/>
        <w:jc w:val="both"/>
        <w:rPr>
          <w:rFonts w:ascii="仿宋_GB2312" w:hAnsi="仿宋" w:eastAsia="仿宋_GB2312" w:cs="Times New Roman"/>
          <w:sz w:val="32"/>
          <w:szCs w:val="32"/>
        </w:rPr>
      </w:pPr>
      <w:r>
        <w:rPr>
          <w:rFonts w:ascii="仿宋_GB2312" w:hAnsi="仿宋" w:eastAsia="仿宋_GB2312" w:cs="仿宋_GB2312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sz w:val="32"/>
          <w:szCs w:val="32"/>
        </w:rPr>
        <w:t>学生申请；</w:t>
      </w:r>
    </w:p>
    <w:p>
      <w:pPr>
        <w:spacing w:line="600" w:lineRule="exact"/>
        <w:ind w:firstLine="640" w:firstLineChars="200"/>
        <w:jc w:val="both"/>
        <w:rPr>
          <w:rFonts w:ascii="仿宋_GB2312" w:hAnsi="仿宋" w:eastAsia="仿宋_GB2312" w:cs="Times New Roman"/>
          <w:sz w:val="32"/>
          <w:szCs w:val="32"/>
        </w:rPr>
      </w:pPr>
      <w:r>
        <w:rPr>
          <w:rFonts w:ascii="仿宋_GB2312" w:hAnsi="仿宋" w:eastAsia="仿宋_GB2312" w:cs="仿宋_GB2312"/>
          <w:sz w:val="32"/>
          <w:szCs w:val="32"/>
        </w:rPr>
        <w:t>2.</w:t>
      </w:r>
      <w:r>
        <w:rPr>
          <w:rFonts w:hint="eastAsia" w:ascii="仿宋_GB2312" w:hAnsi="仿宋" w:eastAsia="仿宋_GB2312" w:cs="仿宋_GB2312"/>
          <w:sz w:val="32"/>
          <w:szCs w:val="32"/>
        </w:rPr>
        <w:t>学校申报；</w:t>
      </w:r>
    </w:p>
    <w:p>
      <w:pPr>
        <w:spacing w:line="600" w:lineRule="exact"/>
        <w:ind w:firstLine="640" w:firstLineChars="200"/>
        <w:jc w:val="both"/>
        <w:rPr>
          <w:rFonts w:ascii="仿宋_GB2312" w:hAnsi="仿宋" w:eastAsia="仿宋_GB2312" w:cs="Times New Roman"/>
          <w:sz w:val="32"/>
          <w:szCs w:val="32"/>
        </w:rPr>
      </w:pPr>
      <w:r>
        <w:rPr>
          <w:rFonts w:ascii="仿宋_GB2312" w:hAnsi="仿宋" w:eastAsia="仿宋_GB2312" w:cs="仿宋_GB2312"/>
          <w:sz w:val="32"/>
          <w:szCs w:val="32"/>
        </w:rPr>
        <w:t>3.</w:t>
      </w:r>
      <w:r>
        <w:rPr>
          <w:rFonts w:hint="eastAsia" w:ascii="仿宋_GB2312" w:hAnsi="仿宋" w:eastAsia="仿宋_GB2312" w:cs="仿宋_GB2312"/>
          <w:sz w:val="32"/>
          <w:szCs w:val="32"/>
        </w:rPr>
        <w:t>教育行政部门审核：直属学校</w:t>
      </w:r>
      <w:r>
        <w:rPr>
          <w:rFonts w:hint="eastAsia" w:ascii="仿宋_GB2312" w:eastAsia="仿宋_GB2312" w:cs="仿宋_GB2312"/>
          <w:sz w:val="32"/>
          <w:szCs w:val="32"/>
        </w:rPr>
        <w:t>由常州市教育局组织审核（审核材料3月22日前送至市教科院附属初中，联系人：储加舟，联系电话：13776861868）；其它学校由辖市（区）教育局组织审核；</w:t>
      </w:r>
    </w:p>
    <w:p>
      <w:pPr>
        <w:spacing w:line="600" w:lineRule="exact"/>
        <w:ind w:firstLine="640" w:firstLineChars="200"/>
        <w:jc w:val="both"/>
        <w:rPr>
          <w:rFonts w:ascii="仿宋_GB2312" w:hAnsi="仿宋" w:eastAsia="仿宋_GB2312" w:cs="Times New Roman"/>
          <w:sz w:val="32"/>
          <w:szCs w:val="32"/>
        </w:rPr>
      </w:pPr>
      <w:r>
        <w:rPr>
          <w:rFonts w:ascii="仿宋_GB2312" w:hAnsi="仿宋" w:eastAsia="仿宋_GB2312" w:cs="仿宋_GB2312"/>
          <w:sz w:val="32"/>
          <w:szCs w:val="32"/>
        </w:rPr>
        <w:t>4.</w:t>
      </w:r>
      <w:r>
        <w:rPr>
          <w:rFonts w:hint="eastAsia" w:ascii="仿宋_GB2312" w:hAnsi="仿宋" w:eastAsia="仿宋_GB2312" w:cs="仿宋_GB2312"/>
          <w:sz w:val="32"/>
          <w:szCs w:val="32"/>
        </w:rPr>
        <w:t>学校公示；</w:t>
      </w:r>
    </w:p>
    <w:p>
      <w:pPr>
        <w:spacing w:line="600" w:lineRule="exact"/>
        <w:ind w:firstLine="640" w:firstLineChars="200"/>
        <w:jc w:val="both"/>
        <w:rPr>
          <w:rFonts w:ascii="仿宋_GB2312" w:hAnsi="仿宋" w:eastAsia="仿宋_GB2312" w:cs="Times New Roman"/>
          <w:sz w:val="32"/>
          <w:szCs w:val="32"/>
        </w:rPr>
      </w:pPr>
      <w:r>
        <w:rPr>
          <w:rFonts w:ascii="仿宋_GB2312" w:hAnsi="仿宋" w:eastAsia="仿宋_GB2312" w:cs="仿宋_GB2312"/>
          <w:sz w:val="32"/>
          <w:szCs w:val="32"/>
        </w:rPr>
        <w:t>5.</w:t>
      </w:r>
      <w:r>
        <w:rPr>
          <w:rFonts w:hint="eastAsia" w:ascii="仿宋_GB2312" w:hAnsi="仿宋" w:eastAsia="仿宋_GB2312" w:cs="仿宋_GB2312"/>
          <w:sz w:val="32"/>
          <w:szCs w:val="32"/>
        </w:rPr>
        <w:t>公示确认后初中毕业艺术素质测评等级直接评定为</w:t>
      </w:r>
      <w:r>
        <w:rPr>
          <w:rFonts w:ascii="仿宋_GB2312" w:hAnsi="仿宋" w:eastAsia="仿宋_GB2312" w:cs="仿宋_GB2312"/>
          <w:sz w:val="32"/>
          <w:szCs w:val="32"/>
        </w:rPr>
        <w:t>A</w:t>
      </w:r>
      <w:r>
        <w:rPr>
          <w:rFonts w:hint="eastAsia" w:ascii="仿宋_GB2312" w:hAnsi="仿宋" w:eastAsia="仿宋_GB2312" w:cs="仿宋_GB2312"/>
          <w:sz w:val="32"/>
          <w:szCs w:val="32"/>
        </w:rPr>
        <w:t>等，免除综合素质测评。</w:t>
      </w:r>
    </w:p>
    <w:p>
      <w:pPr>
        <w:spacing w:line="600" w:lineRule="exact"/>
        <w:ind w:firstLine="640" w:firstLineChars="200"/>
        <w:jc w:val="both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三、申报条件</w:t>
      </w:r>
    </w:p>
    <w:p>
      <w:pPr>
        <w:spacing w:line="600" w:lineRule="exact"/>
        <w:ind w:firstLine="640" w:firstLineChars="200"/>
        <w:jc w:val="both"/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申报学生需要满足以下两个条件：</w:t>
      </w:r>
    </w:p>
    <w:p>
      <w:pPr>
        <w:spacing w:line="600" w:lineRule="exact"/>
        <w:ind w:firstLine="640" w:firstLineChars="200"/>
        <w:jc w:val="both"/>
        <w:rPr>
          <w:rFonts w:ascii="仿宋_GB2312" w:hAnsi="仿宋" w:eastAsia="仿宋_GB2312" w:cs="Times New Roman"/>
          <w:sz w:val="32"/>
          <w:szCs w:val="32"/>
        </w:rPr>
      </w:pPr>
      <w:r>
        <w:rPr>
          <w:rFonts w:ascii="仿宋_GB2312" w:hAnsi="仿宋" w:eastAsia="仿宋_GB2312" w:cs="仿宋_GB2312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sz w:val="32"/>
          <w:szCs w:val="32"/>
        </w:rPr>
        <w:t>必须品学兼优，且积极参加学校艺术活动、认真参加艺术课程学习。</w:t>
      </w:r>
    </w:p>
    <w:p>
      <w:pPr>
        <w:spacing w:line="600" w:lineRule="exact"/>
        <w:ind w:firstLine="640" w:firstLineChars="200"/>
        <w:jc w:val="both"/>
        <w:rPr>
          <w:rFonts w:ascii="仿宋_GB2312" w:hAnsi="仿宋" w:eastAsia="仿宋_GB2312" w:cs="Times New Roman"/>
          <w:sz w:val="32"/>
          <w:szCs w:val="32"/>
        </w:rPr>
      </w:pPr>
      <w:r>
        <w:rPr>
          <w:rFonts w:ascii="仿宋_GB2312" w:hAnsi="仿宋" w:eastAsia="仿宋_GB2312" w:cs="仿宋_GB2312"/>
          <w:sz w:val="32"/>
          <w:szCs w:val="32"/>
        </w:rPr>
        <w:t>2.</w:t>
      </w:r>
      <w:r>
        <w:rPr>
          <w:rFonts w:hint="eastAsia" w:ascii="仿宋_GB2312" w:hAnsi="仿宋" w:eastAsia="仿宋_GB2312" w:cs="仿宋_GB2312"/>
          <w:sz w:val="32"/>
          <w:szCs w:val="32"/>
        </w:rPr>
        <w:t>初中阶段获市级以上教育行政部门艺术类个人比赛项目二等奖（含）以上，或参加市级以上教育行政部门举办的美术、书法作品展览，并提供相关证书原件。</w:t>
      </w:r>
    </w:p>
    <w:p>
      <w:pPr>
        <w:spacing w:line="600" w:lineRule="exact"/>
        <w:ind w:firstLine="640" w:firstLineChars="200"/>
        <w:jc w:val="both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四、评定时间</w:t>
      </w:r>
    </w:p>
    <w:p>
      <w:pPr>
        <w:spacing w:line="600" w:lineRule="exact"/>
        <w:ind w:firstLine="640" w:firstLineChars="200"/>
        <w:jc w:val="both"/>
        <w:rPr>
          <w:rFonts w:ascii="仿宋_GB2312" w:hAnsi="仿宋" w:eastAsia="仿宋_GB2312" w:cs="Times New Roman"/>
          <w:sz w:val="32"/>
          <w:szCs w:val="32"/>
        </w:rPr>
      </w:pPr>
      <w:r>
        <w:rPr>
          <w:rFonts w:ascii="仿宋_GB2312" w:hAnsi="仿宋" w:eastAsia="仿宋_GB2312" w:cs="仿宋_GB2312"/>
          <w:sz w:val="32"/>
          <w:szCs w:val="32"/>
        </w:rPr>
        <w:t>1.202</w:t>
      </w:r>
      <w:r>
        <w:rPr>
          <w:rFonts w:hint="eastAsia" w:ascii="仿宋_GB2312" w:hAnsi="仿宋" w:eastAsia="仿宋_GB2312" w:cs="仿宋_GB2312"/>
          <w:sz w:val="32"/>
          <w:szCs w:val="32"/>
        </w:rPr>
        <w:t>4年</w:t>
      </w:r>
      <w:r>
        <w:rPr>
          <w:rFonts w:ascii="仿宋_GB2312" w:hAnsi="仿宋" w:eastAsia="仿宋_GB2312" w:cs="仿宋_GB2312"/>
          <w:sz w:val="32"/>
          <w:szCs w:val="32"/>
        </w:rPr>
        <w:t>3</w:t>
      </w:r>
      <w:r>
        <w:rPr>
          <w:rFonts w:hint="eastAsia" w:ascii="仿宋_GB2312" w:hAnsi="仿宋" w:eastAsia="仿宋_GB2312" w:cs="仿宋_GB2312"/>
          <w:sz w:val="32"/>
          <w:szCs w:val="32"/>
        </w:rPr>
        <w:t>月1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仿宋_GB2312"/>
          <w:sz w:val="32"/>
          <w:szCs w:val="32"/>
        </w:rPr>
        <w:t>日前学生申请。</w:t>
      </w:r>
    </w:p>
    <w:p>
      <w:pPr>
        <w:spacing w:line="600" w:lineRule="exact"/>
        <w:ind w:firstLine="640" w:firstLineChars="200"/>
        <w:jc w:val="both"/>
        <w:rPr>
          <w:rFonts w:ascii="仿宋_GB2312" w:hAnsi="仿宋" w:eastAsia="仿宋_GB2312" w:cs="Times New Roman"/>
          <w:sz w:val="32"/>
          <w:szCs w:val="32"/>
        </w:rPr>
      </w:pPr>
      <w:r>
        <w:rPr>
          <w:rFonts w:ascii="仿宋_GB2312" w:hAnsi="仿宋" w:eastAsia="仿宋_GB2312" w:cs="仿宋_GB2312"/>
          <w:sz w:val="32"/>
          <w:szCs w:val="32"/>
        </w:rPr>
        <w:t>2.202</w:t>
      </w:r>
      <w:r>
        <w:rPr>
          <w:rFonts w:hint="eastAsia" w:ascii="仿宋_GB2312" w:hAnsi="仿宋" w:eastAsia="仿宋_GB2312" w:cs="仿宋_GB2312"/>
          <w:sz w:val="32"/>
          <w:szCs w:val="32"/>
        </w:rPr>
        <w:t>4年</w:t>
      </w:r>
      <w:r>
        <w:rPr>
          <w:rFonts w:ascii="仿宋_GB2312" w:hAnsi="仿宋" w:eastAsia="仿宋_GB2312" w:cs="仿宋_GB2312"/>
          <w:sz w:val="32"/>
          <w:szCs w:val="32"/>
        </w:rPr>
        <w:t>3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ascii="仿宋_GB2312" w:hAnsi="仿宋" w:eastAsia="仿宋_GB2312" w:cs="仿宋_GB2312"/>
          <w:sz w:val="32"/>
          <w:szCs w:val="32"/>
        </w:rPr>
        <w:t>1</w:t>
      </w:r>
      <w:bookmarkStart w:id="0" w:name="_GoBack"/>
      <w:bookmarkEnd w:id="0"/>
      <w:r>
        <w:rPr>
          <w:rFonts w:hint="eastAsia" w:ascii="仿宋_GB2312" w:hAnsi="仿宋" w:eastAsia="仿宋_GB2312" w:cs="仿宋_GB2312"/>
          <w:sz w:val="32"/>
          <w:szCs w:val="32"/>
        </w:rPr>
        <w:t>5日前学校申报。</w:t>
      </w:r>
    </w:p>
    <w:p>
      <w:pPr>
        <w:spacing w:line="600" w:lineRule="exact"/>
        <w:ind w:firstLine="640" w:firstLineChars="200"/>
        <w:jc w:val="both"/>
        <w:rPr>
          <w:rFonts w:ascii="仿宋_GB2312" w:hAnsi="仿宋" w:eastAsia="仿宋_GB2312" w:cs="Times New Roman"/>
          <w:sz w:val="32"/>
          <w:szCs w:val="32"/>
        </w:rPr>
      </w:pPr>
      <w:r>
        <w:rPr>
          <w:rFonts w:ascii="仿宋_GB2312" w:hAnsi="仿宋" w:eastAsia="仿宋_GB2312" w:cs="仿宋_GB2312"/>
          <w:sz w:val="32"/>
          <w:szCs w:val="32"/>
        </w:rPr>
        <w:t>3.202</w:t>
      </w:r>
      <w:r>
        <w:rPr>
          <w:rFonts w:hint="eastAsia" w:ascii="仿宋_GB2312" w:hAnsi="仿宋" w:eastAsia="仿宋_GB2312" w:cs="仿宋_GB2312"/>
          <w:sz w:val="32"/>
          <w:szCs w:val="32"/>
        </w:rPr>
        <w:t>4年</w:t>
      </w:r>
      <w:r>
        <w:rPr>
          <w:rFonts w:ascii="仿宋_GB2312" w:hAnsi="仿宋" w:eastAsia="仿宋_GB2312" w:cs="仿宋_GB2312"/>
          <w:sz w:val="32"/>
          <w:szCs w:val="32"/>
        </w:rPr>
        <w:t>3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ascii="仿宋_GB2312" w:hAnsi="仿宋" w:eastAsia="仿宋_GB2312" w:cs="仿宋_GB2312"/>
          <w:sz w:val="32"/>
          <w:szCs w:val="32"/>
        </w:rPr>
        <w:t>2</w:t>
      </w:r>
      <w:r>
        <w:rPr>
          <w:rFonts w:hint="eastAsia" w:ascii="仿宋_GB2312" w:hAnsi="仿宋" w:eastAsia="仿宋_GB2312" w:cs="仿宋_GB2312"/>
          <w:sz w:val="32"/>
          <w:szCs w:val="32"/>
        </w:rPr>
        <w:t>2日前教育行政部门审核。</w:t>
      </w:r>
    </w:p>
    <w:p>
      <w:pPr>
        <w:spacing w:line="600" w:lineRule="exact"/>
        <w:ind w:firstLine="640" w:firstLineChars="200"/>
        <w:jc w:val="both"/>
        <w:rPr>
          <w:rFonts w:ascii="仿宋_GB2312" w:hAnsi="仿宋" w:eastAsia="仿宋_GB2312" w:cs="Times New Roman"/>
          <w:sz w:val="32"/>
          <w:szCs w:val="32"/>
        </w:rPr>
      </w:pPr>
      <w:r>
        <w:rPr>
          <w:rFonts w:ascii="仿宋_GB2312" w:hAnsi="仿宋" w:eastAsia="仿宋_GB2312" w:cs="仿宋_GB2312"/>
          <w:sz w:val="32"/>
          <w:szCs w:val="32"/>
        </w:rPr>
        <w:t>4.202</w:t>
      </w:r>
      <w:r>
        <w:rPr>
          <w:rFonts w:hint="eastAsia" w:ascii="仿宋_GB2312" w:hAnsi="仿宋" w:eastAsia="仿宋_GB2312" w:cs="仿宋_GB2312"/>
          <w:sz w:val="32"/>
          <w:szCs w:val="32"/>
        </w:rPr>
        <w:t>4年3月29日前学校公示结束。</w:t>
      </w:r>
    </w:p>
    <w:sectPr>
      <w:footerReference r:id="rId3" w:type="default"/>
      <w:pgSz w:w="11906" w:h="16838"/>
      <w:pgMar w:top="1701" w:right="1531" w:bottom="1701" w:left="1531" w:header="851" w:footer="992" w:gutter="0"/>
      <w:pgNumType w:fmt="numberInDash" w:start="11"/>
      <w:cols w:space="425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uto" w:vAnchor="text" w:hAnchor="margin" w:xAlign="outside" w:y="1"/>
      <w:rPr>
        <w:rStyle w:val="7"/>
        <w:rFonts w:ascii="Times New Roman" w:cs="Times New Roman"/>
        <w:sz w:val="28"/>
        <w:szCs w:val="28"/>
      </w:rPr>
    </w:pPr>
    <w:r>
      <w:rPr>
        <w:rStyle w:val="7"/>
        <w:rFonts w:ascii="Times New Roman" w:cs="Times New Roman"/>
        <w:sz w:val="28"/>
        <w:szCs w:val="28"/>
      </w:rPr>
      <w:fldChar w:fldCharType="begin"/>
    </w:r>
    <w:r>
      <w:rPr>
        <w:rStyle w:val="7"/>
        <w:rFonts w:ascii="Times New Roman" w:cs="Times New Roman"/>
        <w:sz w:val="28"/>
        <w:szCs w:val="28"/>
      </w:rPr>
      <w:instrText xml:space="preserve">PAGE  </w:instrText>
    </w:r>
    <w:r>
      <w:rPr>
        <w:rStyle w:val="7"/>
        <w:rFonts w:ascii="Times New Roman" w:cs="Times New Roman"/>
        <w:sz w:val="28"/>
        <w:szCs w:val="28"/>
      </w:rPr>
      <w:fldChar w:fldCharType="separate"/>
    </w:r>
    <w:r>
      <w:rPr>
        <w:rStyle w:val="7"/>
        <w:rFonts w:ascii="Times New Roman" w:cs="Times New Roman"/>
        <w:sz w:val="28"/>
        <w:szCs w:val="28"/>
      </w:rPr>
      <w:t>- 11 -</w:t>
    </w:r>
    <w:r>
      <w:rPr>
        <w:rStyle w:val="7"/>
        <w:rFonts w:ascii="Times New Roman" w:cs="Times New Roman"/>
        <w:sz w:val="28"/>
        <w:szCs w:val="28"/>
      </w:rPr>
      <w:fldChar w:fldCharType="end"/>
    </w:r>
  </w:p>
  <w:p>
    <w:pPr>
      <w:pStyle w:val="3"/>
      <w:ind w:right="360" w:firstLine="360"/>
      <w:rPr>
        <w:rFonts w:cs="Times New Roman"/>
      </w:rPr>
    </w:pPr>
  </w:p>
  <w:p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Q4ZmYxYjgyY2Q3ODc2MGNjMGM5ZDhlOWZmYjkwMmIifQ=="/>
  </w:docVars>
  <w:rsids>
    <w:rsidRoot w:val="1BBB12BB"/>
    <w:rsid w:val="00011D38"/>
    <w:rsid w:val="0004217B"/>
    <w:rsid w:val="00053DA9"/>
    <w:rsid w:val="00085A02"/>
    <w:rsid w:val="0009206B"/>
    <w:rsid w:val="00095DCE"/>
    <w:rsid w:val="000E039E"/>
    <w:rsid w:val="001158D7"/>
    <w:rsid w:val="001229BF"/>
    <w:rsid w:val="001B127B"/>
    <w:rsid w:val="001B4077"/>
    <w:rsid w:val="001C25B8"/>
    <w:rsid w:val="001C5D09"/>
    <w:rsid w:val="00223329"/>
    <w:rsid w:val="00243D10"/>
    <w:rsid w:val="0025621D"/>
    <w:rsid w:val="0025784C"/>
    <w:rsid w:val="00295A42"/>
    <w:rsid w:val="002A02BF"/>
    <w:rsid w:val="002B00D5"/>
    <w:rsid w:val="002B461B"/>
    <w:rsid w:val="002C62A3"/>
    <w:rsid w:val="002E4D75"/>
    <w:rsid w:val="0034248E"/>
    <w:rsid w:val="003D1B0C"/>
    <w:rsid w:val="003D6B0D"/>
    <w:rsid w:val="00407135"/>
    <w:rsid w:val="00462E8F"/>
    <w:rsid w:val="00487A93"/>
    <w:rsid w:val="004E4BA2"/>
    <w:rsid w:val="004F05C4"/>
    <w:rsid w:val="005679D5"/>
    <w:rsid w:val="005915B9"/>
    <w:rsid w:val="005920CC"/>
    <w:rsid w:val="00595027"/>
    <w:rsid w:val="0059715F"/>
    <w:rsid w:val="005A5B19"/>
    <w:rsid w:val="005E3601"/>
    <w:rsid w:val="00647107"/>
    <w:rsid w:val="0067394F"/>
    <w:rsid w:val="006844AD"/>
    <w:rsid w:val="006B2C12"/>
    <w:rsid w:val="006D234B"/>
    <w:rsid w:val="0073467E"/>
    <w:rsid w:val="00735418"/>
    <w:rsid w:val="007401D1"/>
    <w:rsid w:val="00745B5B"/>
    <w:rsid w:val="00746261"/>
    <w:rsid w:val="00766EF2"/>
    <w:rsid w:val="007768BA"/>
    <w:rsid w:val="007855FB"/>
    <w:rsid w:val="0078729C"/>
    <w:rsid w:val="007D385B"/>
    <w:rsid w:val="007D69B8"/>
    <w:rsid w:val="00865081"/>
    <w:rsid w:val="008B1FBA"/>
    <w:rsid w:val="008E024A"/>
    <w:rsid w:val="008E20DA"/>
    <w:rsid w:val="008F1AC0"/>
    <w:rsid w:val="009548A7"/>
    <w:rsid w:val="009A201A"/>
    <w:rsid w:val="009E1E10"/>
    <w:rsid w:val="00A104A6"/>
    <w:rsid w:val="00A10BCA"/>
    <w:rsid w:val="00A30ED7"/>
    <w:rsid w:val="00A57225"/>
    <w:rsid w:val="00AB5D91"/>
    <w:rsid w:val="00B001EE"/>
    <w:rsid w:val="00B536C0"/>
    <w:rsid w:val="00B56F99"/>
    <w:rsid w:val="00B67AEA"/>
    <w:rsid w:val="00BC693B"/>
    <w:rsid w:val="00BF4647"/>
    <w:rsid w:val="00C266A5"/>
    <w:rsid w:val="00C417C8"/>
    <w:rsid w:val="00CD02BB"/>
    <w:rsid w:val="00CE033C"/>
    <w:rsid w:val="00D10C4D"/>
    <w:rsid w:val="00D4633F"/>
    <w:rsid w:val="00DD6771"/>
    <w:rsid w:val="00DE0C56"/>
    <w:rsid w:val="00DF5314"/>
    <w:rsid w:val="00E22F91"/>
    <w:rsid w:val="00E55D62"/>
    <w:rsid w:val="00F64F92"/>
    <w:rsid w:val="00F712F1"/>
    <w:rsid w:val="00F902DF"/>
    <w:rsid w:val="00F94C7F"/>
    <w:rsid w:val="00FE7DCC"/>
    <w:rsid w:val="049609FE"/>
    <w:rsid w:val="0AAA61E0"/>
    <w:rsid w:val="16960F59"/>
    <w:rsid w:val="1BBB12BB"/>
    <w:rsid w:val="1C7E60D9"/>
    <w:rsid w:val="1D9B7E94"/>
    <w:rsid w:val="1E28105C"/>
    <w:rsid w:val="2386326E"/>
    <w:rsid w:val="26CD4A14"/>
    <w:rsid w:val="27853C43"/>
    <w:rsid w:val="2863509D"/>
    <w:rsid w:val="3185649C"/>
    <w:rsid w:val="3AA21637"/>
    <w:rsid w:val="41894839"/>
    <w:rsid w:val="41BA73EC"/>
    <w:rsid w:val="4829796A"/>
    <w:rsid w:val="4CD25B8F"/>
    <w:rsid w:val="4CEA3156"/>
    <w:rsid w:val="50C91EF5"/>
    <w:rsid w:val="5BC74C05"/>
    <w:rsid w:val="6325302B"/>
    <w:rsid w:val="63AA793F"/>
    <w:rsid w:val="64092BAB"/>
    <w:rsid w:val="71EE158D"/>
    <w:rsid w:val="730A1925"/>
    <w:rsid w:val="732A1139"/>
    <w:rsid w:val="74EF4CF4"/>
    <w:rsid w:val="76421ADF"/>
    <w:rsid w:val="788842B9"/>
    <w:rsid w:val="79621099"/>
    <w:rsid w:val="7F3B2E64"/>
    <w:rsid w:val="7F8F658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autoRedefine/>
    <w:semiHidden/>
    <w:qFormat/>
    <w:uiPriority w:val="99"/>
    <w:rPr>
      <w:rFonts w:hAnsi="Times New Roman"/>
      <w:sz w:val="18"/>
      <w:szCs w:val="18"/>
    </w:rPr>
  </w:style>
  <w:style w:type="paragraph" w:styleId="3">
    <w:name w:val="footer"/>
    <w:basedOn w:val="1"/>
    <w:link w:val="9"/>
    <w:autoRedefine/>
    <w:qFormat/>
    <w:uiPriority w:val="99"/>
    <w:pPr>
      <w:tabs>
        <w:tab w:val="center" w:pos="4153"/>
        <w:tab w:val="right" w:pos="8306"/>
      </w:tabs>
      <w:snapToGrid w:val="0"/>
    </w:pPr>
    <w:rPr>
      <w:rFonts w:hAnsi="Times New Roman"/>
      <w:sz w:val="18"/>
      <w:szCs w:val="18"/>
    </w:rPr>
  </w:style>
  <w:style w:type="paragraph" w:styleId="4">
    <w:name w:val="header"/>
    <w:basedOn w:val="1"/>
    <w:link w:val="10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hAnsi="Times New Roman"/>
      <w:sz w:val="18"/>
      <w:szCs w:val="18"/>
    </w:rPr>
  </w:style>
  <w:style w:type="character" w:styleId="7">
    <w:name w:val="page number"/>
    <w:basedOn w:val="6"/>
    <w:autoRedefine/>
    <w:qFormat/>
    <w:uiPriority w:val="99"/>
  </w:style>
  <w:style w:type="character" w:customStyle="1" w:styleId="8">
    <w:name w:val="批注框文本 Char"/>
    <w:basedOn w:val="6"/>
    <w:link w:val="2"/>
    <w:autoRedefine/>
    <w:semiHidden/>
    <w:qFormat/>
    <w:locked/>
    <w:uiPriority w:val="99"/>
    <w:rPr>
      <w:rFonts w:ascii="宋体" w:eastAsia="宋体" w:cs="宋体"/>
      <w:sz w:val="18"/>
      <w:szCs w:val="18"/>
    </w:rPr>
  </w:style>
  <w:style w:type="character" w:customStyle="1" w:styleId="9">
    <w:name w:val="页脚 Char"/>
    <w:basedOn w:val="6"/>
    <w:link w:val="3"/>
    <w:autoRedefine/>
    <w:semiHidden/>
    <w:qFormat/>
    <w:locked/>
    <w:uiPriority w:val="99"/>
    <w:rPr>
      <w:rFonts w:ascii="宋体" w:eastAsia="宋体" w:cs="宋体"/>
      <w:kern w:val="0"/>
      <w:sz w:val="18"/>
      <w:szCs w:val="18"/>
    </w:rPr>
  </w:style>
  <w:style w:type="character" w:customStyle="1" w:styleId="10">
    <w:name w:val="页眉 Char"/>
    <w:basedOn w:val="6"/>
    <w:link w:val="4"/>
    <w:autoRedefine/>
    <w:semiHidden/>
    <w:qFormat/>
    <w:locked/>
    <w:uiPriority w:val="99"/>
    <w:rPr>
      <w:rFonts w:ascii="宋体" w:eastAsia="宋体" w:cs="宋体"/>
      <w:kern w:val="0"/>
      <w:sz w:val="18"/>
      <w:szCs w:val="18"/>
    </w:rPr>
  </w:style>
  <w:style w:type="paragraph" w:customStyle="1" w:styleId="11">
    <w:name w:val="列出段落1"/>
    <w:basedOn w:val="1"/>
    <w:autoRedefine/>
    <w:qFormat/>
    <w:uiPriority w:val="99"/>
    <w:pPr>
      <w:widowControl w:val="0"/>
      <w:ind w:firstLine="420" w:firstLineChars="200"/>
      <w:jc w:val="both"/>
    </w:pPr>
    <w:rPr>
      <w:rFonts w:ascii="Calibri" w:hAnsi="Calibri" w:cs="Calibri"/>
      <w:kern w:val="2"/>
      <w:sz w:val="21"/>
      <w:szCs w:val="21"/>
    </w:rPr>
  </w:style>
  <w:style w:type="paragraph" w:styleId="12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2</Pages>
  <Words>69</Words>
  <Characters>397</Characters>
  <Lines>3</Lines>
  <Paragraphs>1</Paragraphs>
  <TotalTime>44</TotalTime>
  <ScaleCrop>false</ScaleCrop>
  <LinksUpToDate>false</LinksUpToDate>
  <CharactersWithSpaces>465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2022-03-02T01:15:00Z</dcterms:created>
  <dc:creator>甘亦农</dc:creator>
  <cp:lastModifiedBy>czbjadu</cp:lastModifiedBy>
  <cp:lastPrinted>2021-02-22T06:06:00Z</cp:lastPrinted>
  <dcterms:modified xsi:type="dcterms:W3CDTF">2024-03-13T01:55:18Z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10133DD802A74D17A0017EE1957AA8CA_13</vt:lpwstr>
  </property>
</Properties>
</file>