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关于《常州市公园体系规划（2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018-2035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年）（征求意见稿）》的起草说明</w:t>
      </w:r>
    </w:p>
    <w:p>
      <w:pPr>
        <w:spacing w:before="120"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before="12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根据省、市相关要求，我局起草了《常州市公园体系规划（2018-2035年）（征求意见稿）》（以下简称《规划》），现将有关情况说明如下：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一、起草背景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健全城乡公园体系，是扎实推进国家“加快生态文明体制改革，建设美丽中国”的重要举措，是落实绿色发展理念、促进人与自然和谐共生的关键内容。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为适应城市公园建设发展的新形势、新要求，不断满足市民感绿、赏绿、享绿的新需求，助力国家级生态园林城市申报，我局积极组织编制《常州市公园体系规划（2018-2035年）》。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规划》将秉承总体规划、绿地系统规划等相关规划的指引，在对既有工作延续深化的基础上，积极探索构建符合时代特征的常州市城乡公园体系。《规划》旨在优化各类公园规划布局、统筹公园服务能力、突出公园特色，明确建设引导，为我市公园建设管理提供有力支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二、起草主要依据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《中华人民共和国城乡规划法》（2019年修正）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《国家园林城市申报与评选管理办法》（建城〔2022〕2号）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《公园设计规范》（GB 51192-2016）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《城市绿地分类标准》（CJJ/T 85-2017）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《城市居住区规划设计标准》（GB 50180-2018）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三、主要内容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（1）明确常州市公园现状（2017年）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摸清我市公园的现状概况与建设历程，进一步分析各类公园的布局、分类、结构体系、服务半径与特色等，对标相关规划、规范与案例，思考公园体系构建方向。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（2）构建常州特色的公园体系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根据现状梳理剖析、相关分析借鉴，提出常州市“520”公园体系建设的目标愿景，厘清差异化构建思路，对公园体系的总体框架、布局、分类作出规划指引。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（3）加强各类公园的规划引导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结合公园体系的构建目标与思路，提出“公园+功能复合提升”、“公园+主题特色谋划”、“公园+场景活力营建”的公园建设策略与举措，并从各类公园的建设引导、近期重点工作方向指引、近期重点公园建设指引等角度，保障公园体系构建的有效落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59A"/>
    <w:rsid w:val="000146BD"/>
    <w:rsid w:val="00020A20"/>
    <w:rsid w:val="000650C3"/>
    <w:rsid w:val="000D4A90"/>
    <w:rsid w:val="000E159A"/>
    <w:rsid w:val="0021091B"/>
    <w:rsid w:val="002661CD"/>
    <w:rsid w:val="00283704"/>
    <w:rsid w:val="002E7891"/>
    <w:rsid w:val="00322A68"/>
    <w:rsid w:val="003938F2"/>
    <w:rsid w:val="00397B27"/>
    <w:rsid w:val="003D7AAE"/>
    <w:rsid w:val="004739A1"/>
    <w:rsid w:val="004D6661"/>
    <w:rsid w:val="00532983"/>
    <w:rsid w:val="0057243B"/>
    <w:rsid w:val="006101E5"/>
    <w:rsid w:val="0064127D"/>
    <w:rsid w:val="00664619"/>
    <w:rsid w:val="006A1DBD"/>
    <w:rsid w:val="006A33AA"/>
    <w:rsid w:val="006F3AE5"/>
    <w:rsid w:val="00704A96"/>
    <w:rsid w:val="007138FA"/>
    <w:rsid w:val="00723572"/>
    <w:rsid w:val="007A5676"/>
    <w:rsid w:val="008131CE"/>
    <w:rsid w:val="008657BA"/>
    <w:rsid w:val="008C1FAE"/>
    <w:rsid w:val="008E3429"/>
    <w:rsid w:val="009A671B"/>
    <w:rsid w:val="00A24AAF"/>
    <w:rsid w:val="00A314C5"/>
    <w:rsid w:val="00A62C48"/>
    <w:rsid w:val="00A90FDE"/>
    <w:rsid w:val="00AE01C8"/>
    <w:rsid w:val="00B567D7"/>
    <w:rsid w:val="00B71B82"/>
    <w:rsid w:val="00C051B9"/>
    <w:rsid w:val="00C1066A"/>
    <w:rsid w:val="00CA3972"/>
    <w:rsid w:val="00CC7B4F"/>
    <w:rsid w:val="00D3441E"/>
    <w:rsid w:val="00D755EA"/>
    <w:rsid w:val="00DF7090"/>
    <w:rsid w:val="00E07B32"/>
    <w:rsid w:val="00E61DA3"/>
    <w:rsid w:val="00E61DCB"/>
    <w:rsid w:val="00F45A48"/>
    <w:rsid w:val="00F460DF"/>
    <w:rsid w:val="00FA454D"/>
    <w:rsid w:val="00FC2302"/>
    <w:rsid w:val="00FC3DA7"/>
    <w:rsid w:val="7DF9E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127</Words>
  <Characters>726</Characters>
  <Lines>6</Lines>
  <Paragraphs>1</Paragraphs>
  <TotalTime>81</TotalTime>
  <ScaleCrop>false</ScaleCrop>
  <LinksUpToDate>false</LinksUpToDate>
  <CharactersWithSpaces>852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2023-10-16T16:08:00Z</dcterms:created>
  <dc:creator>admin</dc:creator>
  <cp:lastModifiedBy>kylin</cp:lastModifiedBy>
  <dcterms:modified xsi:type="dcterms:W3CDTF">2023-10-17T10:49:06Z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