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eastAsia="黑体"/>
          <w:bCs/>
          <w:color w:val="000000"/>
          <w:shd w:val="clear" w:color="auto" w:fill="FFFFFF"/>
        </w:rPr>
      </w:pPr>
      <w:r>
        <w:rPr>
          <w:rFonts w:ascii="Times New Roman" w:eastAsia="黑体"/>
          <w:bCs/>
          <w:color w:val="000000"/>
          <w:shd w:val="clear" w:color="auto" w:fill="FFFFFF"/>
        </w:rPr>
        <w:t>附件2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第二届“常州慈善奖”申报表（企业、单位）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240"/>
        <w:gridCol w:w="58"/>
        <w:gridCol w:w="96"/>
        <w:gridCol w:w="181"/>
        <w:gridCol w:w="195"/>
        <w:gridCol w:w="386"/>
        <w:gridCol w:w="139"/>
        <w:gridCol w:w="149"/>
        <w:gridCol w:w="30"/>
        <w:gridCol w:w="659"/>
        <w:gridCol w:w="471"/>
        <w:gridCol w:w="95"/>
        <w:gridCol w:w="124"/>
        <w:gridCol w:w="219"/>
        <w:gridCol w:w="876"/>
        <w:gridCol w:w="119"/>
        <w:gridCol w:w="170"/>
        <w:gridCol w:w="871"/>
        <w:gridCol w:w="212"/>
        <w:gridCol w:w="535"/>
        <w:gridCol w:w="16"/>
        <w:gridCol w:w="311"/>
        <w:gridCol w:w="295"/>
        <w:gridCol w:w="156"/>
        <w:gridCol w:w="9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单位名称</w:t>
            </w:r>
          </w:p>
        </w:tc>
        <w:tc>
          <w:tcPr>
            <w:tcW w:w="27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统一社会信用代码</w:t>
            </w:r>
          </w:p>
        </w:tc>
        <w:tc>
          <w:tcPr>
            <w:tcW w:w="136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26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登记/成立时间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单位性质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（单选）</w:t>
            </w:r>
          </w:p>
        </w:tc>
        <w:tc>
          <w:tcPr>
            <w:tcW w:w="7585" w:type="dxa"/>
            <w:gridSpan w:val="2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□企业（□国有及国有控股企业  □民营企业  □港澳台及外资企业）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b/>
                <w:snapToGrid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□党政机关    □事业单位    □社会组织    □其他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经营/业务范围</w:t>
            </w:r>
          </w:p>
        </w:tc>
        <w:tc>
          <w:tcPr>
            <w:tcW w:w="3949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88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注册资金</w:t>
            </w:r>
          </w:p>
        </w:tc>
        <w:tc>
          <w:tcPr>
            <w:tcW w:w="17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所属行业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（可多选）</w:t>
            </w:r>
          </w:p>
        </w:tc>
        <w:tc>
          <w:tcPr>
            <w:tcW w:w="7585" w:type="dxa"/>
            <w:gridSpan w:val="2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 xml:space="preserve">□ 采矿业    □ 制造业    □ 建筑业    □ 金融业    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 xml:space="preserve">□ 房地产业  □ 农林牧渔业    □ 批发零售业    □ 住宿餐饮业 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 xml:space="preserve">□ 租赁和商务服务业    □ 电力、燃气及水的生产和供应业   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 教育    □ 文化、体育和娱乐业    □ 居民服务和其他服务业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 交通运输、仓储和邮政业    □ 水利、环境和公共设施管理业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 信息传输、计算机服务和软件业   □ 科学研究、技术服务和地质勘查业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 xml:space="preserve">□ 卫生、社会保障和社会福利   □ 公共事务管理   □慈善  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eastAsia="宋体"/>
                <w:b/>
                <w:snapToGrid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 其他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法定代表人/</w:t>
            </w:r>
          </w:p>
          <w:p>
            <w:pPr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非法人团体负责人</w:t>
            </w:r>
          </w:p>
        </w:tc>
        <w:tc>
          <w:tcPr>
            <w:tcW w:w="2074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105" w:firstLineChars="5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53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工作职务及社会职务</w:t>
            </w:r>
          </w:p>
        </w:tc>
        <w:tc>
          <w:tcPr>
            <w:tcW w:w="344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105" w:firstLineChars="5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地  址</w:t>
            </w:r>
          </w:p>
        </w:tc>
        <w:tc>
          <w:tcPr>
            <w:tcW w:w="4143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8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邮  编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单位网址</w:t>
            </w:r>
          </w:p>
        </w:tc>
        <w:tc>
          <w:tcPr>
            <w:tcW w:w="4143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8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员工人数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联系人</w:t>
            </w:r>
          </w:p>
        </w:tc>
        <w:tc>
          <w:tcPr>
            <w:tcW w:w="110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3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手机号码</w:t>
            </w:r>
          </w:p>
        </w:tc>
        <w:tc>
          <w:tcPr>
            <w:tcW w:w="1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8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联系电话（传真）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73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从事慈善公益活动时间</w:t>
            </w:r>
          </w:p>
        </w:tc>
        <w:tc>
          <w:tcPr>
            <w:tcW w:w="284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98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电子邮箱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参评类别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（单选）</w:t>
            </w:r>
          </w:p>
        </w:tc>
        <w:tc>
          <w:tcPr>
            <w:tcW w:w="7477" w:type="dxa"/>
            <w:gridSpan w:val="2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□捐赠企业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单位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 xml:space="preserve">      □行为楷模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捐赠/筹募慈善资金和志愿服务活动信息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（一）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月企业利润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万元，捐赠额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万元（其中：捐赠现金及有价证券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万元，捐赠物资（折算人民币）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万元）；历年累计捐赠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（二）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月企业组织参与志愿服务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小时；历年累计志愿服务时间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（三）出资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设立□冠名基金、□慈善组织/志愿服务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机构名称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，业务活动范围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（四）申报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奖项的爱心团队名称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，成立时间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业务活动范围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，发展人数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筹募慈善资金规模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捐赠时间</w:t>
            </w:r>
          </w:p>
        </w:tc>
        <w:tc>
          <w:tcPr>
            <w:tcW w:w="133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捐赠现金和有价证券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捐赠物资折价（万元）</w:t>
            </w: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接收方名称</w:t>
            </w: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捐赠用途或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是否减免税</w:t>
            </w: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凭证编号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3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3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3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3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填报说明：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捐赠时间范围为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--2022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日，日期格式按照此样例：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2021-01-21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表内所有价值量均以人民币计量，按标明计量单位填写。外币依据当时汇率折换成人民币。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捐赠用途或项目名称：填写其中一项即可。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是否减免税：请根据申报人捐赠的实际情况从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部分减免税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全部未减免税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不详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中选一进行填写。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6.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若申报人没有年度捐赠信息，可不用填写此部分。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筹募时间</w:t>
            </w:r>
          </w:p>
        </w:tc>
        <w:tc>
          <w:tcPr>
            <w:tcW w:w="102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筹募现金和有价证券（万元）</w:t>
            </w: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筹募物资折价（万元）</w:t>
            </w: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接收方名称</w:t>
            </w: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筹募资金用途或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是否减免税</w:t>
            </w: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凭证编号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02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02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02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54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填报说明：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筹募时间范围为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--2022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日，日期格式按照此样例：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2021-01-21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表内所有价值量均以人民币计量，按标明计量单位填写。外币依据当时汇率折换成人民币。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筹募用途或项目名称：填写其中一项即可。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是否减免税：请根据申报人筹募的实际情况从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部分减免税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全部未减免税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不详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中选一进行填写。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6.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若申报人没有年度筹募信息，可不用填写此部分。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时间</w:t>
            </w:r>
          </w:p>
        </w:tc>
        <w:tc>
          <w:tcPr>
            <w:tcW w:w="169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开展慈善/志愿服务活动内容</w:t>
            </w:r>
          </w:p>
        </w:tc>
        <w:tc>
          <w:tcPr>
            <w:tcW w:w="194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慈善/志愿服务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活动效果</w:t>
            </w:r>
          </w:p>
        </w:tc>
        <w:tc>
          <w:tcPr>
            <w:tcW w:w="187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证明人</w:t>
            </w:r>
          </w:p>
        </w:tc>
        <w:tc>
          <w:tcPr>
            <w:tcW w:w="17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证明人联系方式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9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4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87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9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4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87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6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填报说明：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志愿服务行为时间范围为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--2022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日，日期格式按照此样例：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2021-01-21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请简略说明慈善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志愿服务活动内容及慈善效果，字数控制在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字以内。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证明人及联系方式可填写申报人所开展慈善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志愿服务活动的主办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招募单位（团体）负责人及联系方式。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若申报人没有年度慈善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志愿服务信息，可不用填写此部分。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主要慈善贡献及事迹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文字简练、重点突出，不超过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1500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有故事情节的需详述；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可从申报人慈善捐赠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筹募、慈善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志愿服务行为、员工参与的持续性、影响力、贡献度、推广性、专业性、创新性、公信力等方面介绍；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可根据内容自行加页。）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hint="eastAsia" w:ascii="宋体" w:hAnsi="宋体" w:eastAsia="宋体"/>
                <w:b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所获主要荣誉（按照时间由近及远的顺序填写</w:t>
            </w:r>
            <w:r>
              <w:rPr>
                <w:rFonts w:ascii="Times New Roman" w:eastAsia="宋体"/>
                <w:bCs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年至今，曾获各级政府颁发的慈善奖项等荣誉，请列明所获奖项和颁奖部门）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hint="eastAsia"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hint="eastAsia"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相关新闻报道链接（报道链接不超过</w:t>
            </w:r>
            <w:r>
              <w:rPr>
                <w:rFonts w:ascii="Times New Roman" w:eastAsia="宋体"/>
                <w:bCs/>
                <w:snapToGrid w:val="0"/>
                <w:sz w:val="21"/>
                <w:szCs w:val="21"/>
              </w:rPr>
              <w:t>10</w:t>
            </w: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条，此表可根据实际情况自行加页或另附文件）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hint="eastAsia"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2"/>
              <w:jc w:val="left"/>
              <w:rPr>
                <w:rFonts w:ascii="Times New Roman" w:eastAsia="宋体"/>
                <w:bCs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申报单位</w:t>
            </w:r>
            <w:r>
              <w:rPr>
                <w:rFonts w:ascii="Times New Roman" w:eastAsia="宋体"/>
                <w:bCs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bCs/>
                <w:snapToGrid w:val="0"/>
                <w:sz w:val="21"/>
                <w:szCs w:val="21"/>
              </w:rPr>
              <w:t>团体内部公示情况（包括公示时间、公示范围、公示结果等情况）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630" w:hanging="630" w:hangingChars="3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推荐单位意见</w:t>
            </w:r>
          </w:p>
        </w:tc>
        <w:tc>
          <w:tcPr>
            <w:tcW w:w="7955" w:type="dxa"/>
            <w:gridSpan w:val="2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（评语字数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字左右）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989" w:firstLineChars="2376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20" w:lineRule="exact"/>
              <w:ind w:firstLine="4989" w:firstLineChars="2376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32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本单位/团体自愿参加“常州慈善奖”评选，保证所提供材料真实、准确。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签名：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日期：</w:t>
            </w: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4628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本单位承诺对所推荐材料的真实性负责。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推荐单位（公章）：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日期：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联系人：</w:t>
            </w:r>
          </w:p>
          <w:p>
            <w:pPr>
              <w:adjustRightInd w:val="0"/>
              <w:snapToGrid w:val="0"/>
              <w:spacing w:line="320" w:lineRule="exact"/>
              <w:ind w:firstLine="1365" w:firstLineChars="65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60" w:type="dxa"/>
            <w:gridSpan w:val="2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申报人材料准备说明：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1.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最具爱心慈善捐赠企业或单位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奖项的，使用本申报表；由法人组织发起的爱心团队申报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最具爱心慈善行为楷模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奖项的，可以选用本申报表，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单位名称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栏填写发起单位名称。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2.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必须提供：申报单位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团体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Logo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、场所照片和参加慈善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志愿服务活动照片不少于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5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张；单位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团体法人登记证书复印件或扫描件、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年企业（单位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团体）年度报告复印件或扫描件；曾获各级政府荣誉表彰的证明材料；申报人所在单位内部公示截图或照片。其中，照片格式为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JPEG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格式，单张照片大于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1M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3.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必须提供：按照申报人填写的捐赠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筹募、慈善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志愿服务活动明细，提供相关的证明材料，含捐赠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筹募票据、志愿服务时长记录凭证、捐赠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志愿服务项目执行合同或协议书（复印件或扫描件）。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可选提供：近年社会责任报告或可持续发展报告、慈善战略规划或慈善捐赠和活动相关文案、媒体报道材料、相关音像资料（光盘或视频文件）等。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5.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证明材料应邮寄并在线发送电子压缩包。发送压缩包标明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捐赠企业或单位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，压缩包内按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照片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志愿服务凭证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荣誉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媒体报道截图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其他材料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分类打包。</w:t>
            </w:r>
          </w:p>
        </w:tc>
      </w:tr>
    </w:tbl>
    <w:p>
      <w:pPr>
        <w:adjustRightInd w:val="0"/>
        <w:snapToGrid w:val="0"/>
        <w:spacing w:line="300" w:lineRule="exact"/>
        <w:ind w:firstLine="480" w:firstLineChars="200"/>
        <w:rPr>
          <w:rFonts w:hint="eastAsia" w:hAnsi="宋体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89D2C1C-20EE-425B-9B7A-74ACF8BA7D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F2398DA-8479-48E8-83DA-F7BEE17D98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5C66783D"/>
    <w:rsid w:val="5C66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2023-05-10T08:37:00Z</dcterms:created>
  <dc:creator>潘真</dc:creator>
  <cp:lastModifiedBy>潘真</cp:lastModifiedBy>
  <dcterms:modified xsi:type="dcterms:W3CDTF">2023-05-10T08:38:02Z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7FAD63F7AB6441EC908954955F8F30A1_11</vt:lpwstr>
  </property>
</Properties>
</file>