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983" w:rsidRPr="00DF6E87" w:rsidRDefault="00B14983" w:rsidP="00C76E34">
      <w:pPr>
        <w:rPr>
          <w:rFonts w:ascii="黑体" w:eastAsia="黑体" w:hAnsi="黑体" w:cs="Times New Roman"/>
          <w:color w:val="000000"/>
          <w:sz w:val="32"/>
          <w:szCs w:val="32"/>
        </w:rPr>
      </w:pPr>
      <w:r w:rsidRPr="00DF6E87"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 w:rsidRPr="00DF6E87">
        <w:rPr>
          <w:rFonts w:ascii="黑体" w:eastAsia="黑体" w:hAnsi="黑体" w:cs="黑体"/>
          <w:color w:val="000000"/>
          <w:sz w:val="32"/>
          <w:szCs w:val="32"/>
        </w:rPr>
        <w:t>3</w:t>
      </w:r>
    </w:p>
    <w:p w:rsidR="00B14983" w:rsidRPr="00DF6E87" w:rsidRDefault="00B14983" w:rsidP="00DF6E87">
      <w:pPr>
        <w:spacing w:line="700" w:lineRule="exact"/>
        <w:jc w:val="center"/>
        <w:rPr>
          <w:rFonts w:ascii="方正小标宋简体" w:eastAsia="方正小标宋简体" w:hAnsi="Times New Roman" w:cs="Times New Roman"/>
          <w:color w:val="000000"/>
          <w:sz w:val="44"/>
          <w:szCs w:val="44"/>
        </w:rPr>
      </w:pPr>
      <w:r w:rsidRPr="00DF6E87">
        <w:rPr>
          <w:rFonts w:ascii="方正小标宋简体" w:eastAsia="方正小标宋简体" w:hAnsi="Times New Roman" w:cs="方正小标宋简体" w:hint="eastAsia"/>
          <w:color w:val="000000"/>
          <w:sz w:val="44"/>
          <w:szCs w:val="44"/>
        </w:rPr>
        <w:t>常州市学校生命教育月活动方案内容设计</w:t>
      </w:r>
      <w:bookmarkStart w:id="0" w:name="_GoBack"/>
      <w:bookmarkEnd w:id="0"/>
      <w:r w:rsidRPr="00DF6E87">
        <w:rPr>
          <w:rFonts w:ascii="方正小标宋简体" w:eastAsia="方正小标宋简体" w:hAnsi="Times New Roman" w:cs="方正小标宋简体" w:hint="eastAsia"/>
          <w:color w:val="000000"/>
          <w:sz w:val="44"/>
          <w:szCs w:val="44"/>
        </w:rPr>
        <w:t>要点</w:t>
      </w:r>
    </w:p>
    <w:p w:rsidR="00B14983" w:rsidRDefault="00B14983">
      <w:pPr>
        <w:jc w:val="left"/>
        <w:rPr>
          <w:rFonts w:ascii="仿宋_GB2312" w:eastAsia="仿宋_GB2312" w:hAnsi="Times New Roman" w:cs="Times New Roman"/>
          <w:color w:val="000000"/>
          <w:sz w:val="32"/>
          <w:szCs w:val="32"/>
        </w:rPr>
      </w:pPr>
    </w:p>
    <w:p w:rsidR="00B14983" w:rsidRPr="00DF6E87" w:rsidRDefault="00B14983" w:rsidP="00DF6E87">
      <w:pPr>
        <w:ind w:firstLineChars="200" w:firstLine="31680"/>
        <w:jc w:val="left"/>
        <w:rPr>
          <w:rFonts w:ascii="黑体" w:eastAsia="黑体" w:hAnsi="黑体" w:cs="Times New Roman"/>
          <w:color w:val="000000"/>
          <w:sz w:val="32"/>
          <w:szCs w:val="32"/>
        </w:rPr>
      </w:pPr>
      <w:r w:rsidRPr="00DF6E87">
        <w:rPr>
          <w:rFonts w:ascii="黑体" w:eastAsia="黑体" w:hAnsi="黑体" w:cs="黑体" w:hint="eastAsia"/>
          <w:color w:val="000000"/>
          <w:sz w:val="32"/>
          <w:szCs w:val="32"/>
        </w:rPr>
        <w:t>一、指导思想</w:t>
      </w:r>
    </w:p>
    <w:p w:rsidR="00B14983" w:rsidRPr="00153CDD" w:rsidRDefault="00B14983" w:rsidP="00DF6E87">
      <w:pPr>
        <w:ind w:firstLineChars="200" w:firstLine="3168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153CDD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（国家政策、教育原理、校情实际）</w:t>
      </w:r>
    </w:p>
    <w:p w:rsidR="00B14983" w:rsidRPr="00DF6E87" w:rsidRDefault="00B14983" w:rsidP="00DF6E87">
      <w:pPr>
        <w:ind w:firstLineChars="200" w:firstLine="31680"/>
        <w:jc w:val="left"/>
        <w:rPr>
          <w:rFonts w:ascii="黑体" w:eastAsia="黑体" w:hAnsi="黑体" w:cs="Times New Roman"/>
          <w:color w:val="000000"/>
          <w:sz w:val="32"/>
          <w:szCs w:val="32"/>
        </w:rPr>
      </w:pPr>
      <w:r w:rsidRPr="00DF6E87">
        <w:rPr>
          <w:rFonts w:ascii="黑体" w:eastAsia="黑体" w:hAnsi="黑体" w:cs="黑体" w:hint="eastAsia"/>
          <w:color w:val="000000"/>
          <w:sz w:val="32"/>
          <w:szCs w:val="32"/>
        </w:rPr>
        <w:t>二、活动目的</w:t>
      </w:r>
    </w:p>
    <w:p w:rsidR="00B14983" w:rsidRPr="00153CDD" w:rsidRDefault="00B14983" w:rsidP="00DF6E87">
      <w:pPr>
        <w:ind w:firstLineChars="200" w:firstLine="3168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153CDD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（聚焦的问题；借助的资源；产生的效果）</w:t>
      </w:r>
    </w:p>
    <w:p w:rsidR="00B14983" w:rsidRPr="00DF6E87" w:rsidRDefault="00B14983" w:rsidP="00DF6E87">
      <w:pPr>
        <w:ind w:firstLineChars="200" w:firstLine="31680"/>
        <w:jc w:val="left"/>
        <w:rPr>
          <w:rFonts w:ascii="黑体" w:eastAsia="黑体" w:hAnsi="黑体" w:cs="Times New Roman"/>
          <w:color w:val="000000"/>
          <w:sz w:val="32"/>
          <w:szCs w:val="32"/>
        </w:rPr>
      </w:pPr>
      <w:r w:rsidRPr="00DF6E87">
        <w:rPr>
          <w:rFonts w:ascii="黑体" w:eastAsia="黑体" w:hAnsi="黑体" w:cs="黑体" w:hint="eastAsia"/>
          <w:color w:val="000000"/>
          <w:sz w:val="32"/>
          <w:szCs w:val="32"/>
        </w:rPr>
        <w:t>三、活动主题</w:t>
      </w:r>
    </w:p>
    <w:p w:rsidR="00B14983" w:rsidRPr="00153CDD" w:rsidRDefault="00B14983" w:rsidP="00DF6E87">
      <w:pPr>
        <w:ind w:firstLineChars="200" w:firstLine="3168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153CDD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（理念：</w:t>
      </w:r>
      <w:r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创设学校、家庭、社会等具体情境，贴近生活</w:t>
      </w:r>
      <w:r w:rsidRPr="00153CDD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，贴近学生，贴近</w:t>
      </w:r>
      <w:r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实际</w:t>
      </w:r>
      <w:r w:rsidRPr="00153CDD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；题目：</w:t>
      </w:r>
      <w:r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明确、</w:t>
      </w:r>
      <w:r w:rsidRPr="00153CDD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亮眼）</w:t>
      </w:r>
    </w:p>
    <w:p w:rsidR="00B14983" w:rsidRPr="00DF6E87" w:rsidRDefault="00B14983" w:rsidP="00DF6E87">
      <w:pPr>
        <w:ind w:firstLineChars="200" w:firstLine="31680"/>
        <w:jc w:val="left"/>
        <w:rPr>
          <w:rFonts w:ascii="黑体" w:eastAsia="黑体" w:hAnsi="黑体" w:cs="Times New Roman"/>
          <w:color w:val="000000"/>
          <w:sz w:val="32"/>
          <w:szCs w:val="32"/>
        </w:rPr>
      </w:pPr>
      <w:r w:rsidRPr="00DF6E87">
        <w:rPr>
          <w:rFonts w:ascii="黑体" w:eastAsia="黑体" w:hAnsi="黑体" w:cs="黑体" w:hint="eastAsia"/>
          <w:color w:val="000000"/>
          <w:sz w:val="32"/>
          <w:szCs w:val="32"/>
        </w:rPr>
        <w:t>四、活动设计</w:t>
      </w:r>
    </w:p>
    <w:p w:rsidR="00B14983" w:rsidRPr="00153CDD" w:rsidRDefault="00B14983" w:rsidP="00DF6E87">
      <w:pPr>
        <w:ind w:firstLineChars="200" w:firstLine="3168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153CDD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（体现学校育人特色的生命教育月活动设计：大单元、大情境、大任务）</w:t>
      </w:r>
    </w:p>
    <w:p w:rsidR="00B14983" w:rsidRPr="00DF6E87" w:rsidRDefault="00B14983" w:rsidP="00DF6E87">
      <w:pPr>
        <w:ind w:firstLineChars="200" w:firstLine="31680"/>
        <w:jc w:val="left"/>
        <w:rPr>
          <w:rFonts w:ascii="黑体" w:eastAsia="黑体" w:hAnsi="黑体" w:cs="Times New Roman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五、</w:t>
      </w:r>
      <w:r w:rsidRPr="00DF6E87">
        <w:rPr>
          <w:rFonts w:ascii="黑体" w:eastAsia="黑体" w:hAnsi="黑体" w:cs="黑体" w:hint="eastAsia"/>
          <w:color w:val="000000"/>
          <w:sz w:val="32"/>
          <w:szCs w:val="32"/>
        </w:rPr>
        <w:t>活动实施</w:t>
      </w:r>
    </w:p>
    <w:p w:rsidR="00B14983" w:rsidRPr="00153CDD" w:rsidRDefault="00B14983" w:rsidP="00DF6E87">
      <w:pPr>
        <w:ind w:firstLineChars="200" w:firstLine="3168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153CDD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（时间</w:t>
      </w:r>
      <w:r w:rsidRPr="00153CDD">
        <w:rPr>
          <w:rFonts w:ascii="仿宋_GB2312" w:eastAsia="仿宋_GB2312" w:hAnsi="Times New Roman" w:cs="仿宋_GB2312"/>
          <w:color w:val="000000"/>
          <w:sz w:val="32"/>
          <w:szCs w:val="32"/>
        </w:rPr>
        <w:t>+</w:t>
      </w:r>
      <w:r w:rsidRPr="00153CDD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活动内容</w:t>
      </w:r>
      <w:r w:rsidRPr="00153CDD">
        <w:rPr>
          <w:rFonts w:ascii="仿宋_GB2312" w:eastAsia="仿宋_GB2312" w:hAnsi="Times New Roman" w:cs="仿宋_GB2312"/>
          <w:color w:val="000000"/>
          <w:sz w:val="32"/>
          <w:szCs w:val="32"/>
        </w:rPr>
        <w:t>+</w:t>
      </w:r>
      <w:r w:rsidRPr="00153CDD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阶段预期成果）</w:t>
      </w:r>
    </w:p>
    <w:p w:rsidR="00B14983" w:rsidRPr="00DF6E87" w:rsidRDefault="00B14983" w:rsidP="00DF6E87">
      <w:pPr>
        <w:ind w:firstLineChars="200" w:firstLine="31680"/>
        <w:jc w:val="left"/>
        <w:rPr>
          <w:rFonts w:ascii="黑体" w:eastAsia="黑体" w:hAnsi="黑体" w:cs="Times New Roman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六、</w:t>
      </w:r>
      <w:r w:rsidRPr="00DF6E87">
        <w:rPr>
          <w:rFonts w:ascii="黑体" w:eastAsia="黑体" w:hAnsi="黑体" w:cs="黑体" w:hint="eastAsia"/>
          <w:color w:val="000000"/>
          <w:sz w:val="32"/>
          <w:szCs w:val="32"/>
        </w:rPr>
        <w:t>成果提炼</w:t>
      </w:r>
    </w:p>
    <w:p w:rsidR="00B14983" w:rsidRPr="00153CDD" w:rsidRDefault="00B14983" w:rsidP="00DF6E87">
      <w:pPr>
        <w:ind w:firstLineChars="200" w:firstLine="3168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153CDD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（梳理成果</w:t>
      </w:r>
      <w:r w:rsidRPr="00153CDD">
        <w:rPr>
          <w:rFonts w:ascii="仿宋_GB2312" w:eastAsia="仿宋_GB2312" w:hAnsi="Times New Roman" w:cs="仿宋_GB2312"/>
          <w:color w:val="000000"/>
          <w:sz w:val="32"/>
          <w:szCs w:val="32"/>
        </w:rPr>
        <w:t>+</w:t>
      </w:r>
      <w:r w:rsidRPr="00153CDD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总结反思）</w:t>
      </w:r>
    </w:p>
    <w:p w:rsidR="00B14983" w:rsidRPr="00DF6E87" w:rsidRDefault="00B14983" w:rsidP="00DF6E87">
      <w:pPr>
        <w:ind w:firstLineChars="200" w:firstLine="31680"/>
        <w:jc w:val="left"/>
        <w:rPr>
          <w:rFonts w:ascii="黑体" w:eastAsia="黑体" w:hAnsi="黑体" w:cs="Times New Roman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七、</w:t>
      </w:r>
      <w:r w:rsidRPr="00DF6E87">
        <w:rPr>
          <w:rFonts w:ascii="黑体" w:eastAsia="黑体" w:hAnsi="黑体" w:cs="黑体" w:hint="eastAsia"/>
          <w:color w:val="000000"/>
          <w:sz w:val="32"/>
          <w:szCs w:val="32"/>
        </w:rPr>
        <w:t>组织保障</w:t>
      </w:r>
    </w:p>
    <w:p w:rsidR="00B14983" w:rsidRPr="00153CDD" w:rsidRDefault="00B14983" w:rsidP="00DF6E87">
      <w:pPr>
        <w:ind w:firstLineChars="200" w:firstLine="3168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153CDD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（组织机构、资金、宣传等）</w:t>
      </w:r>
    </w:p>
    <w:p w:rsidR="00B14983" w:rsidRDefault="00B14983">
      <w:pPr>
        <w:rPr>
          <w:rFonts w:cs="Times New Roman"/>
        </w:rPr>
      </w:pPr>
    </w:p>
    <w:sectPr w:rsidR="00B14983" w:rsidSect="00DF6E87">
      <w:footerReference w:type="default" r:id="rId7"/>
      <w:pgSz w:w="11906" w:h="16838"/>
      <w:pgMar w:top="1701" w:right="1531" w:bottom="1701" w:left="1531" w:header="851" w:footer="992" w:gutter="0"/>
      <w:pgNumType w:fmt="numberInDash" w:start="2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4983" w:rsidRDefault="00B14983" w:rsidP="0099356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B14983" w:rsidRDefault="00B14983" w:rsidP="0099356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983" w:rsidRPr="00DF6E87" w:rsidRDefault="00B14983" w:rsidP="00553F24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DF6E87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DF6E87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DF6E87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- 20 -</w:t>
    </w:r>
    <w:r w:rsidRPr="00DF6E87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B14983" w:rsidRDefault="00B14983" w:rsidP="00DF6E87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4983" w:rsidRDefault="00B14983" w:rsidP="0099356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B14983" w:rsidRDefault="00B14983" w:rsidP="0099356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08E27"/>
    <w:multiLevelType w:val="singleLevel"/>
    <w:tmpl w:val="06A08E27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6135"/>
    <w:rsid w:val="000107BF"/>
    <w:rsid w:val="00153CDD"/>
    <w:rsid w:val="00263510"/>
    <w:rsid w:val="002A3A8C"/>
    <w:rsid w:val="003A5F80"/>
    <w:rsid w:val="00494E13"/>
    <w:rsid w:val="004B6135"/>
    <w:rsid w:val="00553F24"/>
    <w:rsid w:val="0062380B"/>
    <w:rsid w:val="006D62FF"/>
    <w:rsid w:val="007062FF"/>
    <w:rsid w:val="0074387E"/>
    <w:rsid w:val="0075556A"/>
    <w:rsid w:val="008E7592"/>
    <w:rsid w:val="00922A29"/>
    <w:rsid w:val="00935023"/>
    <w:rsid w:val="00972226"/>
    <w:rsid w:val="00993561"/>
    <w:rsid w:val="00A143F5"/>
    <w:rsid w:val="00A21386"/>
    <w:rsid w:val="00A3545F"/>
    <w:rsid w:val="00A870DC"/>
    <w:rsid w:val="00AA6960"/>
    <w:rsid w:val="00B14983"/>
    <w:rsid w:val="00B17639"/>
    <w:rsid w:val="00B258A6"/>
    <w:rsid w:val="00B552AA"/>
    <w:rsid w:val="00BE0A91"/>
    <w:rsid w:val="00C736BF"/>
    <w:rsid w:val="00C76E34"/>
    <w:rsid w:val="00D500DA"/>
    <w:rsid w:val="00D650E8"/>
    <w:rsid w:val="00DA1592"/>
    <w:rsid w:val="00DF6E87"/>
    <w:rsid w:val="00E61434"/>
    <w:rsid w:val="75361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80B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9935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93561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9935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3561"/>
    <w:rPr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DF6E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65</TotalTime>
  <Pages>1</Pages>
  <Words>34</Words>
  <Characters>200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吴琳赟</cp:lastModifiedBy>
  <cp:revision>14</cp:revision>
  <dcterms:created xsi:type="dcterms:W3CDTF">2021-01-13T13:01:00Z</dcterms:created>
  <dcterms:modified xsi:type="dcterms:W3CDTF">2023-02-14T06:54:00Z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2052-11.1.0.10026</vt:lpwstr>
  </property>
</Properties>
</file>