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2D" w:rsidRDefault="00D8632D" w:rsidP="00AE4003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D8632D" w:rsidRDefault="00D8632D" w:rsidP="00AE4003">
      <w:pPr>
        <w:jc w:val="center"/>
        <w:rPr>
          <w:rFonts w:cs="Times New Roman"/>
        </w:rPr>
      </w:pPr>
      <w:r>
        <w:rPr>
          <w:rFonts w:ascii="方正小标宋简体" w:eastAsia="方正小标宋简体" w:cs="方正小标宋简体"/>
          <w:sz w:val="44"/>
          <w:szCs w:val="44"/>
        </w:rPr>
        <w:t>2023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年常州市学校应急演练工作计划表</w:t>
      </w:r>
    </w:p>
    <w:tbl>
      <w:tblPr>
        <w:tblW w:w="14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"/>
        <w:gridCol w:w="4023"/>
        <w:gridCol w:w="1072"/>
        <w:gridCol w:w="1427"/>
        <w:gridCol w:w="1785"/>
        <w:gridCol w:w="1097"/>
        <w:gridCol w:w="1098"/>
        <w:gridCol w:w="3025"/>
      </w:tblGrid>
      <w:tr w:rsidR="00D8632D" w:rsidRPr="00AE4003" w:rsidTr="00AE4003">
        <w:trPr>
          <w:trHeight w:val="510"/>
          <w:jc w:val="center"/>
        </w:trPr>
        <w:tc>
          <w:tcPr>
            <w:tcW w:w="705" w:type="dxa"/>
            <w:vMerge w:val="restart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023" w:type="dxa"/>
            <w:vMerge w:val="restart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拟演练预案名称</w:t>
            </w:r>
          </w:p>
        </w:tc>
        <w:tc>
          <w:tcPr>
            <w:tcW w:w="1072" w:type="dxa"/>
            <w:vMerge w:val="restart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</w:t>
            </w:r>
          </w:p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27" w:type="dxa"/>
            <w:vMerge w:val="restart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拟演练地点</w:t>
            </w:r>
          </w:p>
        </w:tc>
        <w:tc>
          <w:tcPr>
            <w:tcW w:w="1785" w:type="dxa"/>
            <w:vMerge w:val="restart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拟演练队伍</w:t>
            </w:r>
          </w:p>
        </w:tc>
        <w:tc>
          <w:tcPr>
            <w:tcW w:w="2195" w:type="dxa"/>
            <w:gridSpan w:val="2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演练预案类型</w:t>
            </w:r>
          </w:p>
        </w:tc>
        <w:tc>
          <w:tcPr>
            <w:tcW w:w="3025" w:type="dxa"/>
            <w:vMerge w:val="restart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D8632D" w:rsidRPr="00AE4003" w:rsidTr="00AE4003">
        <w:trPr>
          <w:trHeight w:val="510"/>
          <w:jc w:val="center"/>
        </w:trPr>
        <w:tc>
          <w:tcPr>
            <w:tcW w:w="705" w:type="dxa"/>
            <w:vMerge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4023" w:type="dxa"/>
            <w:vMerge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27" w:type="dxa"/>
            <w:vMerge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专业性演练</w:t>
            </w:r>
          </w:p>
        </w:tc>
        <w:tc>
          <w:tcPr>
            <w:tcW w:w="1098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综合性</w:t>
            </w:r>
          </w:p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演练</w:t>
            </w:r>
          </w:p>
        </w:tc>
        <w:tc>
          <w:tcPr>
            <w:tcW w:w="3025" w:type="dxa"/>
            <w:vMerge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D8632D" w:rsidRPr="00AE4003" w:rsidTr="00AE4003">
        <w:trPr>
          <w:trHeight w:val="510"/>
          <w:jc w:val="center"/>
        </w:trPr>
        <w:tc>
          <w:tcPr>
            <w:tcW w:w="70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4023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消防演练</w:t>
            </w:r>
          </w:p>
        </w:tc>
        <w:tc>
          <w:tcPr>
            <w:tcW w:w="1072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邀请消防部门指导</w:t>
            </w:r>
          </w:p>
        </w:tc>
      </w:tr>
      <w:tr w:rsidR="00D8632D" w:rsidRPr="00AE4003" w:rsidTr="00AE4003">
        <w:trPr>
          <w:trHeight w:val="510"/>
          <w:jc w:val="center"/>
        </w:trPr>
        <w:tc>
          <w:tcPr>
            <w:tcW w:w="70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4023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反恐防暴</w:t>
            </w:r>
          </w:p>
        </w:tc>
        <w:tc>
          <w:tcPr>
            <w:tcW w:w="1072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保安人员</w:t>
            </w:r>
          </w:p>
        </w:tc>
        <w:tc>
          <w:tcPr>
            <w:tcW w:w="109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邀请公安部门指导</w:t>
            </w:r>
          </w:p>
        </w:tc>
      </w:tr>
      <w:tr w:rsidR="00D8632D" w:rsidRPr="00AE4003" w:rsidTr="00AE4003">
        <w:trPr>
          <w:trHeight w:val="510"/>
          <w:jc w:val="center"/>
        </w:trPr>
        <w:tc>
          <w:tcPr>
            <w:tcW w:w="70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4023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地震疏散</w:t>
            </w:r>
          </w:p>
        </w:tc>
        <w:tc>
          <w:tcPr>
            <w:tcW w:w="1072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邀请地震（应急）部门指导</w:t>
            </w:r>
          </w:p>
        </w:tc>
      </w:tr>
      <w:tr w:rsidR="00D8632D" w:rsidRPr="00AE4003" w:rsidTr="00AE4003">
        <w:trPr>
          <w:trHeight w:val="510"/>
          <w:jc w:val="center"/>
        </w:trPr>
        <w:tc>
          <w:tcPr>
            <w:tcW w:w="70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4023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气象、自然灾害（台风、暴雨等）</w:t>
            </w:r>
          </w:p>
        </w:tc>
        <w:tc>
          <w:tcPr>
            <w:tcW w:w="1072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302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邀请当地乡镇（街道）指导</w:t>
            </w:r>
          </w:p>
        </w:tc>
      </w:tr>
      <w:tr w:rsidR="00D8632D" w:rsidRPr="00AE4003" w:rsidTr="00AE4003">
        <w:trPr>
          <w:trHeight w:val="510"/>
          <w:jc w:val="center"/>
        </w:trPr>
        <w:tc>
          <w:tcPr>
            <w:tcW w:w="70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4023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反恐防暴</w:t>
            </w:r>
          </w:p>
        </w:tc>
        <w:tc>
          <w:tcPr>
            <w:tcW w:w="1072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保安人员</w:t>
            </w:r>
          </w:p>
        </w:tc>
        <w:tc>
          <w:tcPr>
            <w:tcW w:w="109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邀请公安部门指导</w:t>
            </w:r>
          </w:p>
        </w:tc>
      </w:tr>
      <w:tr w:rsidR="00D8632D" w:rsidRPr="00AE4003" w:rsidTr="00AE4003">
        <w:trPr>
          <w:trHeight w:val="510"/>
          <w:jc w:val="center"/>
        </w:trPr>
        <w:tc>
          <w:tcPr>
            <w:tcW w:w="70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4023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实验室及危化品使用</w:t>
            </w:r>
          </w:p>
        </w:tc>
        <w:tc>
          <w:tcPr>
            <w:tcW w:w="1072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实验室管理员</w:t>
            </w:r>
          </w:p>
        </w:tc>
        <w:tc>
          <w:tcPr>
            <w:tcW w:w="109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邀请公安、</w:t>
            </w:r>
            <w:bookmarkStart w:id="0" w:name="_GoBack"/>
            <w:bookmarkEnd w:id="0"/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应急部门指导</w:t>
            </w:r>
          </w:p>
        </w:tc>
      </w:tr>
      <w:tr w:rsidR="00D8632D" w:rsidRPr="00AE4003" w:rsidTr="00AE4003">
        <w:trPr>
          <w:trHeight w:val="510"/>
          <w:jc w:val="center"/>
        </w:trPr>
        <w:tc>
          <w:tcPr>
            <w:tcW w:w="70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4023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消防演练</w:t>
            </w:r>
          </w:p>
        </w:tc>
        <w:tc>
          <w:tcPr>
            <w:tcW w:w="1072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邀请消防部门指导</w:t>
            </w:r>
          </w:p>
        </w:tc>
      </w:tr>
      <w:tr w:rsidR="00D8632D" w:rsidRPr="00AE4003" w:rsidTr="00AE4003">
        <w:trPr>
          <w:trHeight w:val="510"/>
          <w:jc w:val="center"/>
        </w:trPr>
        <w:tc>
          <w:tcPr>
            <w:tcW w:w="70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4023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突发事件案例模拟训练（主题待定）</w:t>
            </w:r>
          </w:p>
        </w:tc>
        <w:tc>
          <w:tcPr>
            <w:tcW w:w="1072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3025" w:type="dxa"/>
            <w:vAlign w:val="center"/>
          </w:tcPr>
          <w:p w:rsidR="00D8632D" w:rsidRPr="00AE4003" w:rsidRDefault="00D8632D">
            <w:pPr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AE4003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邀请相关部门指导</w:t>
            </w:r>
          </w:p>
        </w:tc>
      </w:tr>
    </w:tbl>
    <w:p w:rsidR="00D8632D" w:rsidRDefault="00D8632D">
      <w:pPr>
        <w:spacing w:line="300" w:lineRule="exact"/>
        <w:rPr>
          <w:rFonts w:ascii="仿宋_GB2312" w:eastAsia="仿宋_GB2312" w:cs="Times New Roman"/>
          <w:b/>
          <w:bCs/>
          <w:sz w:val="24"/>
          <w:szCs w:val="24"/>
        </w:rPr>
      </w:pPr>
      <w:r>
        <w:rPr>
          <w:rFonts w:ascii="仿宋_GB2312" w:eastAsia="仿宋_GB2312" w:cs="仿宋_GB2312" w:hint="eastAsia"/>
          <w:b/>
          <w:bCs/>
          <w:sz w:val="24"/>
          <w:szCs w:val="24"/>
        </w:rPr>
        <w:t>备注：按照教育部《中小学幼儿园应急疏散演练指南》要求，中小学每月不少于一次，幼儿园每季度不少于一次，提高学校突发事件应急处置能力和学生安全防范意识、自救自护技能。各地教育行政部门参照执行，科学制订本地区中小学、幼儿园应急演练计划，组织应急演练。使用校车学校每学期应安排一次校车疏散演练。</w:t>
      </w:r>
    </w:p>
    <w:sectPr w:rsidR="00D8632D" w:rsidSect="004B224C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9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32D" w:rsidRDefault="00D8632D" w:rsidP="004B224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8632D" w:rsidRDefault="00D8632D" w:rsidP="004B224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32D" w:rsidRDefault="00D8632D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8632D" w:rsidRDefault="00D8632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32D" w:rsidRDefault="00D8632D" w:rsidP="004B224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8632D" w:rsidRDefault="00D8632D" w:rsidP="004B224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CF116A6"/>
    <w:rsid w:val="001106D5"/>
    <w:rsid w:val="001C4B33"/>
    <w:rsid w:val="00240749"/>
    <w:rsid w:val="002D784D"/>
    <w:rsid w:val="00360FC3"/>
    <w:rsid w:val="003A4AD5"/>
    <w:rsid w:val="004B224C"/>
    <w:rsid w:val="00514494"/>
    <w:rsid w:val="006501E2"/>
    <w:rsid w:val="007D059E"/>
    <w:rsid w:val="009616C2"/>
    <w:rsid w:val="009D7983"/>
    <w:rsid w:val="00A82231"/>
    <w:rsid w:val="00AE4003"/>
    <w:rsid w:val="00CB2705"/>
    <w:rsid w:val="00D84551"/>
    <w:rsid w:val="00D8632D"/>
    <w:rsid w:val="00F224AA"/>
    <w:rsid w:val="00F81AA7"/>
    <w:rsid w:val="0BC029D5"/>
    <w:rsid w:val="0CF116A6"/>
    <w:rsid w:val="0E0372C9"/>
    <w:rsid w:val="2E4166F7"/>
    <w:rsid w:val="30E71B1A"/>
    <w:rsid w:val="40193B77"/>
    <w:rsid w:val="45015D60"/>
    <w:rsid w:val="537C763B"/>
    <w:rsid w:val="74EB6207"/>
    <w:rsid w:val="7CF2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Title"/>
    <w:qFormat/>
    <w:rsid w:val="004B224C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4B224C"/>
    <w:pPr>
      <w:spacing w:before="240" w:after="60"/>
      <w:jc w:val="center"/>
      <w:outlineLvl w:val="0"/>
    </w:pPr>
    <w:rPr>
      <w:rFonts w:ascii="Cambria" w:hAnsi="Cambria" w:cs="Cambria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4B224C"/>
    <w:rPr>
      <w:rFonts w:ascii="Cambria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4B22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224C"/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4B2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224C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4B224C"/>
  </w:style>
  <w:style w:type="table" w:styleId="TableGrid">
    <w:name w:val="Table Grid"/>
    <w:basedOn w:val="TableNormal"/>
    <w:uiPriority w:val="99"/>
    <w:rsid w:val="004B224C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82</Words>
  <Characters>470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王瑞琛</dc:creator>
  <cp:keywords/>
  <dc:description/>
  <cp:lastModifiedBy>吴琳赟</cp:lastModifiedBy>
  <cp:revision>5</cp:revision>
  <cp:lastPrinted>2022-02-10T09:43:00Z</cp:lastPrinted>
  <dcterms:created xsi:type="dcterms:W3CDTF">2022-01-18T07:14:00Z</dcterms:created>
  <dcterms:modified xsi:type="dcterms:W3CDTF">2023-02-06T02:21:00Z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