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color w:val="000000"/>
          <w:sz w:val="44"/>
          <w:szCs w:val="44"/>
        </w:rPr>
        <w:t>首批市级教师发展示范基地校周期考核</w:t>
      </w:r>
      <w:r>
        <w:rPr>
          <w:rFonts w:hint="eastAsia" w:ascii="方正公文小标宋" w:hAnsi="方正公文小标宋" w:eastAsia="方正公文小标宋" w:cs="方正公文小标宋"/>
          <w:color w:val="000000"/>
          <w:sz w:val="44"/>
          <w:szCs w:val="44"/>
          <w:lang w:eastAsia="zh-CN"/>
        </w:rPr>
        <w:t>结果公示</w:t>
      </w:r>
      <w:bookmarkStart w:id="0" w:name="_GoBack"/>
      <w:bookmarkEnd w:id="0"/>
    </w:p>
    <w:tbl>
      <w:tblPr>
        <w:tblStyle w:val="7"/>
        <w:tblW w:w="7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5200"/>
        <w:gridCol w:w="1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120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5200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  <w:t>学校名称</w:t>
            </w:r>
          </w:p>
        </w:tc>
        <w:tc>
          <w:tcPr>
            <w:tcW w:w="1640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lang w:eastAsia="zh-CN"/>
              </w:rPr>
              <w:t>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0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5200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640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常州市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武进区星辰实验学校</w:t>
            </w:r>
          </w:p>
        </w:tc>
        <w:tc>
          <w:tcPr>
            <w:tcW w:w="1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常州市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武进区星韵学校</w:t>
            </w:r>
          </w:p>
        </w:tc>
        <w:tc>
          <w:tcPr>
            <w:tcW w:w="1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常州市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新北区新桥实验小学</w:t>
            </w:r>
          </w:p>
        </w:tc>
        <w:tc>
          <w:tcPr>
            <w:tcW w:w="1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常州市第二实验小学</w:t>
            </w:r>
          </w:p>
        </w:tc>
        <w:tc>
          <w:tcPr>
            <w:tcW w:w="1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常州市第二中学</w:t>
            </w:r>
          </w:p>
        </w:tc>
        <w:tc>
          <w:tcPr>
            <w:tcW w:w="1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江苏省溧阳中学</w:t>
            </w:r>
          </w:p>
        </w:tc>
        <w:tc>
          <w:tcPr>
            <w:tcW w:w="1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常州市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金坛西城实验小学</w:t>
            </w:r>
          </w:p>
        </w:tc>
        <w:tc>
          <w:tcPr>
            <w:tcW w:w="1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常州市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金坛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河滨小学</w:t>
            </w:r>
          </w:p>
        </w:tc>
        <w:tc>
          <w:tcPr>
            <w:tcW w:w="1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常州市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武进区实验小学</w:t>
            </w:r>
          </w:p>
        </w:tc>
        <w:tc>
          <w:tcPr>
            <w:tcW w:w="1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常州市西新桥小学</w:t>
            </w:r>
          </w:p>
        </w:tc>
        <w:tc>
          <w:tcPr>
            <w:tcW w:w="1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常州市刘海粟美术幼儿园</w:t>
            </w:r>
          </w:p>
        </w:tc>
        <w:tc>
          <w:tcPr>
            <w:tcW w:w="1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常州旅游商贸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高等职业技术学校</w:t>
            </w:r>
          </w:p>
        </w:tc>
        <w:tc>
          <w:tcPr>
            <w:tcW w:w="1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良好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mFhZDM0ZTk4ZTU0NGMyMTNkYWMxYmRmZDM4MzhlYzAifQ=="/>
  </w:docVars>
  <w:rsids>
    <w:rsidRoot w:val="4B787608"/>
    <w:rsid w:val="0003341F"/>
    <w:rsid w:val="00085866"/>
    <w:rsid w:val="000A212C"/>
    <w:rsid w:val="000C33AA"/>
    <w:rsid w:val="000D48C6"/>
    <w:rsid w:val="000F125E"/>
    <w:rsid w:val="000F3EB2"/>
    <w:rsid w:val="0015494E"/>
    <w:rsid w:val="001C6884"/>
    <w:rsid w:val="001C73F8"/>
    <w:rsid w:val="001D0470"/>
    <w:rsid w:val="001D4952"/>
    <w:rsid w:val="001D6AD3"/>
    <w:rsid w:val="001E578D"/>
    <w:rsid w:val="00203E05"/>
    <w:rsid w:val="00206B4E"/>
    <w:rsid w:val="00207730"/>
    <w:rsid w:val="00267FDB"/>
    <w:rsid w:val="00283559"/>
    <w:rsid w:val="002914D8"/>
    <w:rsid w:val="002A6DB8"/>
    <w:rsid w:val="002D2453"/>
    <w:rsid w:val="002E4354"/>
    <w:rsid w:val="003425FE"/>
    <w:rsid w:val="00386B34"/>
    <w:rsid w:val="003B713F"/>
    <w:rsid w:val="003C610E"/>
    <w:rsid w:val="003C680D"/>
    <w:rsid w:val="003D6A60"/>
    <w:rsid w:val="00427DFC"/>
    <w:rsid w:val="0044723E"/>
    <w:rsid w:val="00462EA9"/>
    <w:rsid w:val="004B62ED"/>
    <w:rsid w:val="004B7530"/>
    <w:rsid w:val="004E0AD1"/>
    <w:rsid w:val="005033BD"/>
    <w:rsid w:val="00507C9F"/>
    <w:rsid w:val="00572123"/>
    <w:rsid w:val="005C519E"/>
    <w:rsid w:val="0065462E"/>
    <w:rsid w:val="00655F05"/>
    <w:rsid w:val="00663810"/>
    <w:rsid w:val="00676673"/>
    <w:rsid w:val="00681E34"/>
    <w:rsid w:val="006C05FD"/>
    <w:rsid w:val="006C47FA"/>
    <w:rsid w:val="006D4B53"/>
    <w:rsid w:val="007A3775"/>
    <w:rsid w:val="007B5919"/>
    <w:rsid w:val="007F4019"/>
    <w:rsid w:val="00801741"/>
    <w:rsid w:val="008047FD"/>
    <w:rsid w:val="008522E7"/>
    <w:rsid w:val="008A68C7"/>
    <w:rsid w:val="00945AC4"/>
    <w:rsid w:val="00951711"/>
    <w:rsid w:val="00956A86"/>
    <w:rsid w:val="009B3D73"/>
    <w:rsid w:val="009D78B0"/>
    <w:rsid w:val="00A03790"/>
    <w:rsid w:val="00A13977"/>
    <w:rsid w:val="00A24EFE"/>
    <w:rsid w:val="00A55289"/>
    <w:rsid w:val="00A64583"/>
    <w:rsid w:val="00A832F5"/>
    <w:rsid w:val="00AC5C9F"/>
    <w:rsid w:val="00AE4662"/>
    <w:rsid w:val="00AE5906"/>
    <w:rsid w:val="00AF4595"/>
    <w:rsid w:val="00B20276"/>
    <w:rsid w:val="00B2115E"/>
    <w:rsid w:val="00B21A14"/>
    <w:rsid w:val="00B21B5E"/>
    <w:rsid w:val="00B45DCA"/>
    <w:rsid w:val="00B51EC6"/>
    <w:rsid w:val="00B61F21"/>
    <w:rsid w:val="00B673F0"/>
    <w:rsid w:val="00B7047E"/>
    <w:rsid w:val="00BE4A37"/>
    <w:rsid w:val="00C013E1"/>
    <w:rsid w:val="00C07BD3"/>
    <w:rsid w:val="00C21A07"/>
    <w:rsid w:val="00CA0ADD"/>
    <w:rsid w:val="00CC16A7"/>
    <w:rsid w:val="00E66470"/>
    <w:rsid w:val="00E84AAA"/>
    <w:rsid w:val="00E84DF2"/>
    <w:rsid w:val="00E917E8"/>
    <w:rsid w:val="00EB49B5"/>
    <w:rsid w:val="00F1494C"/>
    <w:rsid w:val="00F57181"/>
    <w:rsid w:val="00FA1ADD"/>
    <w:rsid w:val="034951EC"/>
    <w:rsid w:val="089F4191"/>
    <w:rsid w:val="0B940218"/>
    <w:rsid w:val="11945179"/>
    <w:rsid w:val="12B514EB"/>
    <w:rsid w:val="1A55565F"/>
    <w:rsid w:val="24D37CBE"/>
    <w:rsid w:val="281764DF"/>
    <w:rsid w:val="32C63713"/>
    <w:rsid w:val="3591653F"/>
    <w:rsid w:val="46A24B8A"/>
    <w:rsid w:val="48241D44"/>
    <w:rsid w:val="4B787608"/>
    <w:rsid w:val="4D55385B"/>
    <w:rsid w:val="609A612C"/>
    <w:rsid w:val="61932DDF"/>
    <w:rsid w:val="6AB53D01"/>
    <w:rsid w:val="6BAC333D"/>
    <w:rsid w:val="7F8C5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nhideWhenUsed/>
    <w:qFormat/>
    <w:uiPriority w:val="0"/>
    <w:pPr>
      <w:jc w:val="left"/>
    </w:pPr>
  </w:style>
  <w:style w:type="paragraph" w:styleId="3">
    <w:name w:val="Balloon Text"/>
    <w:basedOn w:val="1"/>
    <w:link w:val="13"/>
    <w:semiHidden/>
    <w:unhideWhenUsed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1"/>
    <w:semiHidden/>
    <w:unhideWhenUsed/>
    <w:qFormat/>
    <w:uiPriority w:val="0"/>
    <w:rPr>
      <w:b/>
      <w:bCs/>
    </w:rPr>
  </w:style>
  <w:style w:type="character" w:styleId="9">
    <w:name w:val="annotation reference"/>
    <w:basedOn w:val="8"/>
    <w:semiHidden/>
    <w:unhideWhenUsed/>
    <w:qFormat/>
    <w:uiPriority w:val="0"/>
    <w:rPr>
      <w:sz w:val="21"/>
      <w:szCs w:val="21"/>
    </w:rPr>
  </w:style>
  <w:style w:type="character" w:customStyle="1" w:styleId="10">
    <w:name w:val="批注文字 字符"/>
    <w:basedOn w:val="8"/>
    <w:link w:val="2"/>
    <w:semiHidden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1">
    <w:name w:val="批注主题 字符"/>
    <w:basedOn w:val="10"/>
    <w:link w:val="6"/>
    <w:semiHidden/>
    <w:qFormat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12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3">
    <w:name w:val="批注框文本 字符"/>
    <w:basedOn w:val="8"/>
    <w:link w:val="3"/>
    <w:semiHidden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44</Words>
  <Characters>251</Characters>
  <Lines>2</Lines>
  <Paragraphs>1</Paragraphs>
  <TotalTime>2</TotalTime>
  <ScaleCrop>false</ScaleCrop>
  <LinksUpToDate>false</LinksUpToDate>
  <CharactersWithSpaces>294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2020-12-01T05:09:00Z</dcterms:created>
  <dc:creator>听鹂山房</dc:creator>
  <cp:lastModifiedBy>高懂没</cp:lastModifiedBy>
  <cp:lastPrinted>2020-12-01T05:50:00Z</cp:lastPrinted>
  <dcterms:modified xsi:type="dcterms:W3CDTF">2022-12-02T07:35:14Z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5258F77089F14995A027F483A039B79A</vt:lpwstr>
  </property>
</Properties>
</file>