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145" w:rsidRDefault="008D3DC4">
      <w:pPr>
        <w:spacing w:line="580" w:lineRule="exact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附件：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               202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年常州市技工院校招生目录</w:t>
      </w:r>
    </w:p>
    <w:tbl>
      <w:tblPr>
        <w:tblW w:w="14222" w:type="dxa"/>
        <w:tblInd w:w="95" w:type="dxa"/>
        <w:tblLayout w:type="fixed"/>
        <w:tblLook w:val="04A0"/>
      </w:tblPr>
      <w:tblGrid>
        <w:gridCol w:w="720"/>
        <w:gridCol w:w="1180"/>
        <w:gridCol w:w="3580"/>
        <w:gridCol w:w="720"/>
        <w:gridCol w:w="1000"/>
        <w:gridCol w:w="1487"/>
        <w:gridCol w:w="711"/>
        <w:gridCol w:w="940"/>
        <w:gridCol w:w="3884"/>
      </w:tblGrid>
      <w:tr w:rsidR="00392145">
        <w:trPr>
          <w:trHeight w:val="62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3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t>招生学校和专业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t>学校性质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t>核准人数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t>招生对象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t>学制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t>培养层次</w:t>
            </w:r>
          </w:p>
        </w:tc>
        <w:tc>
          <w:tcPr>
            <w:tcW w:w="3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江苏省常州技师学院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公办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3245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目录外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智能制造技术（高级技师班）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技师、研究生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0107-2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数控加工（数控铣工）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0117-2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模具制造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0127-2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机电一体化技术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80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0135-2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工业机械自动化装调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0136-2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数字化设计与制造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0203-2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电气自动化设备安装与维修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0208-2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工业机器人应用与维护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0301-2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计算机网络应用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0307-2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计算机广告制作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0315-2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云计算技术应用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0403-2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汽车维修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0432-2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城市轨道交通车辆运用与检修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0435-2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新能源汽车检测与维修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0503-2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烹饪（中西式面点）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1301-2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1302-2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药物制剂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1305-2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药物分析与检验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目录外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智能制造设备装配与维修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0127-2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机电一体化技术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高中生、技职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lastRenderedPageBreak/>
              <w:t>校生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lastRenderedPageBreak/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人，中职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人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0127-2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机电一体化技术（中德班）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高中生、技职校生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人，中职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人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0137-2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智能制造技术应用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高中生、技职校生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人，中职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人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0435-2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新能源汽车检测与维修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高中生、技职校生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人，中职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人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0603-2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电子商务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高中生、技职校生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人，中职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人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目录外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视觉传达艺术设计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高中生、技职校生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人，中职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人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0107-2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数控加工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数控铣工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0110-2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数控编程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42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0117-2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模具制造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37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0123-2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机电设备安装与维修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37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0127-2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机电一体化技术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39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0203-2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电气自动化设备安装与维修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0208-2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工业机器人应用与维护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43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0301-2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计算机网络应用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46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0403-2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汽车维修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46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0415-2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现代物流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41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0432-2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城市轨道交通车辆运用与检修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39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1302-2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药物制剂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46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1305-2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药物分析与检验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目录外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工业机械师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41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目录外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汽车机电师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28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转段生，中德（自主）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0106-3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数控加工（数控车工）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0107-3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数控加工（数控铣工）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0110-3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数控编程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0119-3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焊接加工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0123-3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机电设备安装与维修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0127-3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机电一体化技术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订单班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0137-3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智能制造技术应用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0203-3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电气自动化设备安装与维修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0208-3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工业机器人应用与维护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0219-3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服务机器人应用与维护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0407-3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汽车检测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0432-3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城市轨道交通车辆运用与检修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0439-3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无人机应用技术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0502-3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旅游服务与管理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0529-3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健康与社会照护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0603-3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电子商务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0603-3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电子商务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跨境电子商务方向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0610-3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网络营销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1310-3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药品服务与管理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1302-3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药物制剂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高中生、技职校生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人，中职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人，化工总控工方向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华润订单班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)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0106-3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数控加工（数控车工）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技职校生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中职生源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0203-3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电气自动化设备安装与维修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技职校生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中职生源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目录外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智能制造设备装配与维修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41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0117-3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模具制造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39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0119-3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焊接加工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24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0203-3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电气自动化设备安装与维修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37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0205-3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楼宇自动控制设备安装与维护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39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0432-3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城市轨道交通车辆运用与检修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39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0435-3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新能源汽车检测与维修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38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0439-3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无人机应用技术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37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0503-3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烹饪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中西式面点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46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0503-3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烹饪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中西式面点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技职校生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中职生源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0520-3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旅游服务与管理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0603-3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电子商务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82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0610-3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网络营销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43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1301-3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44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1310-3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药品服务与管理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43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目录外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工业设计与原型制作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37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目录外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国际商务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43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0515-3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护理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38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/>
              </w:rPr>
              <w:t>转段生（无护士证）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常州交通技师学院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公办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1444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0403-2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汽车维修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技师班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FF000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0403-2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汽车维修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23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技师班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0409-2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工程机械运用与维修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技师班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FF000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0203-3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电气自动化设备安装与维修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0208-3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工业机器人应用与维护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0306-3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计算机动画制作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0306-3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计算机动画制作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33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0309-3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通信网络应用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0309-3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通信网络应用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18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0403-3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汽车维修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80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0403-3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汽车维修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145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0405-3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汽车钣金与涂装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0405-3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汽车钣金与涂装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22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0408-3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汽车营销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0408-3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汽车营销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28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0409-3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工程机械运用与维修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0409-3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工程机械运用与维修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49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0415-3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现代物流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0415-3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现代物流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26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0424-3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电力机车运用与检修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7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0431-3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城市轨道交通运输与管理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74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0432-3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城市轨道交通车辆运用与检修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0432-3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城市轨道交通车辆运用与检修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32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0435-3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新能源汽车检测与维修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FF000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0439-3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无人机应用技术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0439-3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无人机应用技术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0603-3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电子商务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80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0603-3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电子商务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44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1501-3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幼儿教育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80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非师范类，无教师资格证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1501-3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幼儿教育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FF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33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高技班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转段生（非师范类，无教师资格证）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0203-4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电气自动化设备安装与维修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120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中技班</w:t>
            </w:r>
          </w:p>
        </w:tc>
        <w:tc>
          <w:tcPr>
            <w:tcW w:w="3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洛阳校区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常州冶金技师学院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民办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1611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0107-2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数控加工（数控铣工）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16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0106-3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数控加工（数控车工）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80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0106-3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数控加工（数控车工）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31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0107-3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数控加工（数控铣工）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0107-3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数控加工（数控铣工）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14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0110-3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数控编程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118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0110-3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数控编程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132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0127-3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机电一体化技术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80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0127-3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机电一体化技术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28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0203-3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电气自动化设备安装与维修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0203-3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电气自动化设备安装与维修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0208-3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工业机器人应用与维修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0208-3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工业机器人应用与维修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34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0307-3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计算机广告制作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0307-3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计算机广告制作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36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0403-3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汽车维修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80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0403-3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汽车维修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65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烹饪（中西式面点）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80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烹饪（中西式面点）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36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0603-3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电子商务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0603-3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电子商务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27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1501-3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幼儿教育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160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非师范类，无教师资格证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1501-3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幼儿教育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144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转段生（非师范类，无教师资格证）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0306-4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计算机动画制作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1406-4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环境艺术设计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0433-4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航空服务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0430-4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铁路客运服务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0501-4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烹饪（中式烹调）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0520-4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旅游服务与管理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0301-4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计算机网络应用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武进技师学院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公办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722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0106-2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数控加工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数控车工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6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0108-2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数控加工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加工中心操作工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0117-2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模具制造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技师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0106-3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数控加工（数控车工）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德国胡格教学模式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0108-3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数控加工（加工中心操作工）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0110-3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数控编程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80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0117-3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模具制造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0129-3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计算机辅助设计与制造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0130-3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打印技术应用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0203-3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电气自动化设备安装与维修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0208-3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工业机器人应用与维护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0307-3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计算机广告制作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0501-3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烹饪（中式烹饪）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0110-3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数控编程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0106-3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数控加工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数控车工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0108-3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数控加工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加工中心操作工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19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0117-3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模具制造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0129-3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计算机辅助设计与制造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0130-3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打印技术应用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28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1306-3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药品营销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38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0203-3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电气自动化设备安装与维修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37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0208-3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工业机器人应用与维护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29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常州市工贸高级技工学校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民办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1600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1501-3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幼儿教育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195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转段生（非师范类，无教师资格证）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0106-3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数控加工（数控车工）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65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0108-3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数控加工（加工中心操作工）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0403-3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汽车维修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60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0106-3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数控加工（数控车工）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0108-3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数控加工（加工中心操作工）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0110-3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数控编程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80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0208-3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工业机器人应用与维护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Style w:val="font01"/>
                <w:rFonts w:hAnsi="宋体"/>
                <w:lang/>
              </w:rPr>
              <w:t>0306-3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计算机动画制作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0403-3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汽车维修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0433-3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航空服务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0603-3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电子商务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1501-3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幼儿教育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120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非师范类，无教师资格证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0106-4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数控加工（数控车工）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0108-4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数控加工（加工中心操作工）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0117-4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模具制造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0127-4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机电一体化技术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0203-4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电气自动化设备安装与维修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0307-4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计算广告制作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0402-4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交通客运服务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0403-4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汽车维修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0433-4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航空服务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0435-4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新能源汽车检测与维修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0501-4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烹饪（中式烹调）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0503-4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烹饪（中西式面点）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70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0515-4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护理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无护士证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0520-4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旅游服务与管理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0526-4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形象设计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0603-4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电子商务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0604-4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会计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0711-4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园林技术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1102-4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建筑施工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1103-4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建筑装饰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1108-4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市政工程施工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1501-4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幼儿教育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120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初中生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非师范类，无教师资格证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常州航空技工学校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民办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数控加工（数控车工）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数控编程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0127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机电一体化技术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0304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计算机信息管理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0307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计算机广告制作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0433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航空服务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1501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幼儿教育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非师范类，无教师资格证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0127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机电一体化技术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0433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航空服务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1501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幼儿教育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60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转段生（非师范类，无教师资格证）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0127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机电一体化技术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0303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计算机应用与维修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0430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铁路客运服务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0433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航空服务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烹饪（中西式面点）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0515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护理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无护士证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旅游服务与管理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0603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电子商务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0604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会计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1103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建筑装饰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70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1501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幼儿教育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非师范类，无教师资格证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0127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机电一体化技术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70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对口招生统考班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0303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计算机应用与维修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对口招生统考班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旅游服务与管理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对口招生统考班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0603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电子商务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对口招生统考班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0604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会计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对口招生统考班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1401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美术设计与制作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对口招生统考班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常州科技经贸技工学校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民办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500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0106-4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数控加工（数控车工）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0127-4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机电一体化技术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0127-4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机电一体化技术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溧阳教学点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Style w:val="font91"/>
                <w:rFonts w:hint="default"/>
                <w:lang/>
              </w:rPr>
              <w:t>0303</w:t>
            </w:r>
            <w:r>
              <w:rPr>
                <w:rStyle w:val="font241"/>
                <w:rFonts w:hint="default"/>
                <w:lang/>
              </w:rPr>
              <w:t>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计算机应用与维修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0303-4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计算机应用与维修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溧阳教学点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0403-4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汽车维修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0431-4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城市轨道交通运输与管理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0431-4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城市轨道交通运输与管理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溧阳教学点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0501-4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烹饪（中式烹调）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62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0503-4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烹饪（中西式面点）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62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0503-4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烹饪（中西式面点）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溧阳教学点</w:t>
            </w:r>
          </w:p>
        </w:tc>
      </w:tr>
      <w:tr w:rsidR="00392145">
        <w:trPr>
          <w:trHeight w:val="62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0515-4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护理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无护士证</w:t>
            </w:r>
          </w:p>
        </w:tc>
      </w:tr>
      <w:tr w:rsidR="00392145">
        <w:trPr>
          <w:trHeight w:val="62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0603-4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电子商务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62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0604-4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会计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62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1103-4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建筑装饰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62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Style w:val="font91"/>
                <w:rFonts w:hint="default"/>
                <w:lang/>
              </w:rPr>
              <w:t>1107</w:t>
            </w:r>
            <w:r>
              <w:rPr>
                <w:rStyle w:val="font241"/>
                <w:rFonts w:hint="default"/>
                <w:lang/>
              </w:rPr>
              <w:t>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建筑工程管理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1501-4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幼儿教育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非师范类，无教师资格证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1501-4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幼儿教育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溧阳教学点（非师范类，无教师资格证）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常州市金坛区技工学校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公办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686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0127-3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机电一体化技术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105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徐州、盐城招生计划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0501-3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烹饪（中式烹调）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0301-3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计算机网络应用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75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徐州、盐城招生计划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0403-3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汽车维修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75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徐州、盐城招生计划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0106-3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数控加工（数控车工）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75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徐州、盐城招生计划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0108-3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数控加工（加工中心操作工）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1501-4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幼儿教育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非师范类，无教师资格证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0127-3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机电一体化技术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中职生源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0301-3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计算机网络应用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33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中职生源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0106-3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数控加工（数控车工）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中职生源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0403-3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汽车维修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54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中职生源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0520-3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旅游服务与管理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38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中职生源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0603-3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电子商务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27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中职生源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0501-3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烹饪（中式烹调）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16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中职生源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3921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0127-3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2145" w:rsidRDefault="008D3DC4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机电一体化技术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2145" w:rsidRDefault="00392145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18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高级工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转段生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常州天正技工学校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民办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500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0203-4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电气自动化设备安装与维修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80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0218-4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工业互联网与大数据应用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80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0301-4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计算机网络应用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0431-4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城市轨道交通运输与管理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0503-4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烹饪（中西式面点）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0519-4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酒店管理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0603-4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电子商务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60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1405-4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室内设计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1501-4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幼儿教育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39214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80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初中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中级工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非师范类，无教师资格证</w:t>
            </w:r>
          </w:p>
        </w:tc>
      </w:tr>
      <w:tr w:rsidR="00392145">
        <w:trPr>
          <w:trHeight w:val="31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总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11308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45" w:rsidRDefault="008D3DC4">
            <w:pPr>
              <w:widowControl/>
              <w:jc w:val="center"/>
              <w:rPr>
                <w:rFonts w:ascii="Courier New" w:eastAsia="宋体" w:hAnsi="Courier New" w:cs="Courier New"/>
                <w:color w:val="000000"/>
                <w:kern w:val="0"/>
                <w:sz w:val="22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392145" w:rsidRDefault="00392145"/>
    <w:p w:rsidR="00392145" w:rsidRDefault="00392145">
      <w:pPr>
        <w:rPr>
          <w:sz w:val="28"/>
          <w:szCs w:val="28"/>
        </w:rPr>
      </w:pPr>
    </w:p>
    <w:p w:rsidR="00392145" w:rsidRDefault="00392145">
      <w:pPr>
        <w:rPr>
          <w:sz w:val="28"/>
          <w:szCs w:val="28"/>
        </w:rPr>
      </w:pPr>
    </w:p>
    <w:sectPr w:rsidR="00392145" w:rsidSect="00392145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3DC4" w:rsidRDefault="008D3DC4" w:rsidP="002656A8">
      <w:r>
        <w:separator/>
      </w:r>
    </w:p>
  </w:endnote>
  <w:endnote w:type="continuationSeparator" w:id="1">
    <w:p w:rsidR="008D3DC4" w:rsidRDefault="008D3DC4" w:rsidP="002656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3DC4" w:rsidRDefault="008D3DC4" w:rsidP="002656A8">
      <w:r>
        <w:separator/>
      </w:r>
    </w:p>
  </w:footnote>
  <w:footnote w:type="continuationSeparator" w:id="1">
    <w:p w:rsidR="008D3DC4" w:rsidRDefault="008D3DC4" w:rsidP="002656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3309B"/>
    <w:rsid w:val="9E956E4E"/>
    <w:rsid w:val="BFBF1A09"/>
    <w:rsid w:val="CCCD8DB9"/>
    <w:rsid w:val="E7F7E10E"/>
    <w:rsid w:val="00033B25"/>
    <w:rsid w:val="0003467A"/>
    <w:rsid w:val="00045A48"/>
    <w:rsid w:val="00054ECE"/>
    <w:rsid w:val="00055545"/>
    <w:rsid w:val="00070BDC"/>
    <w:rsid w:val="00075B4B"/>
    <w:rsid w:val="00076368"/>
    <w:rsid w:val="000804FA"/>
    <w:rsid w:val="00084AED"/>
    <w:rsid w:val="00094A40"/>
    <w:rsid w:val="000B0583"/>
    <w:rsid w:val="000C11B0"/>
    <w:rsid w:val="000C6C4E"/>
    <w:rsid w:val="000D2D38"/>
    <w:rsid w:val="000D5A11"/>
    <w:rsid w:val="000E3AD1"/>
    <w:rsid w:val="000F7740"/>
    <w:rsid w:val="00103DE0"/>
    <w:rsid w:val="00120309"/>
    <w:rsid w:val="00122325"/>
    <w:rsid w:val="00123077"/>
    <w:rsid w:val="001404D1"/>
    <w:rsid w:val="00142F91"/>
    <w:rsid w:val="00144609"/>
    <w:rsid w:val="00162761"/>
    <w:rsid w:val="00166179"/>
    <w:rsid w:val="00181C1A"/>
    <w:rsid w:val="00182274"/>
    <w:rsid w:val="00192A56"/>
    <w:rsid w:val="00195DB7"/>
    <w:rsid w:val="00196AF2"/>
    <w:rsid w:val="001A721D"/>
    <w:rsid w:val="001B6DBD"/>
    <w:rsid w:val="001C3CE6"/>
    <w:rsid w:val="001F63FB"/>
    <w:rsid w:val="002656A8"/>
    <w:rsid w:val="0026793E"/>
    <w:rsid w:val="0027383C"/>
    <w:rsid w:val="002861B2"/>
    <w:rsid w:val="002971A5"/>
    <w:rsid w:val="002A1393"/>
    <w:rsid w:val="002B609B"/>
    <w:rsid w:val="002D6781"/>
    <w:rsid w:val="002E0090"/>
    <w:rsid w:val="002E0B43"/>
    <w:rsid w:val="002E6CAD"/>
    <w:rsid w:val="002F53B7"/>
    <w:rsid w:val="003006B8"/>
    <w:rsid w:val="00301021"/>
    <w:rsid w:val="00312834"/>
    <w:rsid w:val="0033700D"/>
    <w:rsid w:val="00361C6B"/>
    <w:rsid w:val="00372003"/>
    <w:rsid w:val="00372C98"/>
    <w:rsid w:val="003739C3"/>
    <w:rsid w:val="00381B17"/>
    <w:rsid w:val="00392145"/>
    <w:rsid w:val="003952AE"/>
    <w:rsid w:val="003C76C7"/>
    <w:rsid w:val="003D0C60"/>
    <w:rsid w:val="003E645D"/>
    <w:rsid w:val="003F6BA7"/>
    <w:rsid w:val="0041119B"/>
    <w:rsid w:val="004205A1"/>
    <w:rsid w:val="00426168"/>
    <w:rsid w:val="00427384"/>
    <w:rsid w:val="0043186F"/>
    <w:rsid w:val="00444F6A"/>
    <w:rsid w:val="004666CD"/>
    <w:rsid w:val="004707BA"/>
    <w:rsid w:val="00483C4C"/>
    <w:rsid w:val="00490109"/>
    <w:rsid w:val="00497DF6"/>
    <w:rsid w:val="004A2334"/>
    <w:rsid w:val="004A2856"/>
    <w:rsid w:val="004B7E09"/>
    <w:rsid w:val="004C21AD"/>
    <w:rsid w:val="004C26F3"/>
    <w:rsid w:val="004C50D5"/>
    <w:rsid w:val="004D0D0A"/>
    <w:rsid w:val="004D13F8"/>
    <w:rsid w:val="004D4000"/>
    <w:rsid w:val="004E562D"/>
    <w:rsid w:val="00505383"/>
    <w:rsid w:val="00505637"/>
    <w:rsid w:val="00507134"/>
    <w:rsid w:val="00514700"/>
    <w:rsid w:val="00521D87"/>
    <w:rsid w:val="005340E3"/>
    <w:rsid w:val="0054209A"/>
    <w:rsid w:val="00550B46"/>
    <w:rsid w:val="005660C6"/>
    <w:rsid w:val="005850D8"/>
    <w:rsid w:val="00586798"/>
    <w:rsid w:val="00590838"/>
    <w:rsid w:val="005945A8"/>
    <w:rsid w:val="005A30BD"/>
    <w:rsid w:val="005A7327"/>
    <w:rsid w:val="005A7B2E"/>
    <w:rsid w:val="005B101B"/>
    <w:rsid w:val="005B61DB"/>
    <w:rsid w:val="005E0A00"/>
    <w:rsid w:val="005F3607"/>
    <w:rsid w:val="005F6ABD"/>
    <w:rsid w:val="0060099B"/>
    <w:rsid w:val="006058B7"/>
    <w:rsid w:val="00606A82"/>
    <w:rsid w:val="00625E36"/>
    <w:rsid w:val="00630D2B"/>
    <w:rsid w:val="00634E50"/>
    <w:rsid w:val="00635287"/>
    <w:rsid w:val="006449F4"/>
    <w:rsid w:val="00645014"/>
    <w:rsid w:val="00654763"/>
    <w:rsid w:val="006673C2"/>
    <w:rsid w:val="006910DC"/>
    <w:rsid w:val="00693753"/>
    <w:rsid w:val="006B19FD"/>
    <w:rsid w:val="006D4507"/>
    <w:rsid w:val="006F2021"/>
    <w:rsid w:val="00733E14"/>
    <w:rsid w:val="00740D64"/>
    <w:rsid w:val="00764DCC"/>
    <w:rsid w:val="00781E17"/>
    <w:rsid w:val="00796D58"/>
    <w:rsid w:val="007A04C5"/>
    <w:rsid w:val="007A0EED"/>
    <w:rsid w:val="007A2D8C"/>
    <w:rsid w:val="007D5451"/>
    <w:rsid w:val="007E6959"/>
    <w:rsid w:val="007E7427"/>
    <w:rsid w:val="007F4D4A"/>
    <w:rsid w:val="0080284B"/>
    <w:rsid w:val="00822D73"/>
    <w:rsid w:val="0082651B"/>
    <w:rsid w:val="00831DCA"/>
    <w:rsid w:val="0083432E"/>
    <w:rsid w:val="00836DC8"/>
    <w:rsid w:val="0086135D"/>
    <w:rsid w:val="0087347D"/>
    <w:rsid w:val="0087352A"/>
    <w:rsid w:val="00881890"/>
    <w:rsid w:val="008902A0"/>
    <w:rsid w:val="008A1CF5"/>
    <w:rsid w:val="008A373D"/>
    <w:rsid w:val="008A5F6F"/>
    <w:rsid w:val="008A716D"/>
    <w:rsid w:val="008D2AF7"/>
    <w:rsid w:val="008D3DC4"/>
    <w:rsid w:val="008D468B"/>
    <w:rsid w:val="008E1697"/>
    <w:rsid w:val="008E1A9A"/>
    <w:rsid w:val="008E2848"/>
    <w:rsid w:val="008E5426"/>
    <w:rsid w:val="008E5801"/>
    <w:rsid w:val="008E6112"/>
    <w:rsid w:val="0093309B"/>
    <w:rsid w:val="00934EF9"/>
    <w:rsid w:val="00942A39"/>
    <w:rsid w:val="00951C7D"/>
    <w:rsid w:val="009745C7"/>
    <w:rsid w:val="009802A4"/>
    <w:rsid w:val="00987539"/>
    <w:rsid w:val="009A0997"/>
    <w:rsid w:val="009A0F26"/>
    <w:rsid w:val="009B6E1D"/>
    <w:rsid w:val="009C2AEF"/>
    <w:rsid w:val="009E02DF"/>
    <w:rsid w:val="009F1BC1"/>
    <w:rsid w:val="009F3F50"/>
    <w:rsid w:val="00A00F10"/>
    <w:rsid w:val="00A20F06"/>
    <w:rsid w:val="00A31AE8"/>
    <w:rsid w:val="00A4332E"/>
    <w:rsid w:val="00A445E9"/>
    <w:rsid w:val="00A469A4"/>
    <w:rsid w:val="00A53602"/>
    <w:rsid w:val="00A55FC9"/>
    <w:rsid w:val="00A614DB"/>
    <w:rsid w:val="00A91EF1"/>
    <w:rsid w:val="00A9441C"/>
    <w:rsid w:val="00AA1B53"/>
    <w:rsid w:val="00AB2C2E"/>
    <w:rsid w:val="00AC2E83"/>
    <w:rsid w:val="00AE23E6"/>
    <w:rsid w:val="00AE629D"/>
    <w:rsid w:val="00AF5120"/>
    <w:rsid w:val="00B21125"/>
    <w:rsid w:val="00B32A32"/>
    <w:rsid w:val="00B43F33"/>
    <w:rsid w:val="00B47A21"/>
    <w:rsid w:val="00B50C88"/>
    <w:rsid w:val="00B57103"/>
    <w:rsid w:val="00B57B5A"/>
    <w:rsid w:val="00B70CFE"/>
    <w:rsid w:val="00B71DFA"/>
    <w:rsid w:val="00B742AE"/>
    <w:rsid w:val="00B91C44"/>
    <w:rsid w:val="00BA205F"/>
    <w:rsid w:val="00BA24AB"/>
    <w:rsid w:val="00BA2B3E"/>
    <w:rsid w:val="00BA4389"/>
    <w:rsid w:val="00BB0D97"/>
    <w:rsid w:val="00BC1760"/>
    <w:rsid w:val="00BD52FB"/>
    <w:rsid w:val="00BE043E"/>
    <w:rsid w:val="00BE2311"/>
    <w:rsid w:val="00BE717F"/>
    <w:rsid w:val="00BF55C6"/>
    <w:rsid w:val="00C1436E"/>
    <w:rsid w:val="00C171F1"/>
    <w:rsid w:val="00C430D6"/>
    <w:rsid w:val="00C44411"/>
    <w:rsid w:val="00C52AD3"/>
    <w:rsid w:val="00C57137"/>
    <w:rsid w:val="00C60CA1"/>
    <w:rsid w:val="00C85CED"/>
    <w:rsid w:val="00CC5E36"/>
    <w:rsid w:val="00CE0994"/>
    <w:rsid w:val="00D03699"/>
    <w:rsid w:val="00D1737B"/>
    <w:rsid w:val="00D24332"/>
    <w:rsid w:val="00D3035B"/>
    <w:rsid w:val="00D31B81"/>
    <w:rsid w:val="00D33DA2"/>
    <w:rsid w:val="00D4693A"/>
    <w:rsid w:val="00D47D26"/>
    <w:rsid w:val="00D50066"/>
    <w:rsid w:val="00D52CE2"/>
    <w:rsid w:val="00D62016"/>
    <w:rsid w:val="00D66A57"/>
    <w:rsid w:val="00D86DFF"/>
    <w:rsid w:val="00D95C45"/>
    <w:rsid w:val="00D9602E"/>
    <w:rsid w:val="00D96952"/>
    <w:rsid w:val="00DA0A1B"/>
    <w:rsid w:val="00DA333E"/>
    <w:rsid w:val="00DB36FE"/>
    <w:rsid w:val="00DB7B2E"/>
    <w:rsid w:val="00DC2090"/>
    <w:rsid w:val="00DC4040"/>
    <w:rsid w:val="00DD0036"/>
    <w:rsid w:val="00DE47C2"/>
    <w:rsid w:val="00DF2475"/>
    <w:rsid w:val="00DF4921"/>
    <w:rsid w:val="00E04111"/>
    <w:rsid w:val="00E10FB7"/>
    <w:rsid w:val="00E130FF"/>
    <w:rsid w:val="00E213BA"/>
    <w:rsid w:val="00E45956"/>
    <w:rsid w:val="00E507B3"/>
    <w:rsid w:val="00E66709"/>
    <w:rsid w:val="00E7390C"/>
    <w:rsid w:val="00E81B3B"/>
    <w:rsid w:val="00E96358"/>
    <w:rsid w:val="00EA4F28"/>
    <w:rsid w:val="00EB3FED"/>
    <w:rsid w:val="00EB5029"/>
    <w:rsid w:val="00ED645B"/>
    <w:rsid w:val="00ED6C3D"/>
    <w:rsid w:val="00EE4252"/>
    <w:rsid w:val="00EF1F34"/>
    <w:rsid w:val="00EF7F3F"/>
    <w:rsid w:val="00F029EE"/>
    <w:rsid w:val="00F35459"/>
    <w:rsid w:val="00F40DE9"/>
    <w:rsid w:val="00F421CD"/>
    <w:rsid w:val="00F516B9"/>
    <w:rsid w:val="00F80DC4"/>
    <w:rsid w:val="00F84DBA"/>
    <w:rsid w:val="00FA4681"/>
    <w:rsid w:val="00FA4E25"/>
    <w:rsid w:val="00FB6407"/>
    <w:rsid w:val="00FC5A5D"/>
    <w:rsid w:val="00FC6300"/>
    <w:rsid w:val="00FD14DF"/>
    <w:rsid w:val="00FD6DD8"/>
    <w:rsid w:val="00FE04C5"/>
    <w:rsid w:val="00FE15E9"/>
    <w:rsid w:val="00FE2574"/>
    <w:rsid w:val="7B3BF8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14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392145"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qFormat/>
    <w:rsid w:val="00392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3921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3921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FollowedHyperlink"/>
    <w:basedOn w:val="a0"/>
    <w:uiPriority w:val="99"/>
    <w:semiHidden/>
    <w:unhideWhenUsed/>
    <w:qFormat/>
    <w:rsid w:val="00392145"/>
    <w:rPr>
      <w:color w:val="800080"/>
      <w:u w:val="single"/>
    </w:rPr>
  </w:style>
  <w:style w:type="character" w:styleId="a8">
    <w:name w:val="Hyperlink"/>
    <w:basedOn w:val="a0"/>
    <w:uiPriority w:val="99"/>
    <w:semiHidden/>
    <w:unhideWhenUsed/>
    <w:qFormat/>
    <w:rsid w:val="00392145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39214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392145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392145"/>
  </w:style>
  <w:style w:type="paragraph" w:customStyle="1" w:styleId="font5">
    <w:name w:val="font5"/>
    <w:basedOn w:val="a"/>
    <w:qFormat/>
    <w:rsid w:val="003921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3921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7">
    <w:name w:val="font7"/>
    <w:basedOn w:val="a"/>
    <w:qFormat/>
    <w:rsid w:val="003921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rsid w:val="003921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3921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0">
    <w:name w:val="font10"/>
    <w:basedOn w:val="a"/>
    <w:qFormat/>
    <w:rsid w:val="00392145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font11">
    <w:name w:val="font11"/>
    <w:basedOn w:val="a"/>
    <w:qFormat/>
    <w:rsid w:val="00392145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xl64">
    <w:name w:val="xl64"/>
    <w:basedOn w:val="a"/>
    <w:qFormat/>
    <w:rsid w:val="0039214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qFormat/>
    <w:rsid w:val="003921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ourier New" w:eastAsia="宋体" w:hAnsi="Courier New" w:cs="Courier New"/>
      <w:kern w:val="0"/>
      <w:sz w:val="24"/>
      <w:szCs w:val="24"/>
    </w:rPr>
  </w:style>
  <w:style w:type="paragraph" w:customStyle="1" w:styleId="xl67">
    <w:name w:val="xl67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5">
    <w:name w:val="xl75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6">
    <w:name w:val="xl76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qFormat/>
    <w:rsid w:val="003921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0">
    <w:name w:val="xl80"/>
    <w:basedOn w:val="a"/>
    <w:qFormat/>
    <w:rsid w:val="0039214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1">
    <w:name w:val="xl81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2">
    <w:name w:val="xl82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3">
    <w:name w:val="xl83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4">
    <w:name w:val="xl84"/>
    <w:basedOn w:val="a"/>
    <w:qFormat/>
    <w:rsid w:val="0039214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5">
    <w:name w:val="xl85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7">
    <w:name w:val="xl87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8">
    <w:name w:val="xl88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9">
    <w:name w:val="xl89"/>
    <w:basedOn w:val="a"/>
    <w:qFormat/>
    <w:rsid w:val="00392145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0">
    <w:name w:val="xl90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1">
    <w:name w:val="xl91"/>
    <w:basedOn w:val="a"/>
    <w:qFormat/>
    <w:rsid w:val="0039214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2">
    <w:name w:val="xl92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3">
    <w:name w:val="xl93"/>
    <w:basedOn w:val="a"/>
    <w:qFormat/>
    <w:rsid w:val="003921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94">
    <w:name w:val="xl94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95">
    <w:name w:val="xl95"/>
    <w:basedOn w:val="a"/>
    <w:qFormat/>
    <w:rsid w:val="0039214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96">
    <w:name w:val="xl96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7">
    <w:name w:val="xl97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8">
    <w:name w:val="xl98"/>
    <w:basedOn w:val="a"/>
    <w:qFormat/>
    <w:rsid w:val="003921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9">
    <w:name w:val="xl99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0">
    <w:name w:val="xl100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1">
    <w:name w:val="xl101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2">
    <w:name w:val="xl102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3">
    <w:name w:val="xl103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04">
    <w:name w:val="xl104"/>
    <w:basedOn w:val="a"/>
    <w:qFormat/>
    <w:rsid w:val="003921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05">
    <w:name w:val="xl105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06">
    <w:name w:val="xl106"/>
    <w:basedOn w:val="a"/>
    <w:qFormat/>
    <w:rsid w:val="0039214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7">
    <w:name w:val="xl107"/>
    <w:basedOn w:val="a"/>
    <w:qFormat/>
    <w:rsid w:val="003921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08">
    <w:name w:val="xl108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9">
    <w:name w:val="xl109"/>
    <w:basedOn w:val="a"/>
    <w:qFormat/>
    <w:rsid w:val="00392145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10">
    <w:name w:val="xl110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11">
    <w:name w:val="xl111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12">
    <w:name w:val="xl112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13">
    <w:name w:val="xl113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4">
    <w:name w:val="xl114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15">
    <w:name w:val="xl115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6">
    <w:name w:val="xl116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7">
    <w:name w:val="xl117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8">
    <w:name w:val="xl118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eastAsia="宋体" w:hAnsi="Calibri" w:cs="Calibri"/>
      <w:kern w:val="0"/>
      <w:sz w:val="24"/>
      <w:szCs w:val="24"/>
    </w:rPr>
  </w:style>
  <w:style w:type="paragraph" w:customStyle="1" w:styleId="xl119">
    <w:name w:val="xl119"/>
    <w:basedOn w:val="a"/>
    <w:qFormat/>
    <w:rsid w:val="0039214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20">
    <w:name w:val="xl120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1">
    <w:name w:val="xl121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2">
    <w:name w:val="xl122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3">
    <w:name w:val="xl123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4">
    <w:name w:val="xl124"/>
    <w:basedOn w:val="a"/>
    <w:qFormat/>
    <w:rsid w:val="003921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125">
    <w:name w:val="xl125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126">
    <w:name w:val="xl126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Arial" w:eastAsia="宋体" w:hAnsi="Arial" w:cs="Arial"/>
      <w:kern w:val="0"/>
      <w:sz w:val="24"/>
      <w:szCs w:val="24"/>
    </w:rPr>
  </w:style>
  <w:style w:type="paragraph" w:customStyle="1" w:styleId="xl127">
    <w:name w:val="xl127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8">
    <w:name w:val="xl128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9">
    <w:name w:val="xl129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30">
    <w:name w:val="xl130"/>
    <w:basedOn w:val="a"/>
    <w:qFormat/>
    <w:rsid w:val="0039214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ourier New" w:eastAsia="宋体" w:hAnsi="Courier New" w:cs="Courier New"/>
      <w:kern w:val="0"/>
      <w:sz w:val="24"/>
      <w:szCs w:val="24"/>
    </w:rPr>
  </w:style>
  <w:style w:type="character" w:customStyle="1" w:styleId="font01">
    <w:name w:val="font01"/>
    <w:basedOn w:val="a0"/>
    <w:qFormat/>
    <w:rsid w:val="00392145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font91">
    <w:name w:val="font91"/>
    <w:basedOn w:val="a0"/>
    <w:qFormat/>
    <w:rsid w:val="00392145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41">
    <w:name w:val="font241"/>
    <w:basedOn w:val="a0"/>
    <w:qFormat/>
    <w:rsid w:val="00392145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1434</Words>
  <Characters>8176</Characters>
  <Application>Microsoft Office Word</Application>
  <DocSecurity>0</DocSecurity>
  <Lines>68</Lines>
  <Paragraphs>19</Paragraphs>
  <ScaleCrop>false</ScaleCrop>
  <Company/>
  <LinksUpToDate>false</LinksUpToDate>
  <CharactersWithSpaces>9591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陈俊</dc:creator>
  <cp:lastModifiedBy>rsj</cp:lastModifiedBy>
  <cp:revision>2</cp:revision>
  <dcterms:created xsi:type="dcterms:W3CDTF">2022-05-31T08:29:00Z</dcterms:created>
  <dcterms:modified xsi:type="dcterms:W3CDTF">2022-05-31T08:29:00Z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