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4865" w:rsidRPr="00C412E6" w:rsidRDefault="00524865" w:rsidP="00524865">
      <w:pPr>
        <w:spacing w:line="600" w:lineRule="exact"/>
        <w:rPr>
          <w:rFonts w:eastAsia="黑体"/>
        </w:rPr>
      </w:pPr>
      <w:r w:rsidRPr="00C412E6">
        <w:rPr>
          <w:rFonts w:eastAsia="黑体"/>
        </w:rPr>
        <w:t>附件</w:t>
      </w:r>
      <w:r w:rsidRPr="00C412E6">
        <w:rPr>
          <w:rFonts w:eastAsia="黑体"/>
        </w:rPr>
        <w:t>2</w:t>
      </w:r>
    </w:p>
    <w:p w:rsidR="00524865" w:rsidRPr="00C412E6" w:rsidRDefault="00524865" w:rsidP="00295533">
      <w:pPr>
        <w:snapToGrid w:val="0"/>
        <w:spacing w:beforeLines="50" w:before="289" w:afterLines="50" w:after="289" w:line="600" w:lineRule="exact"/>
        <w:jc w:val="center"/>
        <w:rPr>
          <w:rFonts w:eastAsia="方正小标宋简体"/>
          <w:sz w:val="44"/>
          <w:szCs w:val="44"/>
        </w:rPr>
      </w:pPr>
      <w:r w:rsidRPr="00C412E6">
        <w:rPr>
          <w:rFonts w:eastAsia="方正小标宋简体"/>
          <w:sz w:val="44"/>
          <w:szCs w:val="44"/>
        </w:rPr>
        <w:t>常州市乡村旅游重点村名录</w:t>
      </w:r>
    </w:p>
    <w:tbl>
      <w:tblPr>
        <w:tblW w:w="8730" w:type="dxa"/>
        <w:jc w:val="center"/>
        <w:tblInd w:w="-10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814"/>
        <w:gridCol w:w="1814"/>
        <w:gridCol w:w="5102"/>
      </w:tblGrid>
      <w:tr w:rsidR="00524865" w:rsidRPr="00C412E6" w:rsidTr="00524865">
        <w:trPr>
          <w:trHeight w:val="510"/>
          <w:jc w:val="center"/>
        </w:trPr>
        <w:tc>
          <w:tcPr>
            <w:tcW w:w="1814" w:type="dxa"/>
            <w:vAlign w:val="center"/>
          </w:tcPr>
          <w:p w:rsidR="00524865" w:rsidRPr="00C412E6" w:rsidRDefault="00524865" w:rsidP="00524865">
            <w:pPr>
              <w:spacing w:line="400" w:lineRule="exact"/>
              <w:jc w:val="center"/>
              <w:rPr>
                <w:rFonts w:eastAsiaTheme="minorEastAsia"/>
                <w:b/>
                <w:bCs/>
                <w:sz w:val="28"/>
                <w:szCs w:val="28"/>
              </w:rPr>
            </w:pPr>
            <w:r w:rsidRPr="00C412E6">
              <w:rPr>
                <w:rFonts w:eastAsiaTheme="minorEastAsia" w:hAnsiTheme="minorEastAsia"/>
                <w:b/>
                <w:bCs/>
                <w:sz w:val="28"/>
                <w:szCs w:val="28"/>
              </w:rPr>
              <w:t>级别</w:t>
            </w:r>
          </w:p>
        </w:tc>
        <w:tc>
          <w:tcPr>
            <w:tcW w:w="1814" w:type="dxa"/>
            <w:vAlign w:val="center"/>
          </w:tcPr>
          <w:p w:rsidR="00524865" w:rsidRPr="00C412E6" w:rsidRDefault="00524865" w:rsidP="00524865">
            <w:pPr>
              <w:spacing w:line="400" w:lineRule="exact"/>
              <w:jc w:val="center"/>
              <w:rPr>
                <w:rFonts w:eastAsiaTheme="minorEastAsia"/>
                <w:b/>
                <w:bCs/>
                <w:sz w:val="28"/>
                <w:szCs w:val="28"/>
              </w:rPr>
            </w:pPr>
            <w:r w:rsidRPr="00C412E6">
              <w:rPr>
                <w:rFonts w:eastAsiaTheme="minorEastAsia" w:hAnsiTheme="minorEastAsia"/>
                <w:b/>
                <w:bCs/>
                <w:sz w:val="28"/>
                <w:szCs w:val="28"/>
              </w:rPr>
              <w:t>单位名称</w:t>
            </w:r>
          </w:p>
        </w:tc>
        <w:tc>
          <w:tcPr>
            <w:tcW w:w="5102" w:type="dxa"/>
            <w:vAlign w:val="center"/>
          </w:tcPr>
          <w:p w:rsidR="00524865" w:rsidRPr="00C412E6" w:rsidRDefault="00524865" w:rsidP="00524865">
            <w:pPr>
              <w:spacing w:line="400" w:lineRule="exact"/>
              <w:jc w:val="center"/>
              <w:rPr>
                <w:rFonts w:eastAsiaTheme="minorEastAsia"/>
                <w:b/>
                <w:bCs/>
                <w:sz w:val="28"/>
                <w:szCs w:val="28"/>
              </w:rPr>
            </w:pPr>
            <w:r w:rsidRPr="00C412E6">
              <w:rPr>
                <w:rFonts w:eastAsiaTheme="minorEastAsia" w:hAnsiTheme="minorEastAsia"/>
                <w:b/>
                <w:bCs/>
                <w:sz w:val="28"/>
                <w:szCs w:val="28"/>
              </w:rPr>
              <w:t>单位地址</w:t>
            </w:r>
          </w:p>
        </w:tc>
      </w:tr>
      <w:tr w:rsidR="00524865" w:rsidRPr="00C412E6" w:rsidTr="00524865">
        <w:trPr>
          <w:trHeight w:val="397"/>
          <w:jc w:val="center"/>
        </w:trPr>
        <w:tc>
          <w:tcPr>
            <w:tcW w:w="1814" w:type="dxa"/>
            <w:vMerge w:val="restart"/>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国家级（</w:t>
            </w:r>
            <w:r w:rsidRPr="00C412E6">
              <w:rPr>
                <w:rFonts w:eastAsiaTheme="minorEastAsia"/>
                <w:sz w:val="24"/>
                <w:szCs w:val="24"/>
              </w:rPr>
              <w:t>5</w:t>
            </w:r>
            <w:r w:rsidRPr="00C412E6">
              <w:rPr>
                <w:rFonts w:eastAsiaTheme="minorEastAsia" w:hAnsiTheme="minorEastAsia"/>
                <w:sz w:val="24"/>
                <w:szCs w:val="24"/>
              </w:rPr>
              <w:t>个）</w:t>
            </w:r>
          </w:p>
        </w:tc>
        <w:tc>
          <w:tcPr>
            <w:tcW w:w="1814"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李家园村</w:t>
            </w:r>
          </w:p>
        </w:tc>
        <w:tc>
          <w:tcPr>
            <w:tcW w:w="5102"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溧阳市戴埠镇李家园路</w:t>
            </w:r>
            <w:r w:rsidRPr="00C412E6">
              <w:rPr>
                <w:rFonts w:eastAsiaTheme="minorEastAsia"/>
                <w:sz w:val="24"/>
                <w:szCs w:val="24"/>
              </w:rPr>
              <w:t>77</w:t>
            </w:r>
            <w:r w:rsidRPr="00C412E6">
              <w:rPr>
                <w:rFonts w:eastAsiaTheme="minorEastAsia" w:hAnsiTheme="minorEastAsia"/>
                <w:sz w:val="24"/>
                <w:szCs w:val="24"/>
              </w:rPr>
              <w:t>号</w:t>
            </w:r>
          </w:p>
        </w:tc>
      </w:tr>
      <w:tr w:rsidR="00524865" w:rsidRPr="00C412E6" w:rsidTr="00524865">
        <w:trPr>
          <w:trHeight w:val="397"/>
          <w:jc w:val="center"/>
        </w:trPr>
        <w:tc>
          <w:tcPr>
            <w:tcW w:w="1814" w:type="dxa"/>
            <w:vMerge/>
            <w:vAlign w:val="center"/>
          </w:tcPr>
          <w:p w:rsidR="00524865" w:rsidRPr="00C412E6" w:rsidRDefault="00524865" w:rsidP="00524865">
            <w:pPr>
              <w:spacing w:line="320" w:lineRule="exact"/>
              <w:jc w:val="center"/>
              <w:rPr>
                <w:rFonts w:eastAsiaTheme="minorEastAsia"/>
                <w:sz w:val="24"/>
                <w:szCs w:val="24"/>
              </w:rPr>
            </w:pPr>
          </w:p>
        </w:tc>
        <w:tc>
          <w:tcPr>
            <w:tcW w:w="1814"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庆丰村</w:t>
            </w:r>
          </w:p>
        </w:tc>
        <w:tc>
          <w:tcPr>
            <w:tcW w:w="5102"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溧阳市南渡镇庆丰村</w:t>
            </w:r>
          </w:p>
        </w:tc>
      </w:tr>
      <w:tr w:rsidR="00524865" w:rsidRPr="00C412E6" w:rsidTr="00524865">
        <w:trPr>
          <w:trHeight w:val="397"/>
          <w:jc w:val="center"/>
        </w:trPr>
        <w:tc>
          <w:tcPr>
            <w:tcW w:w="1814" w:type="dxa"/>
            <w:vMerge/>
            <w:vAlign w:val="center"/>
          </w:tcPr>
          <w:p w:rsidR="00524865" w:rsidRPr="00C412E6" w:rsidRDefault="00524865" w:rsidP="00524865">
            <w:pPr>
              <w:spacing w:line="320" w:lineRule="exact"/>
              <w:jc w:val="center"/>
              <w:rPr>
                <w:rFonts w:eastAsiaTheme="minorEastAsia"/>
                <w:sz w:val="24"/>
                <w:szCs w:val="24"/>
              </w:rPr>
            </w:pPr>
          </w:p>
        </w:tc>
        <w:tc>
          <w:tcPr>
            <w:tcW w:w="1814"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礼诗圩村</w:t>
            </w:r>
          </w:p>
        </w:tc>
        <w:tc>
          <w:tcPr>
            <w:tcW w:w="5102"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溧阳市溧城街道八字桥</w:t>
            </w:r>
          </w:p>
        </w:tc>
      </w:tr>
      <w:tr w:rsidR="00524865" w:rsidRPr="00C412E6" w:rsidTr="00524865">
        <w:trPr>
          <w:trHeight w:val="397"/>
          <w:jc w:val="center"/>
        </w:trPr>
        <w:tc>
          <w:tcPr>
            <w:tcW w:w="1814" w:type="dxa"/>
            <w:vMerge/>
            <w:vAlign w:val="center"/>
          </w:tcPr>
          <w:p w:rsidR="00524865" w:rsidRPr="00C412E6" w:rsidRDefault="00524865" w:rsidP="00524865">
            <w:pPr>
              <w:spacing w:line="320" w:lineRule="exact"/>
              <w:jc w:val="center"/>
              <w:rPr>
                <w:rFonts w:eastAsiaTheme="minorEastAsia"/>
                <w:sz w:val="24"/>
                <w:szCs w:val="24"/>
              </w:rPr>
            </w:pPr>
          </w:p>
        </w:tc>
        <w:tc>
          <w:tcPr>
            <w:tcW w:w="1814"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仙姑村</w:t>
            </w:r>
          </w:p>
        </w:tc>
        <w:tc>
          <w:tcPr>
            <w:tcW w:w="5102"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金坛区薛埠镇仙姑村</w:t>
            </w:r>
          </w:p>
        </w:tc>
      </w:tr>
      <w:tr w:rsidR="00524865" w:rsidRPr="00C412E6" w:rsidTr="00524865">
        <w:trPr>
          <w:trHeight w:val="397"/>
          <w:jc w:val="center"/>
        </w:trPr>
        <w:tc>
          <w:tcPr>
            <w:tcW w:w="1814" w:type="dxa"/>
            <w:vMerge/>
            <w:vAlign w:val="center"/>
          </w:tcPr>
          <w:p w:rsidR="00524865" w:rsidRPr="00C412E6" w:rsidRDefault="00524865" w:rsidP="00524865">
            <w:pPr>
              <w:spacing w:line="320" w:lineRule="exact"/>
              <w:jc w:val="center"/>
              <w:rPr>
                <w:rFonts w:eastAsiaTheme="minorEastAsia"/>
                <w:sz w:val="24"/>
                <w:szCs w:val="24"/>
              </w:rPr>
            </w:pPr>
          </w:p>
        </w:tc>
        <w:tc>
          <w:tcPr>
            <w:tcW w:w="1814"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城西回民村</w:t>
            </w:r>
          </w:p>
        </w:tc>
        <w:tc>
          <w:tcPr>
            <w:tcW w:w="5102"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雪堰镇城西回民村黄公山</w:t>
            </w:r>
            <w:r w:rsidRPr="00C412E6">
              <w:rPr>
                <w:rFonts w:eastAsiaTheme="minorEastAsia"/>
                <w:sz w:val="24"/>
                <w:szCs w:val="24"/>
              </w:rPr>
              <w:t>57</w:t>
            </w:r>
            <w:r w:rsidRPr="00C412E6">
              <w:rPr>
                <w:rFonts w:eastAsiaTheme="minorEastAsia" w:hAnsiTheme="minorEastAsia"/>
                <w:sz w:val="24"/>
                <w:szCs w:val="24"/>
              </w:rPr>
              <w:t>号</w:t>
            </w:r>
          </w:p>
        </w:tc>
      </w:tr>
      <w:tr w:rsidR="00524865" w:rsidRPr="00C412E6" w:rsidTr="00524865">
        <w:trPr>
          <w:trHeight w:val="397"/>
          <w:jc w:val="center"/>
        </w:trPr>
        <w:tc>
          <w:tcPr>
            <w:tcW w:w="1814" w:type="dxa"/>
            <w:vMerge w:val="restart"/>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省级（</w:t>
            </w:r>
            <w:r w:rsidRPr="00C412E6">
              <w:rPr>
                <w:rFonts w:eastAsiaTheme="minorEastAsia"/>
                <w:sz w:val="24"/>
                <w:szCs w:val="24"/>
              </w:rPr>
              <w:t>6</w:t>
            </w:r>
            <w:r w:rsidRPr="00C412E6">
              <w:rPr>
                <w:rFonts w:eastAsiaTheme="minorEastAsia" w:hAnsiTheme="minorEastAsia"/>
                <w:sz w:val="24"/>
                <w:szCs w:val="24"/>
              </w:rPr>
              <w:t>个）</w:t>
            </w:r>
          </w:p>
        </w:tc>
        <w:tc>
          <w:tcPr>
            <w:tcW w:w="1814"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上阮村</w:t>
            </w:r>
          </w:p>
        </w:tc>
        <w:tc>
          <w:tcPr>
            <w:tcW w:w="5102"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金坛区薛埠镇上阮村</w:t>
            </w:r>
          </w:p>
        </w:tc>
      </w:tr>
      <w:tr w:rsidR="00524865" w:rsidRPr="00C412E6" w:rsidTr="00524865">
        <w:trPr>
          <w:trHeight w:val="397"/>
          <w:jc w:val="center"/>
        </w:trPr>
        <w:tc>
          <w:tcPr>
            <w:tcW w:w="1814" w:type="dxa"/>
            <w:vMerge/>
            <w:vAlign w:val="center"/>
          </w:tcPr>
          <w:p w:rsidR="00524865" w:rsidRPr="00C412E6" w:rsidRDefault="00524865" w:rsidP="00524865">
            <w:pPr>
              <w:spacing w:line="320" w:lineRule="exact"/>
              <w:jc w:val="center"/>
              <w:rPr>
                <w:rFonts w:eastAsiaTheme="minorEastAsia"/>
                <w:sz w:val="24"/>
                <w:szCs w:val="24"/>
              </w:rPr>
            </w:pPr>
          </w:p>
        </w:tc>
        <w:tc>
          <w:tcPr>
            <w:tcW w:w="1814"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牛马塘村</w:t>
            </w:r>
          </w:p>
        </w:tc>
        <w:tc>
          <w:tcPr>
            <w:tcW w:w="5102"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溧阳市上兴镇余巷村年马塘村</w:t>
            </w:r>
          </w:p>
        </w:tc>
      </w:tr>
      <w:tr w:rsidR="00524865" w:rsidRPr="00C412E6" w:rsidTr="00524865">
        <w:trPr>
          <w:trHeight w:val="397"/>
          <w:jc w:val="center"/>
        </w:trPr>
        <w:tc>
          <w:tcPr>
            <w:tcW w:w="1814" w:type="dxa"/>
            <w:vMerge/>
            <w:vAlign w:val="center"/>
          </w:tcPr>
          <w:p w:rsidR="00524865" w:rsidRPr="00C412E6" w:rsidRDefault="00524865" w:rsidP="00524865">
            <w:pPr>
              <w:spacing w:line="320" w:lineRule="exact"/>
              <w:jc w:val="center"/>
              <w:rPr>
                <w:rFonts w:eastAsiaTheme="minorEastAsia"/>
                <w:sz w:val="24"/>
                <w:szCs w:val="24"/>
              </w:rPr>
            </w:pPr>
          </w:p>
        </w:tc>
        <w:tc>
          <w:tcPr>
            <w:tcW w:w="1814"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塘马村</w:t>
            </w:r>
          </w:p>
        </w:tc>
        <w:tc>
          <w:tcPr>
            <w:tcW w:w="5102"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溧阳市别桥镇后周塘马村</w:t>
            </w:r>
          </w:p>
        </w:tc>
      </w:tr>
      <w:tr w:rsidR="00524865" w:rsidRPr="00C412E6" w:rsidTr="00524865">
        <w:trPr>
          <w:trHeight w:val="397"/>
          <w:jc w:val="center"/>
        </w:trPr>
        <w:tc>
          <w:tcPr>
            <w:tcW w:w="1814" w:type="dxa"/>
            <w:vMerge/>
            <w:vAlign w:val="center"/>
          </w:tcPr>
          <w:p w:rsidR="00524865" w:rsidRPr="00C412E6" w:rsidRDefault="00524865" w:rsidP="00524865">
            <w:pPr>
              <w:spacing w:line="320" w:lineRule="exact"/>
              <w:jc w:val="center"/>
              <w:rPr>
                <w:rFonts w:eastAsiaTheme="minorEastAsia"/>
                <w:sz w:val="24"/>
                <w:szCs w:val="24"/>
              </w:rPr>
            </w:pPr>
          </w:p>
        </w:tc>
        <w:tc>
          <w:tcPr>
            <w:tcW w:w="1814"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杨家村</w:t>
            </w:r>
          </w:p>
        </w:tc>
        <w:tc>
          <w:tcPr>
            <w:tcW w:w="5102"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溧阳市戴埠镇戴南杨家村</w:t>
            </w:r>
          </w:p>
        </w:tc>
      </w:tr>
      <w:tr w:rsidR="00524865" w:rsidRPr="00C412E6" w:rsidTr="00524865">
        <w:trPr>
          <w:trHeight w:val="397"/>
          <w:jc w:val="center"/>
        </w:trPr>
        <w:tc>
          <w:tcPr>
            <w:tcW w:w="1814" w:type="dxa"/>
            <w:vMerge/>
            <w:vAlign w:val="center"/>
          </w:tcPr>
          <w:p w:rsidR="00524865" w:rsidRPr="00C412E6" w:rsidRDefault="00524865" w:rsidP="00524865">
            <w:pPr>
              <w:spacing w:line="320" w:lineRule="exact"/>
              <w:jc w:val="center"/>
              <w:rPr>
                <w:rFonts w:eastAsiaTheme="minorEastAsia"/>
                <w:sz w:val="24"/>
                <w:szCs w:val="24"/>
              </w:rPr>
            </w:pPr>
          </w:p>
        </w:tc>
        <w:tc>
          <w:tcPr>
            <w:tcW w:w="1814"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柚山村</w:t>
            </w:r>
          </w:p>
        </w:tc>
        <w:tc>
          <w:tcPr>
            <w:tcW w:w="5102"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金坛区儒林镇柚山村</w:t>
            </w:r>
          </w:p>
        </w:tc>
      </w:tr>
      <w:tr w:rsidR="00524865" w:rsidRPr="00C412E6" w:rsidTr="00524865">
        <w:trPr>
          <w:trHeight w:val="397"/>
          <w:jc w:val="center"/>
        </w:trPr>
        <w:tc>
          <w:tcPr>
            <w:tcW w:w="1814" w:type="dxa"/>
            <w:vMerge/>
            <w:vAlign w:val="center"/>
          </w:tcPr>
          <w:p w:rsidR="00524865" w:rsidRPr="00C412E6" w:rsidRDefault="00524865" w:rsidP="00524865">
            <w:pPr>
              <w:spacing w:line="320" w:lineRule="exact"/>
              <w:jc w:val="center"/>
              <w:rPr>
                <w:rFonts w:eastAsiaTheme="minorEastAsia"/>
                <w:sz w:val="24"/>
                <w:szCs w:val="24"/>
              </w:rPr>
            </w:pPr>
          </w:p>
        </w:tc>
        <w:tc>
          <w:tcPr>
            <w:tcW w:w="1814"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金牛村</w:t>
            </w:r>
          </w:p>
        </w:tc>
        <w:tc>
          <w:tcPr>
            <w:tcW w:w="5102"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金坛区薛埠镇茅东林场</w:t>
            </w:r>
          </w:p>
        </w:tc>
      </w:tr>
      <w:tr w:rsidR="00524865" w:rsidRPr="00C412E6" w:rsidTr="00524865">
        <w:trPr>
          <w:trHeight w:val="397"/>
          <w:jc w:val="center"/>
        </w:trPr>
        <w:tc>
          <w:tcPr>
            <w:tcW w:w="1814" w:type="dxa"/>
            <w:vMerge w:val="restart"/>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市级（</w:t>
            </w:r>
            <w:r w:rsidRPr="00C412E6">
              <w:rPr>
                <w:rFonts w:eastAsiaTheme="minorEastAsia"/>
                <w:sz w:val="24"/>
                <w:szCs w:val="24"/>
              </w:rPr>
              <w:t>14</w:t>
            </w:r>
            <w:r w:rsidRPr="00C412E6">
              <w:rPr>
                <w:rFonts w:eastAsiaTheme="minorEastAsia" w:hAnsiTheme="minorEastAsia"/>
                <w:sz w:val="24"/>
                <w:szCs w:val="24"/>
              </w:rPr>
              <w:t>个）</w:t>
            </w:r>
          </w:p>
        </w:tc>
        <w:tc>
          <w:tcPr>
            <w:tcW w:w="1814"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雅蒲村</w:t>
            </w:r>
          </w:p>
        </w:tc>
        <w:tc>
          <w:tcPr>
            <w:tcW w:w="5102"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武进区雪堰镇雅浦村</w:t>
            </w:r>
            <w:r w:rsidRPr="00C412E6">
              <w:rPr>
                <w:rFonts w:eastAsiaTheme="minorEastAsia"/>
                <w:sz w:val="24"/>
                <w:szCs w:val="24"/>
              </w:rPr>
              <w:t>229</w:t>
            </w:r>
            <w:r w:rsidRPr="00C412E6">
              <w:rPr>
                <w:rFonts w:eastAsiaTheme="minorEastAsia" w:hAnsiTheme="minorEastAsia"/>
                <w:sz w:val="24"/>
                <w:szCs w:val="24"/>
              </w:rPr>
              <w:t>号</w:t>
            </w:r>
          </w:p>
        </w:tc>
      </w:tr>
      <w:tr w:rsidR="00524865" w:rsidRPr="00C412E6" w:rsidTr="00524865">
        <w:trPr>
          <w:trHeight w:val="397"/>
          <w:jc w:val="center"/>
        </w:trPr>
        <w:tc>
          <w:tcPr>
            <w:tcW w:w="1814" w:type="dxa"/>
            <w:vMerge/>
            <w:vAlign w:val="center"/>
          </w:tcPr>
          <w:p w:rsidR="00524865" w:rsidRPr="00C412E6" w:rsidRDefault="00524865" w:rsidP="00524865">
            <w:pPr>
              <w:spacing w:line="320" w:lineRule="exact"/>
              <w:jc w:val="center"/>
              <w:rPr>
                <w:rFonts w:eastAsiaTheme="minorEastAsia"/>
                <w:sz w:val="24"/>
                <w:szCs w:val="24"/>
              </w:rPr>
            </w:pPr>
          </w:p>
        </w:tc>
        <w:tc>
          <w:tcPr>
            <w:tcW w:w="1814"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西墅村</w:t>
            </w:r>
          </w:p>
        </w:tc>
        <w:tc>
          <w:tcPr>
            <w:tcW w:w="5102"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武进区湟里镇西墅村孝爱路</w:t>
            </w:r>
          </w:p>
        </w:tc>
      </w:tr>
      <w:tr w:rsidR="00524865" w:rsidRPr="00C412E6" w:rsidTr="00524865">
        <w:trPr>
          <w:trHeight w:val="397"/>
          <w:jc w:val="center"/>
        </w:trPr>
        <w:tc>
          <w:tcPr>
            <w:tcW w:w="1814" w:type="dxa"/>
            <w:vMerge/>
            <w:vAlign w:val="center"/>
          </w:tcPr>
          <w:p w:rsidR="00524865" w:rsidRPr="00C412E6" w:rsidRDefault="00524865" w:rsidP="00524865">
            <w:pPr>
              <w:spacing w:line="320" w:lineRule="exact"/>
              <w:jc w:val="center"/>
              <w:rPr>
                <w:rFonts w:eastAsiaTheme="minorEastAsia"/>
                <w:sz w:val="24"/>
                <w:szCs w:val="24"/>
              </w:rPr>
            </w:pPr>
          </w:p>
        </w:tc>
        <w:tc>
          <w:tcPr>
            <w:tcW w:w="1814"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牟家村</w:t>
            </w:r>
          </w:p>
        </w:tc>
        <w:tc>
          <w:tcPr>
            <w:tcW w:w="5102"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天宁区郑陆镇牟家村</w:t>
            </w:r>
          </w:p>
        </w:tc>
      </w:tr>
      <w:tr w:rsidR="00524865" w:rsidRPr="00C412E6" w:rsidTr="00524865">
        <w:trPr>
          <w:trHeight w:val="397"/>
          <w:jc w:val="center"/>
        </w:trPr>
        <w:tc>
          <w:tcPr>
            <w:tcW w:w="1814" w:type="dxa"/>
            <w:vMerge/>
            <w:vAlign w:val="center"/>
          </w:tcPr>
          <w:p w:rsidR="00524865" w:rsidRPr="00C412E6" w:rsidRDefault="00524865" w:rsidP="00524865">
            <w:pPr>
              <w:spacing w:line="320" w:lineRule="exact"/>
              <w:jc w:val="center"/>
              <w:rPr>
                <w:rFonts w:eastAsiaTheme="minorEastAsia"/>
                <w:sz w:val="24"/>
                <w:szCs w:val="24"/>
              </w:rPr>
            </w:pPr>
          </w:p>
        </w:tc>
        <w:tc>
          <w:tcPr>
            <w:tcW w:w="1814"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安基村</w:t>
            </w:r>
          </w:p>
        </w:tc>
        <w:tc>
          <w:tcPr>
            <w:tcW w:w="5102"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钟楼区邹区镇安基村</w:t>
            </w:r>
          </w:p>
        </w:tc>
      </w:tr>
      <w:tr w:rsidR="00524865" w:rsidRPr="00C412E6" w:rsidTr="00524865">
        <w:trPr>
          <w:trHeight w:val="397"/>
          <w:jc w:val="center"/>
        </w:trPr>
        <w:tc>
          <w:tcPr>
            <w:tcW w:w="1814" w:type="dxa"/>
            <w:vMerge/>
            <w:vAlign w:val="center"/>
          </w:tcPr>
          <w:p w:rsidR="00524865" w:rsidRPr="00C412E6" w:rsidRDefault="00524865" w:rsidP="00524865">
            <w:pPr>
              <w:spacing w:line="320" w:lineRule="exact"/>
              <w:jc w:val="center"/>
              <w:rPr>
                <w:rFonts w:eastAsiaTheme="minorEastAsia"/>
                <w:sz w:val="24"/>
                <w:szCs w:val="24"/>
              </w:rPr>
            </w:pPr>
          </w:p>
        </w:tc>
        <w:tc>
          <w:tcPr>
            <w:tcW w:w="1814"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桂林村</w:t>
            </w:r>
          </w:p>
        </w:tc>
        <w:tc>
          <w:tcPr>
            <w:tcW w:w="5102"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溧阳市天目湖镇桂林村</w:t>
            </w:r>
          </w:p>
        </w:tc>
      </w:tr>
      <w:tr w:rsidR="00524865" w:rsidRPr="00C412E6" w:rsidTr="00524865">
        <w:trPr>
          <w:trHeight w:val="397"/>
          <w:jc w:val="center"/>
        </w:trPr>
        <w:tc>
          <w:tcPr>
            <w:tcW w:w="1814" w:type="dxa"/>
            <w:vMerge/>
            <w:vAlign w:val="center"/>
          </w:tcPr>
          <w:p w:rsidR="00524865" w:rsidRPr="00C412E6" w:rsidRDefault="00524865" w:rsidP="00524865">
            <w:pPr>
              <w:spacing w:line="320" w:lineRule="exact"/>
              <w:jc w:val="center"/>
              <w:rPr>
                <w:rFonts w:eastAsiaTheme="minorEastAsia"/>
                <w:sz w:val="24"/>
                <w:szCs w:val="24"/>
              </w:rPr>
            </w:pPr>
          </w:p>
        </w:tc>
        <w:tc>
          <w:tcPr>
            <w:tcW w:w="1814"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老西庄</w:t>
            </w:r>
          </w:p>
        </w:tc>
        <w:tc>
          <w:tcPr>
            <w:tcW w:w="5102"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新北区薛家镇任葛村委老西庄</w:t>
            </w:r>
          </w:p>
        </w:tc>
      </w:tr>
      <w:tr w:rsidR="00524865" w:rsidRPr="00C412E6" w:rsidTr="00524865">
        <w:trPr>
          <w:trHeight w:val="397"/>
          <w:jc w:val="center"/>
        </w:trPr>
        <w:tc>
          <w:tcPr>
            <w:tcW w:w="1814" w:type="dxa"/>
            <w:vMerge/>
            <w:vAlign w:val="center"/>
          </w:tcPr>
          <w:p w:rsidR="00524865" w:rsidRPr="00C412E6" w:rsidRDefault="00524865" w:rsidP="00524865">
            <w:pPr>
              <w:spacing w:line="320" w:lineRule="exact"/>
              <w:jc w:val="center"/>
              <w:rPr>
                <w:rFonts w:eastAsiaTheme="minorEastAsia"/>
                <w:sz w:val="24"/>
                <w:szCs w:val="24"/>
              </w:rPr>
            </w:pPr>
          </w:p>
        </w:tc>
        <w:tc>
          <w:tcPr>
            <w:tcW w:w="1814"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龙峰村</w:t>
            </w:r>
          </w:p>
        </w:tc>
        <w:tc>
          <w:tcPr>
            <w:tcW w:w="5102"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溧阳市上兴镇龙峰村</w:t>
            </w:r>
          </w:p>
        </w:tc>
      </w:tr>
      <w:tr w:rsidR="00524865" w:rsidRPr="00C412E6" w:rsidTr="00524865">
        <w:trPr>
          <w:trHeight w:val="397"/>
          <w:jc w:val="center"/>
        </w:trPr>
        <w:tc>
          <w:tcPr>
            <w:tcW w:w="1814" w:type="dxa"/>
            <w:vMerge w:val="restart"/>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市级（</w:t>
            </w:r>
            <w:r w:rsidRPr="00C412E6">
              <w:rPr>
                <w:rFonts w:eastAsiaTheme="minorEastAsia"/>
                <w:sz w:val="24"/>
                <w:szCs w:val="24"/>
              </w:rPr>
              <w:t>14</w:t>
            </w:r>
            <w:r w:rsidRPr="00C412E6">
              <w:rPr>
                <w:rFonts w:eastAsiaTheme="minorEastAsia" w:hAnsiTheme="minorEastAsia"/>
                <w:sz w:val="24"/>
                <w:szCs w:val="24"/>
              </w:rPr>
              <w:t>个）</w:t>
            </w:r>
          </w:p>
        </w:tc>
        <w:tc>
          <w:tcPr>
            <w:tcW w:w="1814"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陆笪村</w:t>
            </w:r>
          </w:p>
        </w:tc>
        <w:tc>
          <w:tcPr>
            <w:tcW w:w="5102"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溧阳市竹箦镇陆笪村</w:t>
            </w:r>
          </w:p>
        </w:tc>
      </w:tr>
      <w:tr w:rsidR="00524865" w:rsidRPr="00C412E6" w:rsidTr="00524865">
        <w:trPr>
          <w:trHeight w:val="397"/>
          <w:jc w:val="center"/>
        </w:trPr>
        <w:tc>
          <w:tcPr>
            <w:tcW w:w="1814" w:type="dxa"/>
            <w:vMerge/>
            <w:vAlign w:val="center"/>
          </w:tcPr>
          <w:p w:rsidR="00524865" w:rsidRPr="00C412E6" w:rsidRDefault="00524865" w:rsidP="00524865">
            <w:pPr>
              <w:spacing w:line="320" w:lineRule="exact"/>
              <w:jc w:val="center"/>
              <w:rPr>
                <w:rFonts w:eastAsiaTheme="minorEastAsia"/>
                <w:sz w:val="24"/>
                <w:szCs w:val="24"/>
              </w:rPr>
            </w:pPr>
          </w:p>
        </w:tc>
        <w:tc>
          <w:tcPr>
            <w:tcW w:w="1814"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南山后村</w:t>
            </w:r>
          </w:p>
        </w:tc>
        <w:tc>
          <w:tcPr>
            <w:tcW w:w="5102"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溧阳市上黄镇浒西村委南山后村</w:t>
            </w:r>
          </w:p>
        </w:tc>
      </w:tr>
      <w:tr w:rsidR="00524865" w:rsidRPr="00C412E6" w:rsidTr="00524865">
        <w:trPr>
          <w:trHeight w:val="397"/>
          <w:jc w:val="center"/>
        </w:trPr>
        <w:tc>
          <w:tcPr>
            <w:tcW w:w="1814" w:type="dxa"/>
            <w:vMerge/>
            <w:vAlign w:val="center"/>
          </w:tcPr>
          <w:p w:rsidR="00524865" w:rsidRPr="00C412E6" w:rsidRDefault="00524865" w:rsidP="00524865">
            <w:pPr>
              <w:spacing w:line="320" w:lineRule="exact"/>
              <w:jc w:val="center"/>
              <w:rPr>
                <w:rFonts w:eastAsiaTheme="minorEastAsia"/>
                <w:sz w:val="24"/>
                <w:szCs w:val="24"/>
              </w:rPr>
            </w:pPr>
          </w:p>
        </w:tc>
        <w:tc>
          <w:tcPr>
            <w:tcW w:w="1814"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深溪岕村</w:t>
            </w:r>
          </w:p>
        </w:tc>
        <w:tc>
          <w:tcPr>
            <w:tcW w:w="5102"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溧阳市戴埠镇横涧村委深溪岕村</w:t>
            </w:r>
          </w:p>
        </w:tc>
      </w:tr>
      <w:tr w:rsidR="00524865" w:rsidRPr="00C412E6" w:rsidTr="00524865">
        <w:trPr>
          <w:trHeight w:val="397"/>
          <w:jc w:val="center"/>
        </w:trPr>
        <w:tc>
          <w:tcPr>
            <w:tcW w:w="1814" w:type="dxa"/>
            <w:vMerge/>
            <w:vAlign w:val="center"/>
          </w:tcPr>
          <w:p w:rsidR="00524865" w:rsidRPr="00C412E6" w:rsidRDefault="00524865" w:rsidP="00524865">
            <w:pPr>
              <w:spacing w:line="320" w:lineRule="exact"/>
              <w:jc w:val="center"/>
              <w:rPr>
                <w:rFonts w:eastAsiaTheme="minorEastAsia"/>
                <w:sz w:val="24"/>
                <w:szCs w:val="24"/>
              </w:rPr>
            </w:pPr>
          </w:p>
        </w:tc>
        <w:tc>
          <w:tcPr>
            <w:tcW w:w="1814"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钟家村</w:t>
            </w:r>
          </w:p>
        </w:tc>
        <w:tc>
          <w:tcPr>
            <w:tcW w:w="5102"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溧阳市埭头镇钟家村</w:t>
            </w:r>
          </w:p>
        </w:tc>
      </w:tr>
      <w:tr w:rsidR="00524865" w:rsidRPr="00C412E6" w:rsidTr="00524865">
        <w:trPr>
          <w:trHeight w:val="397"/>
          <w:jc w:val="center"/>
        </w:trPr>
        <w:tc>
          <w:tcPr>
            <w:tcW w:w="1814" w:type="dxa"/>
            <w:vMerge/>
            <w:vAlign w:val="center"/>
          </w:tcPr>
          <w:p w:rsidR="00524865" w:rsidRPr="00C412E6" w:rsidRDefault="00524865" w:rsidP="00524865">
            <w:pPr>
              <w:spacing w:line="320" w:lineRule="exact"/>
              <w:jc w:val="center"/>
              <w:rPr>
                <w:rFonts w:eastAsiaTheme="minorEastAsia"/>
                <w:sz w:val="24"/>
                <w:szCs w:val="24"/>
              </w:rPr>
            </w:pPr>
          </w:p>
        </w:tc>
        <w:tc>
          <w:tcPr>
            <w:tcW w:w="1814"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丰北村</w:t>
            </w:r>
          </w:p>
        </w:tc>
        <w:tc>
          <w:tcPr>
            <w:tcW w:w="5102"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天宁区郑陆镇丰北村</w:t>
            </w:r>
          </w:p>
        </w:tc>
      </w:tr>
      <w:tr w:rsidR="00524865" w:rsidRPr="00C412E6" w:rsidTr="00524865">
        <w:trPr>
          <w:trHeight w:val="397"/>
          <w:jc w:val="center"/>
        </w:trPr>
        <w:tc>
          <w:tcPr>
            <w:tcW w:w="1814" w:type="dxa"/>
            <w:vMerge/>
            <w:vAlign w:val="center"/>
          </w:tcPr>
          <w:p w:rsidR="00524865" w:rsidRPr="00C412E6" w:rsidRDefault="00524865" w:rsidP="00524865">
            <w:pPr>
              <w:spacing w:line="320" w:lineRule="exact"/>
              <w:jc w:val="center"/>
              <w:rPr>
                <w:rFonts w:eastAsiaTheme="minorEastAsia"/>
                <w:sz w:val="24"/>
                <w:szCs w:val="24"/>
              </w:rPr>
            </w:pPr>
          </w:p>
        </w:tc>
        <w:tc>
          <w:tcPr>
            <w:tcW w:w="1814"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殷村村</w:t>
            </w:r>
          </w:p>
        </w:tc>
        <w:tc>
          <w:tcPr>
            <w:tcW w:w="5102"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钟楼区邹区镇殷村村</w:t>
            </w:r>
          </w:p>
        </w:tc>
      </w:tr>
      <w:tr w:rsidR="00524865" w:rsidRPr="00C412E6" w:rsidTr="00524865">
        <w:trPr>
          <w:trHeight w:val="397"/>
          <w:jc w:val="center"/>
        </w:trPr>
        <w:tc>
          <w:tcPr>
            <w:tcW w:w="1814" w:type="dxa"/>
            <w:vMerge/>
            <w:vAlign w:val="center"/>
          </w:tcPr>
          <w:p w:rsidR="00524865" w:rsidRPr="00C412E6" w:rsidRDefault="00524865" w:rsidP="00524865">
            <w:pPr>
              <w:spacing w:line="320" w:lineRule="exact"/>
              <w:jc w:val="center"/>
              <w:rPr>
                <w:rFonts w:eastAsiaTheme="minorEastAsia"/>
                <w:sz w:val="24"/>
                <w:szCs w:val="24"/>
              </w:rPr>
            </w:pPr>
          </w:p>
        </w:tc>
        <w:tc>
          <w:tcPr>
            <w:tcW w:w="1814"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跃进村</w:t>
            </w:r>
          </w:p>
        </w:tc>
        <w:tc>
          <w:tcPr>
            <w:tcW w:w="5102" w:type="dxa"/>
            <w:vAlign w:val="center"/>
          </w:tcPr>
          <w:p w:rsidR="00524865" w:rsidRPr="00C412E6" w:rsidRDefault="00524865" w:rsidP="00524865">
            <w:pPr>
              <w:spacing w:line="320" w:lineRule="exact"/>
              <w:jc w:val="center"/>
              <w:rPr>
                <w:rFonts w:eastAsiaTheme="minorEastAsia"/>
                <w:sz w:val="24"/>
                <w:szCs w:val="24"/>
              </w:rPr>
            </w:pPr>
            <w:r w:rsidRPr="00C412E6">
              <w:rPr>
                <w:rFonts w:eastAsiaTheme="minorEastAsia" w:hAnsiTheme="minorEastAsia"/>
                <w:sz w:val="24"/>
                <w:szCs w:val="24"/>
              </w:rPr>
              <w:t>武进区嘉泽镇跃进村</w:t>
            </w:r>
          </w:p>
        </w:tc>
      </w:tr>
    </w:tbl>
    <w:p w:rsidR="00674A7E" w:rsidRPr="00C412E6" w:rsidRDefault="00674A7E" w:rsidP="00295533">
      <w:pPr>
        <w:spacing w:line="600" w:lineRule="exact"/>
        <w:ind w:firstLineChars="200" w:firstLine="632"/>
        <w:rPr>
          <w:rFonts w:eastAsia="仿宋"/>
          <w:szCs w:val="32"/>
        </w:rPr>
      </w:pPr>
      <w:bookmarkStart w:id="0" w:name="_GoBack"/>
      <w:bookmarkEnd w:id="0"/>
    </w:p>
    <w:sectPr w:rsidR="00674A7E" w:rsidRPr="00C412E6" w:rsidSect="00122001">
      <w:headerReference w:type="default" r:id="rId9"/>
      <w:footerReference w:type="even" r:id="rId10"/>
      <w:footerReference w:type="default" r:id="rId11"/>
      <w:headerReference w:type="first" r:id="rId12"/>
      <w:footerReference w:type="first" r:id="rId13"/>
      <w:pgSz w:w="11906" w:h="16838"/>
      <w:pgMar w:top="2098" w:right="1531" w:bottom="1985" w:left="1531" w:header="709" w:footer="1361" w:gutter="0"/>
      <w:cols w:space="720"/>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1ECB" w:rsidRDefault="00671ECB">
      <w:r>
        <w:separator/>
      </w:r>
    </w:p>
  </w:endnote>
  <w:endnote w:type="continuationSeparator" w:id="0">
    <w:p w:rsidR="00671ECB" w:rsidRDefault="00671E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楷体_GB2312">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A05" w:rsidRDefault="008C5D16">
    <w:pPr>
      <w:pStyle w:val="aa"/>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a"/>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33A6" w:rsidRPr="003D2575" w:rsidRDefault="002533A6"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8C5D16" w:rsidRPr="003D2575">
      <w:rPr>
        <w:rStyle w:val="a5"/>
        <w:sz w:val="28"/>
        <w:szCs w:val="28"/>
      </w:rPr>
      <w:fldChar w:fldCharType="begin"/>
    </w:r>
    <w:r w:rsidRPr="003D2575">
      <w:rPr>
        <w:rStyle w:val="a5"/>
        <w:sz w:val="28"/>
        <w:szCs w:val="28"/>
      </w:rPr>
      <w:instrText xml:space="preserve">PAGE  </w:instrText>
    </w:r>
    <w:r w:rsidR="008C5D16" w:rsidRPr="003D2575">
      <w:rPr>
        <w:rStyle w:val="a5"/>
        <w:sz w:val="28"/>
        <w:szCs w:val="28"/>
      </w:rPr>
      <w:fldChar w:fldCharType="separate"/>
    </w:r>
    <w:r w:rsidR="00295533">
      <w:rPr>
        <w:rStyle w:val="a5"/>
        <w:noProof/>
        <w:sz w:val="28"/>
        <w:szCs w:val="28"/>
      </w:rPr>
      <w:t>1</w:t>
    </w:r>
    <w:r w:rsidR="008C5D16"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pPr>
      <w:pStyle w:val="aa"/>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A05" w:rsidRDefault="00FC5A05">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8C5D16">
      <w:rPr>
        <w:sz w:val="28"/>
        <w:szCs w:val="28"/>
      </w:rPr>
      <w:fldChar w:fldCharType="begin"/>
    </w:r>
    <w:r>
      <w:rPr>
        <w:rStyle w:val="a5"/>
        <w:sz w:val="28"/>
        <w:szCs w:val="28"/>
      </w:rPr>
      <w:instrText xml:space="preserve">PAGE  </w:instrText>
    </w:r>
    <w:r w:rsidR="008C5D16">
      <w:rPr>
        <w:sz w:val="28"/>
        <w:szCs w:val="28"/>
      </w:rPr>
      <w:fldChar w:fldCharType="separate"/>
    </w:r>
    <w:r w:rsidR="004770A4">
      <w:rPr>
        <w:rStyle w:val="a5"/>
        <w:noProof/>
        <w:sz w:val="28"/>
        <w:szCs w:val="28"/>
      </w:rPr>
      <w:t>7</w:t>
    </w:r>
    <w:r w:rsidR="008C5D16">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a"/>
      <w:ind w:right="220" w:firstLine="28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1ECB" w:rsidRDefault="00671ECB">
      <w:r>
        <w:separator/>
      </w:r>
    </w:p>
  </w:footnote>
  <w:footnote w:type="continuationSeparator" w:id="0">
    <w:p w:rsidR="00671ECB" w:rsidRDefault="00671EC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A05" w:rsidRDefault="00FC5A05">
    <w:pPr>
      <w:pStyle w:val="a8"/>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A05" w:rsidRDefault="00FC5A05">
    <w:pPr>
      <w:pStyle w:val="a8"/>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nsid w:val="2662E9F3"/>
    <w:multiLevelType w:val="singleLevel"/>
    <w:tmpl w:val="2662E9F3"/>
    <w:lvl w:ilvl="0">
      <w:start w:val="1"/>
      <w:numFmt w:val="decimal"/>
      <w:suff w:val="nothing"/>
      <w:lvlText w:val="%1、"/>
      <w:lvlJc w:val="left"/>
    </w:lvl>
  </w:abstractNum>
  <w:abstractNum w:abstractNumId="8">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55F6C083"/>
    <w:multiLevelType w:val="singleLevel"/>
    <w:tmpl w:val="55F6C083"/>
    <w:lvl w:ilvl="0">
      <w:start w:val="2"/>
      <w:numFmt w:val="chineseCounting"/>
      <w:suff w:val="nothing"/>
      <w:lvlText w:val="%1、"/>
      <w:lvlJc w:val="left"/>
    </w:lvl>
  </w:abstractNum>
  <w:abstractNum w:abstractNumId="10">
    <w:nsid w:val="55F7BF3D"/>
    <w:multiLevelType w:val="singleLevel"/>
    <w:tmpl w:val="55F7BF3D"/>
    <w:lvl w:ilvl="0">
      <w:start w:val="1"/>
      <w:numFmt w:val="decimal"/>
      <w:suff w:val="nothing"/>
      <w:lvlText w:val="%1."/>
      <w:lvlJc w:val="left"/>
    </w:lvl>
  </w:abstractNum>
  <w:abstractNum w:abstractNumId="11">
    <w:nsid w:val="59CC662B"/>
    <w:multiLevelType w:val="singleLevel"/>
    <w:tmpl w:val="59CC662B"/>
    <w:lvl w:ilvl="0">
      <w:start w:val="1"/>
      <w:numFmt w:val="chineseCounting"/>
      <w:suff w:val="nothing"/>
      <w:lvlText w:val="%1、"/>
      <w:lvlJc w:val="left"/>
    </w:lvl>
  </w:abstractNum>
  <w:abstractNum w:abstractNumId="12">
    <w:nsid w:val="5A041D95"/>
    <w:multiLevelType w:val="singleLevel"/>
    <w:tmpl w:val="5A041D95"/>
    <w:lvl w:ilvl="0">
      <w:start w:val="1"/>
      <w:numFmt w:val="decimal"/>
      <w:suff w:val="nothing"/>
      <w:lvlText w:val="%1、"/>
      <w:lvlJc w:val="left"/>
    </w:lvl>
  </w:abstractNum>
  <w:abstractNum w:abstractNumId="13">
    <w:nsid w:val="5A043048"/>
    <w:multiLevelType w:val="singleLevel"/>
    <w:tmpl w:val="5A043048"/>
    <w:lvl w:ilvl="0">
      <w:start w:val="1"/>
      <w:numFmt w:val="decimal"/>
      <w:suff w:val="nothing"/>
      <w:lvlText w:val="%1、"/>
      <w:lvlJc w:val="left"/>
      <w:pPr>
        <w:ind w:left="0" w:firstLine="0"/>
      </w:pPr>
    </w:lvl>
  </w:abstractNum>
  <w:abstractNum w:abstractNumId="14">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1"/>
  </w:num>
  <w:num w:numId="2">
    <w:abstractNumId w:val="0"/>
  </w:num>
  <w:num w:numId="3">
    <w:abstractNumId w:val="8"/>
  </w:num>
  <w:num w:numId="4">
    <w:abstractNumId w:val="2"/>
  </w:num>
  <w:num w:numId="5">
    <w:abstractNumId w:val="1"/>
  </w:num>
  <w:num w:numId="6">
    <w:abstractNumId w:val="3"/>
  </w:num>
  <w:num w:numId="7">
    <w:abstractNumId w:val="5"/>
  </w:num>
  <w:num w:numId="8">
    <w:abstractNumId w:val="13"/>
    <w:lvlOverride w:ilvl="0">
      <w:startOverride w:val="1"/>
    </w:lvlOverride>
  </w:num>
  <w:num w:numId="9">
    <w:abstractNumId w:val="12"/>
  </w:num>
  <w:num w:numId="10">
    <w:abstractNumId w:val="9"/>
  </w:num>
  <w:num w:numId="11">
    <w:abstractNumId w:val="10"/>
  </w:num>
  <w:num w:numId="12">
    <w:abstractNumId w:val="14"/>
  </w:num>
  <w:num w:numId="13">
    <w:abstractNumId w:val="4"/>
  </w:num>
  <w:num w:numId="14">
    <w:abstractNumId w:val="7"/>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0EBE"/>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700"/>
    <w:rsid w:val="001C5F08"/>
    <w:rsid w:val="001C600D"/>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1FB0"/>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533"/>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4865"/>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DC"/>
    <w:rsid w:val="005404FE"/>
    <w:rsid w:val="00540F23"/>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36F5"/>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1ECB"/>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589C"/>
    <w:rsid w:val="008C5D16"/>
    <w:rsid w:val="008C6912"/>
    <w:rsid w:val="008C7195"/>
    <w:rsid w:val="008C7694"/>
    <w:rsid w:val="008C7BC8"/>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4D85"/>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40C3"/>
    <w:rsid w:val="009F4A4A"/>
    <w:rsid w:val="009F4EA7"/>
    <w:rsid w:val="009F4F55"/>
    <w:rsid w:val="009F52E8"/>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C13"/>
    <w:rsid w:val="00C35D28"/>
    <w:rsid w:val="00C36D7C"/>
    <w:rsid w:val="00C4022A"/>
    <w:rsid w:val="00C40BE5"/>
    <w:rsid w:val="00C40D6B"/>
    <w:rsid w:val="00C412E6"/>
    <w:rsid w:val="00C4146E"/>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1A9E"/>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6604"/>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horizontal:center"/>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qFormat/>
    <w:rsid w:val="006837C4"/>
    <w:pPr>
      <w:tabs>
        <w:tab w:val="center" w:pos="4153"/>
        <w:tab w:val="right" w:pos="8306"/>
      </w:tabs>
      <w:snapToGrid w:val="0"/>
      <w:jc w:val="left"/>
    </w:pPr>
    <w:rPr>
      <w:sz w:val="18"/>
      <w:szCs w:val="18"/>
    </w:rPr>
  </w:style>
  <w:style w:type="paragraph" w:styleId="af0">
    <w:name w:val="Normal (Web)"/>
    <w:basedOn w:val="a"/>
    <w:uiPriority w:val="99"/>
    <w:qFormat/>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39"/>
    <w:rsid w:val="006837C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99"/>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 w:type="paragraph" w:customStyle="1" w:styleId="af7">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FBCA30-722F-4AB0-9199-3D0495259D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75</Words>
  <Characters>432</Characters>
  <Application>Microsoft Office Word</Application>
  <DocSecurity>0</DocSecurity>
  <PresentationFormat/>
  <Lines>3</Lines>
  <Paragraphs>1</Paragraphs>
  <Slides>0</Slides>
  <Notes>0</Notes>
  <HiddenSlides>0</HiddenSlides>
  <MMClips>0</MMClips>
  <ScaleCrop>false</ScaleCrop>
  <Company>信念技术论坛</Company>
  <LinksUpToDate>false</LinksUpToDate>
  <CharactersWithSpaces>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11</cp:revision>
  <cp:lastPrinted>2021-03-30T06:38:00Z</cp:lastPrinted>
  <dcterms:created xsi:type="dcterms:W3CDTF">2022-05-30T07:20:00Z</dcterms:created>
  <dcterms:modified xsi:type="dcterms:W3CDTF">2022-05-30T08:06:00Z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