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Pr="00BD0399" w:rsidRDefault="00785493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 w:rsidRPr="00BD0399">
        <w:rPr>
          <w:rFonts w:ascii="宋体" w:hint="eastAsia"/>
          <w:sz w:val="32"/>
          <w:szCs w:val="32"/>
        </w:rPr>
        <w:t>(</w:t>
      </w:r>
      <w:r w:rsidR="00BD0399" w:rsidRPr="00BD0399">
        <w:rPr>
          <w:rFonts w:eastAsia="仿宋_GB2312"/>
          <w:sz w:val="32"/>
          <w:szCs w:val="32"/>
        </w:rPr>
        <w:t>国际科技合作平台（机构）建设项目</w:t>
      </w:r>
      <w:r w:rsidRPr="00BD0399"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E85CB2" w:rsidRPr="00E85CB2" w:rsidRDefault="00E85CB2" w:rsidP="00785493">
      <w:pPr>
        <w:spacing w:line="420" w:lineRule="auto"/>
        <w:rPr>
          <w:rFonts w:ascii="宋体"/>
          <w:sz w:val="28"/>
          <w:szCs w:val="28"/>
          <w:u w:val="single"/>
        </w:rPr>
      </w:pPr>
      <w:r w:rsidRPr="00E85CB2">
        <w:rPr>
          <w:rFonts w:ascii="宋体" w:hint="eastAsia"/>
          <w:sz w:val="28"/>
          <w:szCs w:val="28"/>
        </w:rPr>
        <w:t>项目类别：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0C00EB" w:rsidRDefault="00785493" w:rsidP="000C00EB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</w:t>
      </w:r>
      <w:r w:rsidR="004C5601">
        <w:rPr>
          <w:rFonts w:ascii="宋体" w:hint="eastAsia"/>
          <w:sz w:val="28"/>
          <w:szCs w:val="28"/>
        </w:rPr>
        <w:t>（或依托）</w:t>
      </w:r>
      <w:r>
        <w:rPr>
          <w:rFonts w:ascii="宋体" w:hint="eastAsia"/>
          <w:sz w:val="28"/>
          <w:szCs w:val="28"/>
        </w:rPr>
        <w:t>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合作国家或地区：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4C5601" w:rsidRDefault="004C5601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4C424F">
        <w:rPr>
          <w:rFonts w:ascii="宋体" w:hint="eastAsia"/>
          <w:sz w:val="32"/>
          <w:szCs w:val="32"/>
        </w:rPr>
        <w:t>二</w:t>
      </w:r>
      <w:r>
        <w:rPr>
          <w:rFonts w:ascii="宋体" w:hint="eastAsia"/>
          <w:sz w:val="32"/>
          <w:szCs w:val="32"/>
        </w:rPr>
        <w:t>年</w:t>
      </w:r>
    </w:p>
    <w:p w:rsidR="00524599" w:rsidRDefault="00524599" w:rsidP="000C00EB">
      <w:pPr>
        <w:spacing w:line="590" w:lineRule="exact"/>
        <w:rPr>
          <w:rFonts w:ascii="黑体" w:eastAsia="黑体"/>
          <w:sz w:val="44"/>
          <w:szCs w:val="44"/>
        </w:rPr>
      </w:pP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D95C8F"/>
    <w:p w:rsidR="004C5601" w:rsidRDefault="00D95C8F" w:rsidP="004C5601">
      <w:pPr>
        <w:adjustRightInd w:val="0"/>
        <w:snapToGrid w:val="0"/>
        <w:spacing w:line="590" w:lineRule="exact"/>
        <w:ind w:firstLineChars="200" w:firstLine="600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1、本表适用于“</w:t>
      </w:r>
      <w:r w:rsidR="00E85CB2" w:rsidRPr="00E85CB2">
        <w:rPr>
          <w:rFonts w:ascii="宋体"/>
          <w:sz w:val="30"/>
          <w:szCs w:val="30"/>
        </w:rPr>
        <w:t>国际科技合作平台（机构）建设项目</w:t>
      </w:r>
      <w:r>
        <w:rPr>
          <w:rFonts w:ascii="宋体" w:hint="eastAsia"/>
          <w:sz w:val="30"/>
          <w:szCs w:val="30"/>
        </w:rPr>
        <w:t>”申报。</w:t>
      </w:r>
    </w:p>
    <w:p w:rsidR="00D30425" w:rsidRDefault="00D30425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</w:t>
      </w:r>
      <w:r w:rsidR="00D95C8F">
        <w:rPr>
          <w:rFonts w:ascii="宋体" w:hint="eastAsia"/>
          <w:sz w:val="30"/>
          <w:szCs w:val="30"/>
        </w:rPr>
        <w:t>、“项目名称”应反映</w:t>
      </w:r>
      <w:r w:rsidR="00E85CB2">
        <w:rPr>
          <w:rFonts w:ascii="宋体" w:hint="eastAsia"/>
          <w:sz w:val="30"/>
          <w:szCs w:val="30"/>
        </w:rPr>
        <w:t>项目的具体建设内容</w:t>
      </w:r>
      <w:r w:rsidR="00D95C8F">
        <w:rPr>
          <w:rFonts w:ascii="宋体" w:hint="eastAsia"/>
          <w:sz w:val="30"/>
          <w:szCs w:val="30"/>
        </w:rPr>
        <w:t>。</w:t>
      </w:r>
    </w:p>
    <w:p w:rsidR="004C5601" w:rsidRPr="004C5601" w:rsidRDefault="004C5601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3、</w:t>
      </w:r>
      <w:r w:rsidRPr="004C5601">
        <w:rPr>
          <w:rFonts w:ascii="宋体" w:hint="eastAsia"/>
          <w:sz w:val="30"/>
          <w:szCs w:val="30"/>
        </w:rPr>
        <w:t>项目类别指</w:t>
      </w:r>
      <w:r w:rsidRPr="004C5601">
        <w:rPr>
          <w:rFonts w:ascii="宋体"/>
          <w:sz w:val="30"/>
          <w:szCs w:val="30"/>
        </w:rPr>
        <w:t>国际技术转移服务机构、国际联合实验室、国际合作技术创新中心、国际合作孵化器等</w:t>
      </w:r>
      <w:r>
        <w:rPr>
          <w:rFonts w:ascii="宋体" w:hint="eastAsia"/>
          <w:sz w:val="30"/>
          <w:szCs w:val="30"/>
        </w:rPr>
        <w:t>。</w:t>
      </w:r>
    </w:p>
    <w:p w:rsidR="00D95C8F" w:rsidRDefault="004C5601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D95C8F">
        <w:rPr>
          <w:rFonts w:ascii="宋体" w:hint="eastAsia"/>
          <w:sz w:val="30"/>
          <w:szCs w:val="30"/>
        </w:rPr>
        <w:t>、“主管部门”：指各</w:t>
      </w:r>
      <w:r w:rsidR="00D30425">
        <w:rPr>
          <w:rFonts w:ascii="宋体" w:hint="eastAsia"/>
          <w:sz w:val="30"/>
          <w:szCs w:val="30"/>
        </w:rPr>
        <w:t>辖</w:t>
      </w:r>
      <w:r w:rsidR="00D95C8F">
        <w:rPr>
          <w:rFonts w:ascii="宋体" w:hint="eastAsia"/>
          <w:sz w:val="30"/>
          <w:szCs w:val="30"/>
        </w:rPr>
        <w:t>市</w:t>
      </w:r>
      <w:r w:rsidR="00D30425">
        <w:rPr>
          <w:rFonts w:ascii="宋体" w:hint="eastAsia"/>
          <w:sz w:val="30"/>
          <w:szCs w:val="30"/>
        </w:rPr>
        <w:t>、区</w:t>
      </w:r>
      <w:r w:rsidR="00D95C8F">
        <w:rPr>
          <w:rFonts w:ascii="宋体" w:hint="eastAsia"/>
          <w:sz w:val="30"/>
          <w:szCs w:val="30"/>
        </w:rPr>
        <w:t>科技</w:t>
      </w:r>
      <w:r w:rsidR="00D30425">
        <w:rPr>
          <w:rFonts w:ascii="宋体" w:hint="eastAsia"/>
          <w:sz w:val="30"/>
          <w:szCs w:val="30"/>
        </w:rPr>
        <w:t>局</w:t>
      </w:r>
      <w:r w:rsidR="00D95C8F">
        <w:rPr>
          <w:rFonts w:ascii="宋体" w:hint="eastAsia"/>
          <w:sz w:val="30"/>
          <w:szCs w:val="30"/>
        </w:rPr>
        <w:t>、国家和省级高新区</w:t>
      </w:r>
      <w:r w:rsidR="00D30425">
        <w:rPr>
          <w:rFonts w:ascii="宋体" w:hint="eastAsia"/>
          <w:sz w:val="30"/>
          <w:szCs w:val="30"/>
        </w:rPr>
        <w:t>科技局、常州经济开发区科技金融局、常州科教城</w:t>
      </w:r>
      <w:r w:rsidR="00D95C8F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市属单位各主管部门</w:t>
      </w:r>
      <w:r w:rsidR="00D30425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D30425">
        <w:rPr>
          <w:rFonts w:ascii="宋体" w:hint="eastAsia"/>
          <w:sz w:val="30"/>
          <w:szCs w:val="30"/>
        </w:rPr>
        <w:t>的主管部门为常州市科学技术局</w:t>
      </w:r>
      <w:r w:rsidR="00D95C8F">
        <w:rPr>
          <w:rFonts w:ascii="宋体" w:hint="eastAsia"/>
          <w:sz w:val="30"/>
          <w:szCs w:val="30"/>
        </w:rPr>
        <w:t>。</w:t>
      </w:r>
    </w:p>
    <w:p w:rsidR="00D95C8F" w:rsidRDefault="0056093C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D95C8F">
        <w:rPr>
          <w:rFonts w:ascii="宋体" w:hint="eastAsia"/>
          <w:sz w:val="30"/>
          <w:szCs w:val="30"/>
        </w:rPr>
        <w:t>、“境外合作单位”</w:t>
      </w:r>
      <w:r w:rsidR="004C5601">
        <w:rPr>
          <w:rFonts w:ascii="宋体" w:hint="eastAsia"/>
          <w:sz w:val="30"/>
          <w:szCs w:val="30"/>
        </w:rPr>
        <w:t>、</w:t>
      </w:r>
      <w:r w:rsidR="004C5601">
        <w:rPr>
          <w:rFonts w:ascii="宋体" w:hint="eastAsia"/>
          <w:sz w:val="28"/>
          <w:szCs w:val="28"/>
        </w:rPr>
        <w:t>“合作国家或地区”：根据自身情况，可具体填写一家单位、一个国家（或地区），或者多家单位、多个国家（或地区）。</w:t>
      </w:r>
    </w:p>
    <w:p w:rsidR="00D95C8F" w:rsidRDefault="0056093C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D95C8F">
        <w:rPr>
          <w:rFonts w:ascii="宋体" w:hint="eastAsia"/>
          <w:sz w:val="30"/>
          <w:szCs w:val="30"/>
        </w:rPr>
        <w:t>、项目执行期一般不超过2年。</w:t>
      </w:r>
    </w:p>
    <w:p w:rsidR="00D95C8F" w:rsidRDefault="00EB04BB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D95C8F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/>
    <w:p w:rsidR="00F75980" w:rsidRDefault="00F75980"/>
    <w:p w:rsidR="00F75980" w:rsidRDefault="00F75980"/>
    <w:p w:rsidR="00F75980" w:rsidRDefault="00F75980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F75980" w:rsidRDefault="00F75980" w:rsidP="00F75980">
      <w:pPr>
        <w:pStyle w:val="1"/>
      </w:pPr>
      <w:r>
        <w:rPr>
          <w:rFonts w:hint="eastAsia"/>
        </w:rPr>
        <w:lastRenderedPageBreak/>
        <w:t>一、</w:t>
      </w:r>
      <w:r w:rsidR="004C5601" w:rsidRPr="004C5601">
        <w:t>国际科技合作平台（机构）</w:t>
      </w:r>
      <w:r>
        <w:rPr>
          <w:rFonts w:hint="eastAsia"/>
        </w:rPr>
        <w:t>基本信息</w:t>
      </w:r>
      <w:r w:rsidR="004C5601">
        <w:rPr>
          <w:rFonts w:hint="eastAsia"/>
        </w:rPr>
        <w:t>表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94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418"/>
        <w:gridCol w:w="906"/>
        <w:gridCol w:w="1362"/>
        <w:gridCol w:w="75"/>
        <w:gridCol w:w="66"/>
        <w:gridCol w:w="1007"/>
        <w:gridCol w:w="836"/>
        <w:gridCol w:w="709"/>
        <w:gridCol w:w="85"/>
        <w:gridCol w:w="1260"/>
      </w:tblGrid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 w:rsidRPr="004C5601">
              <w:rPr>
                <w:rFonts w:ascii="宋体" w:cs="宋体"/>
                <w:kern w:val="0"/>
                <w:szCs w:val="21"/>
              </w:rPr>
              <w:t>国际科技合作平台（机构）</w:t>
            </w:r>
            <w:r>
              <w:rPr>
                <w:rFonts w:ascii="宋体" w:cs="宋体" w:hint="eastAsia"/>
                <w:kern w:val="0"/>
                <w:szCs w:val="21"/>
              </w:rPr>
              <w:t>机构名称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机构注册日期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00" w:firstLine="21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年 　月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机构地址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机构联系电话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/>
                <w:spacing w:val="-14"/>
                <w:szCs w:val="21"/>
              </w:rPr>
            </w:pPr>
            <w:r>
              <w:rPr>
                <w:rFonts w:ascii="宋体" w:hint="eastAsia"/>
                <w:spacing w:val="-14"/>
                <w:szCs w:val="21"/>
              </w:rPr>
              <w:t>对外合作主要渠道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4C5601" w:rsidP="008B589B">
            <w:pPr>
              <w:adjustRightInd w:val="0"/>
              <w:snapToGrid w:val="0"/>
              <w:jc w:val="center"/>
              <w:outlineLvl w:val="0"/>
              <w:rPr>
                <w:b/>
                <w:snapToGrid w:val="0"/>
                <w:kern w:val="0"/>
                <w:szCs w:val="21"/>
              </w:rPr>
            </w:pPr>
            <w:r>
              <w:rPr>
                <w:rFonts w:ascii="宋体" w:hint="eastAsia"/>
                <w:snapToGrid w:val="0"/>
                <w:kern w:val="0"/>
                <w:szCs w:val="21"/>
              </w:rPr>
              <w:t>国际</w:t>
            </w:r>
            <w:r w:rsidR="008B589B">
              <w:rPr>
                <w:rFonts w:ascii="宋体" w:hint="eastAsia"/>
                <w:snapToGrid w:val="0"/>
                <w:kern w:val="0"/>
                <w:szCs w:val="21"/>
              </w:rPr>
              <w:t>科技合作</w:t>
            </w:r>
            <w:r>
              <w:rPr>
                <w:rFonts w:ascii="宋体" w:hint="eastAsia"/>
                <w:snapToGrid w:val="0"/>
                <w:kern w:val="0"/>
                <w:szCs w:val="21"/>
              </w:rPr>
              <w:t>业务占本机构全部业务百分比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left="1680" w:hangingChars="800" w:hanging="168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　％</w:t>
            </w: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Cs w:val="24"/>
              </w:rPr>
            </w:pPr>
            <w:r>
              <w:rPr>
                <w:rFonts w:ascii="宋体" w:hint="eastAsia"/>
                <w:szCs w:val="24"/>
              </w:rPr>
              <w:t>业务涉及的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Cs w:val="24"/>
              </w:rPr>
              <w:t>主要技术领域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机构经营条件*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*办公面积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cs="宋体" w:hint="eastAsia"/>
                <w:kern w:val="0"/>
                <w:szCs w:val="21"/>
              </w:rPr>
              <w:t>平米   *国际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服务数据库系统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</w:t>
            </w:r>
          </w:p>
          <w:p w:rsidR="004C5601" w:rsidRDefault="004C5601" w:rsidP="007037E3">
            <w:pPr>
              <w:adjustRightInd w:val="0"/>
              <w:snapToGrid w:val="0"/>
              <w:jc w:val="left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*服务网站 网址：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cs="宋体" w:hint="eastAsia"/>
                <w:kern w:val="0"/>
                <w:szCs w:val="21"/>
              </w:rPr>
              <w:t xml:space="preserve">      *主要工作外语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机构人员情况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总人数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5" w:firstLine="31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b/>
                <w:spacing w:val="-6"/>
                <w:sz w:val="18"/>
                <w:szCs w:val="18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  <w:r w:rsidR="004C5601">
              <w:rPr>
                <w:rFonts w:ascii="宋体" w:cs="宋体" w:hint="eastAsia"/>
                <w:spacing w:val="-6"/>
                <w:kern w:val="0"/>
                <w:szCs w:val="21"/>
              </w:rPr>
              <w:t>业务人员数量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</w:t>
            </w:r>
            <w:r>
              <w:rPr>
                <w:rFonts w:ascii="宋体" w:cs="宋体" w:hint="eastAsia"/>
                <w:kern w:val="0"/>
                <w:szCs w:val="21"/>
              </w:rPr>
              <w:t>人员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占总人数比例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％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硕士及以上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大专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(及以下)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99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高级职称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中级职称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技术经纪人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机构负责人姓名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负责人学历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负责人职称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2B2FEF">
        <w:trPr>
          <w:cantSplit/>
          <w:trHeight w:val="38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业务情况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促成项目成交总金额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2B2FEF">
        <w:trPr>
          <w:cantSplit/>
          <w:trHeight w:val="41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组织国际技术洽谈活动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培训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</w:tr>
      <w:tr w:rsidR="004C5601" w:rsidTr="002B2FEF">
        <w:trPr>
          <w:cantSplit/>
          <w:trHeight w:val="41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服务企业数量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家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解决企业需求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收集企业需求信息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掌握海外技术供给信息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业务财务收入情况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服务业务收入总计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（说明：收入总计=收费性收入+政府相关计划支持+事业费拨款+其它收入）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="42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50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其中，收费性收入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10" w:left="-21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其中，政府相关计划支持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2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其中，事业费拨款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其中，其它收入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业务财务支出情况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国际技术转移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（合作）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服务业务支出总计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（说明：支出总计=人员经费支出+日常公用支出+设备及维修支出+国际技术转移业务活动直接支出+其它支出）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Chars="800" w:firstLine="168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其中，人员经费支出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其中，日常公用支出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其中，设备及维修支出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业务活动直接支出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其中，其它支出</w:t>
            </w:r>
          </w:p>
        </w:tc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万元</w:t>
            </w:r>
          </w:p>
        </w:tc>
      </w:tr>
    </w:tbl>
    <w:p w:rsidR="008B589B" w:rsidRDefault="004C5601" w:rsidP="00F75980">
      <w:r>
        <w:rPr>
          <w:rFonts w:hint="eastAsia"/>
        </w:rPr>
        <w:t>注：</w:t>
      </w:r>
      <w:r w:rsidR="008B589B">
        <w:rPr>
          <w:rFonts w:ascii="宋体" w:cs="宋体" w:hint="eastAsia"/>
          <w:kern w:val="0"/>
          <w:szCs w:val="21"/>
        </w:rPr>
        <w:t>国际科技合作业务包括国际技术转移、国际技术交流、国际创新合作、国际孵化合作等</w:t>
      </w:r>
      <w:r w:rsidR="002B2FEF">
        <w:rPr>
          <w:rFonts w:ascii="宋体" w:cs="宋体" w:hint="eastAsia"/>
          <w:kern w:val="0"/>
          <w:szCs w:val="21"/>
        </w:rPr>
        <w:t>，根据项目类别填写具体的国际科技合作业务</w:t>
      </w:r>
      <w:r w:rsidR="008B589B">
        <w:rPr>
          <w:rFonts w:ascii="宋体" w:cs="宋体" w:hint="eastAsia"/>
          <w:kern w:val="0"/>
          <w:szCs w:val="21"/>
        </w:rPr>
        <w:t>；</w:t>
      </w:r>
    </w:p>
    <w:p w:rsidR="00F75980" w:rsidRDefault="004C5601" w:rsidP="00F75980">
      <w:pPr>
        <w:rPr>
          <w:rFonts w:ascii="宋体"/>
          <w:sz w:val="24"/>
          <w:szCs w:val="24"/>
        </w:rPr>
      </w:pPr>
      <w:r>
        <w:rPr>
          <w:rFonts w:ascii="宋体" w:hint="eastAsia"/>
        </w:rPr>
        <w:t>*“</w:t>
      </w:r>
      <w:r>
        <w:rPr>
          <w:rFonts w:hint="eastAsia"/>
        </w:rPr>
        <w:t>机构经营条件”栏，</w:t>
      </w:r>
      <w:r w:rsidR="008B589B">
        <w:rPr>
          <w:rFonts w:hint="eastAsia"/>
        </w:rPr>
        <w:t>若</w:t>
      </w:r>
      <w:r>
        <w:rPr>
          <w:rFonts w:hint="eastAsia"/>
        </w:rPr>
        <w:t>没有</w:t>
      </w:r>
      <w:r w:rsidR="008B589B">
        <w:rPr>
          <w:rFonts w:hint="eastAsia"/>
        </w:rPr>
        <w:t>则</w:t>
      </w:r>
      <w:r>
        <w:rPr>
          <w:rFonts w:hint="eastAsia"/>
        </w:rPr>
        <w:t>填“无”</w:t>
      </w:r>
      <w:r>
        <w:t>；其中，</w:t>
      </w:r>
      <w:r>
        <w:rPr>
          <w:rFonts w:hint="eastAsia"/>
        </w:rPr>
        <w:t>数据库系统填“有”或“无”。</w:t>
      </w:r>
    </w:p>
    <w:p w:rsidR="005368B1" w:rsidRDefault="005368B1" w:rsidP="005368B1"/>
    <w:p w:rsidR="005368B1" w:rsidRDefault="005368B1" w:rsidP="005368B1">
      <w:pPr>
        <w:pStyle w:val="1"/>
      </w:pPr>
      <w:r>
        <w:rPr>
          <w:rFonts w:hint="eastAsia"/>
        </w:rPr>
        <w:lastRenderedPageBreak/>
        <w:t>二、项目（</w:t>
      </w:r>
      <w:r w:rsidRPr="005368B1">
        <w:t>国际科技合作平台（机构）建设</w:t>
      </w:r>
      <w:r>
        <w:rPr>
          <w:rFonts w:hint="eastAsia"/>
        </w:rPr>
        <w:t>）简介</w:t>
      </w:r>
      <w:r w:rsidRPr="0001362E">
        <w:rPr>
          <w:rFonts w:hint="eastAsia"/>
          <w:color w:val="FFFFFF"/>
          <w:sz w:val="21"/>
          <w:szCs w:val="21"/>
        </w:rPr>
        <w:t>文档标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</w:t>
      </w:r>
      <w:r w:rsidR="00A87257" w:rsidRPr="00A87257">
        <w:rPr>
          <w:rFonts w:ascii="宋体"/>
          <w:sz w:val="24"/>
          <w:szCs w:val="24"/>
        </w:rPr>
        <w:t>国际科技合作平台（机构）</w:t>
      </w:r>
      <w:r>
        <w:rPr>
          <w:rFonts w:ascii="宋体" w:hint="eastAsia"/>
          <w:sz w:val="24"/>
          <w:szCs w:val="24"/>
        </w:rPr>
        <w:t>当前概况，项目期内的工作思路与目标、拟开展的国际</w:t>
      </w:r>
      <w:r w:rsidR="00A87257">
        <w:rPr>
          <w:rFonts w:ascii="宋体" w:hint="eastAsia"/>
          <w:sz w:val="24"/>
          <w:szCs w:val="24"/>
        </w:rPr>
        <w:t>科技合作</w:t>
      </w:r>
      <w:r>
        <w:rPr>
          <w:rFonts w:ascii="宋体" w:hint="eastAsia"/>
          <w:sz w:val="24"/>
          <w:szCs w:val="24"/>
        </w:rPr>
        <w:t>业务活动与机构自身建设及预期成果等）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三、项目</w:t>
      </w:r>
      <w:r w:rsidR="00A87257">
        <w:rPr>
          <w:rFonts w:hint="eastAsia"/>
        </w:rPr>
        <w:t>（</w:t>
      </w:r>
      <w:r w:rsidR="00A87257" w:rsidRPr="005368B1">
        <w:t>国际科技合作平台（机构）建设</w:t>
      </w:r>
      <w:r w:rsidR="00A87257">
        <w:rPr>
          <w:rFonts w:hint="eastAsia"/>
        </w:rPr>
        <w:t>）</w:t>
      </w:r>
      <w:r>
        <w:rPr>
          <w:rFonts w:hint="eastAsia"/>
        </w:rPr>
        <w:t>实施的意义和必要性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A87257" w:rsidRPr="00A87257">
        <w:rPr>
          <w:rFonts w:ascii="宋体"/>
          <w:sz w:val="24"/>
          <w:szCs w:val="24"/>
        </w:rPr>
        <w:t>国际科技合作平台（机构）</w:t>
      </w:r>
      <w:r>
        <w:rPr>
          <w:rFonts w:ascii="宋体" w:hint="eastAsia"/>
          <w:sz w:val="24"/>
          <w:szCs w:val="24"/>
        </w:rPr>
        <w:t>设立的背景、考虑及过程，今后继续推进机构建设与服务工作的意义和必要性等）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四、项目（</w:t>
      </w:r>
      <w:r w:rsidR="00A87257" w:rsidRPr="005368B1">
        <w:t>国际科技合作平台（机构）</w:t>
      </w:r>
      <w:r w:rsidR="00A87257">
        <w:rPr>
          <w:rFonts w:hint="eastAsia"/>
        </w:rPr>
        <w:t>建设</w:t>
      </w:r>
      <w:r>
        <w:rPr>
          <w:rFonts w:hint="eastAsia"/>
        </w:rPr>
        <w:t>）实施的基础与能力</w:t>
      </w:r>
    </w:p>
    <w:p w:rsidR="005368B1" w:rsidRDefault="005368B1" w:rsidP="005368B1"/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、对外合作的基础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（包括本机构对外合作的主要渠道，签订的共建协议，中外交往背景、合作基</w:t>
      </w:r>
      <w:r>
        <w:rPr>
          <w:rFonts w:ascii="宋体" w:hint="eastAsia"/>
          <w:sz w:val="24"/>
          <w:szCs w:val="24"/>
        </w:rPr>
        <w:lastRenderedPageBreak/>
        <w:t>础和成效等）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、国际</w:t>
      </w:r>
      <w:r w:rsidR="00A87257">
        <w:rPr>
          <w:rFonts w:hint="eastAsia"/>
        </w:rPr>
        <w:t>科技合作</w:t>
      </w:r>
      <w:r>
        <w:rPr>
          <w:rFonts w:hint="eastAsia"/>
        </w:rPr>
        <w:t>服务业绩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（包括近三年来业务开展情况及经济社会效益、社会信誉与典型案例等）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、地方部门的支持情况及优惠政策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lastRenderedPageBreak/>
        <w:t>4</w:t>
      </w:r>
      <w:r>
        <w:rPr>
          <w:rFonts w:hint="eastAsia"/>
        </w:rPr>
        <w:t>、本机构的现有条件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（包括行业地位、优势特色，工作团队及本项目负责人，场地、设备设施、数据库、网站，制度建设，投入等）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五、项目（</w:t>
      </w:r>
      <w:r w:rsidR="00A87257" w:rsidRPr="005368B1">
        <w:t>国际科技合作平台（机构）</w:t>
      </w:r>
      <w:r>
        <w:rPr>
          <w:rFonts w:hint="eastAsia"/>
        </w:rPr>
        <w:t>建设）实施的目标任务与预期成果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580" w:lineRule="exact"/>
        <w:ind w:firstLineChars="100" w:firstLine="240"/>
        <w:rPr>
          <w:rFonts w:ascii="宋体"/>
          <w:sz w:val="28"/>
          <w:szCs w:val="28"/>
        </w:rPr>
      </w:pPr>
      <w:r>
        <w:rPr>
          <w:rFonts w:ascii="宋体" w:hint="eastAsia"/>
          <w:sz w:val="24"/>
          <w:szCs w:val="24"/>
        </w:rPr>
        <w:t>（主要着眼于项目期内的未来发展规划）</w:t>
      </w: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、项目期内</w:t>
      </w:r>
      <w:r>
        <w:t>的</w:t>
      </w:r>
      <w:r>
        <w:rPr>
          <w:rFonts w:hint="eastAsia"/>
        </w:rPr>
        <w:t>工作思路与总体目标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、项目期内国际</w:t>
      </w:r>
      <w:r w:rsidR="00A87257">
        <w:rPr>
          <w:rFonts w:hint="eastAsia"/>
        </w:rPr>
        <w:t>科技合作</w:t>
      </w:r>
      <w:r>
        <w:rPr>
          <w:rFonts w:hint="eastAsia"/>
        </w:rPr>
        <w:t>服务的目标任务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（包括国际技术交流对接活动开展、海外人才技术引进、</w:t>
      </w:r>
      <w:r w:rsidR="00A87257">
        <w:rPr>
          <w:rFonts w:ascii="宋体" w:hint="eastAsia"/>
          <w:sz w:val="24"/>
          <w:szCs w:val="24"/>
        </w:rPr>
        <w:t>引进培育</w:t>
      </w:r>
      <w:r w:rsidR="001E681C">
        <w:rPr>
          <w:rFonts w:ascii="宋体" w:hint="eastAsia"/>
          <w:sz w:val="24"/>
          <w:szCs w:val="24"/>
        </w:rPr>
        <w:t>海外</w:t>
      </w:r>
      <w:r w:rsidR="00A87257">
        <w:rPr>
          <w:rFonts w:ascii="宋体" w:hint="eastAsia"/>
          <w:sz w:val="24"/>
          <w:szCs w:val="24"/>
        </w:rPr>
        <w:t>科技型企业或项目、</w:t>
      </w:r>
      <w:r>
        <w:rPr>
          <w:rFonts w:ascii="宋体" w:hint="eastAsia"/>
          <w:sz w:val="24"/>
          <w:szCs w:val="24"/>
        </w:rPr>
        <w:t>合作项目促成、对外合作渠道拓展、技术供求信息收集、服务企业数量及效果等）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、项目期内</w:t>
      </w:r>
      <w:r>
        <w:t>的</w:t>
      </w:r>
      <w:r>
        <w:rPr>
          <w:rFonts w:hint="eastAsia"/>
        </w:rPr>
        <w:t>机构基础条件建设的目标任务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（包括人才团队建设，场地、设备设施、数据库、网站建设，业务优化及机制建设等）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4</w:t>
      </w:r>
      <w:r>
        <w:rPr>
          <w:rFonts w:hint="eastAsia"/>
        </w:rPr>
        <w:t>、预期成果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F75980" w:rsidRDefault="005368B1" w:rsidP="008B7BDD">
      <w:pPr>
        <w:pStyle w:val="1"/>
      </w:pPr>
      <w:r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7"/>
        <w:gridCol w:w="1701"/>
        <w:gridCol w:w="2409"/>
      </w:tblGrid>
      <w:tr w:rsidR="00F75980" w:rsidTr="006C5FFF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经费支出预算</w:t>
            </w:r>
          </w:p>
        </w:tc>
      </w:tr>
      <w:tr w:rsidR="00F75980" w:rsidTr="006C5FFF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  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预算数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其中市科技局拨款</w:t>
            </w: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bookmarkStart w:id="0" w:name="project_Lyhj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支出预算合计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" w:name="project_Zcyshj"/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" w:name="project_City_BK"/>
            <w:bookmarkEnd w:id="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（一）直接费用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3" w:name="project_Ryf"/>
            <w:bookmarkEnd w:id="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4" w:name="project_Xq_BK"/>
            <w:bookmarkEnd w:id="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1、设备费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5" w:name="project_Fzr"/>
            <w:bookmarkEnd w:id="5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6" w:name="project_Bank_BK"/>
            <w:bookmarkEnd w:id="6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（1）设备购置费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7" w:name="project_Yjry"/>
            <w:bookmarkEnd w:id="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8" w:name="project_Self_BK"/>
            <w:bookmarkEnd w:id="8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（2）设备试制费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9" w:name="project_Sbgzf"/>
            <w:bookmarkEnd w:id="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0" w:name="project_Other_Depart_BK"/>
            <w:bookmarkEnd w:id="10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（3）设备改造与租赁费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1" w:name="project_Xgywf"/>
            <w:bookmarkEnd w:id="1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2" w:name="project_Other_Ly"/>
            <w:bookmarkEnd w:id="1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2、材料费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3" w:name="project_Nyclf"/>
            <w:bookmarkEnd w:id="1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3、测试化验加工费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4" w:name="project_Cshyf"/>
            <w:bookmarkEnd w:id="14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5" w:name="project_Ytr"/>
            <w:bookmarkEnd w:id="15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4、燃料动力费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6" w:name="project_Zlysf"/>
            <w:bookmarkEnd w:id="16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5、差旅费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7" w:name="project_Szjwxf"/>
            <w:bookmarkEnd w:id="1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6、会议费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8" w:name="project_Hyclf"/>
            <w:bookmarkEnd w:id="18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7、国际合作与交流费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9" w:name="project_Ptjjf"/>
            <w:bookmarkEnd w:id="1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8、出版/文献/信息传播/知识产权事务费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0" w:name="project_Xmglf"/>
            <w:bookmarkEnd w:id="2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9、劳务费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1" w:name="project_Qtfy"/>
            <w:bookmarkEnd w:id="2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10、专家咨询费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11、其他支出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2" w:name="OLE_LINK3"/>
            <w:bookmarkStart w:id="23" w:name="OLE_LINK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（二）间接费用</w:t>
            </w:r>
            <w:bookmarkEnd w:id="22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jc w:val="center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其中：绩效支出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cantSplit/>
          <w:trHeight w:val="890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备注：1、主要仪器设备及价格清单另附</w:t>
            </w:r>
          </w:p>
          <w:p w:rsidR="00F75980" w:rsidRDefault="00F75980" w:rsidP="008A477E">
            <w:pPr>
              <w:adjustRightInd w:val="0"/>
              <w:spacing w:line="300" w:lineRule="exact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2、其他须注明的事项，在备注栏中说明</w:t>
            </w:r>
          </w:p>
        </w:tc>
      </w:tr>
    </w:tbl>
    <w:p w:rsidR="00F75980" w:rsidRDefault="00F7598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F75980">
          <w:headerReference w:type="default" r:id="rId6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Pr="001E681C" w:rsidRDefault="0062509D" w:rsidP="008A477E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 w:rsidRPr="001E681C">
              <w:rPr>
                <w:rFonts w:hint="eastAsia"/>
                <w:szCs w:val="21"/>
              </w:rPr>
              <w:t>（结合前面的目标任务及预期成果等内容，从国际技术交流对接活动开展、海外人才技术引进、</w:t>
            </w:r>
            <w:r w:rsidR="001E681C" w:rsidRPr="001E681C">
              <w:rPr>
                <w:rFonts w:hint="eastAsia"/>
                <w:szCs w:val="21"/>
              </w:rPr>
              <w:t>引进培育</w:t>
            </w:r>
            <w:r w:rsidR="001E681C">
              <w:rPr>
                <w:rFonts w:hint="eastAsia"/>
                <w:szCs w:val="21"/>
              </w:rPr>
              <w:t>海外</w:t>
            </w:r>
            <w:r w:rsidR="001E681C" w:rsidRPr="001E681C">
              <w:rPr>
                <w:rFonts w:hint="eastAsia"/>
                <w:szCs w:val="21"/>
              </w:rPr>
              <w:t>科技型企业或项目、</w:t>
            </w:r>
            <w:r w:rsidRPr="001E681C">
              <w:rPr>
                <w:rFonts w:hint="eastAsia"/>
                <w:szCs w:val="21"/>
              </w:rPr>
              <w:t>合作项目促成、对外合作渠道拓展、技术供求信息收集、服务企业数量及效果，以及人才团队建设、场地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设备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数据库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网站建设、业务优化及机制建设等方面，提出具体的考核指标，做到指标明确，简明扼要，针对性和可操作性强）</w:t>
            </w:r>
            <w:r w:rsidR="00F75980" w:rsidRPr="001E681C">
              <w:rPr>
                <w:rFonts w:hint="eastAsia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若项目最终获得立项，执行过程中考核指标原则上不予调整。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5368B1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1、</w:t>
      </w:r>
      <w:r w:rsidR="00F124BF" w:rsidRPr="00A923F8">
        <w:rPr>
          <w:rFonts w:ascii="宋体" w:hint="eastAsia"/>
          <w:sz w:val="28"/>
          <w:szCs w:val="28"/>
        </w:rPr>
        <w:t>营业执照或</w:t>
      </w:r>
      <w:r w:rsidRPr="00A923F8">
        <w:rPr>
          <w:rFonts w:ascii="宋体" w:hint="eastAsia"/>
          <w:sz w:val="28"/>
          <w:szCs w:val="28"/>
        </w:rPr>
        <w:t>事业单位法人证书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2、</w:t>
      </w:r>
      <w:r w:rsidR="001E681C" w:rsidRPr="00A923F8">
        <w:rPr>
          <w:rFonts w:ascii="宋体" w:hint="eastAsia"/>
          <w:sz w:val="28"/>
          <w:szCs w:val="28"/>
        </w:rPr>
        <w:t>与外方签订的引进或共建机构的合作协议等证明合作渠道的材料</w:t>
      </w:r>
    </w:p>
    <w:p w:rsidR="001E681C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3、近三年来国际科技合作服务业绩的证明材料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4</w:t>
      </w:r>
      <w:r w:rsidR="00827F18" w:rsidRPr="00A923F8">
        <w:rPr>
          <w:rFonts w:ascii="宋体" w:hint="eastAsia"/>
          <w:sz w:val="28"/>
          <w:szCs w:val="28"/>
        </w:rPr>
        <w:t>、上年度财务报表</w:t>
      </w:r>
      <w:r w:rsidRPr="00A923F8">
        <w:rPr>
          <w:rFonts w:ascii="宋体" w:hint="eastAsia"/>
          <w:sz w:val="28"/>
          <w:szCs w:val="28"/>
        </w:rPr>
        <w:t>（并针对国际科技合作服务业务主要收支情况列出清单，进行简要说明）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5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项目前期投入证明材料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6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地方支持情况及优惠政策证明材料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7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项目负责人身份证明、学历学位证书及现任职务职称证明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8</w:t>
      </w:r>
      <w:r w:rsidR="00827F18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国际技术转移服务章程和业务发展规划</w:t>
      </w:r>
    </w:p>
    <w:p w:rsidR="001E681C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9、其他</w:t>
      </w:r>
    </w:p>
    <w:p w:rsidR="001E681C" w:rsidRDefault="001E681C" w:rsidP="00827F18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5368B1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64E7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 w:rsidRP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F7F" w:rsidRDefault="00782F7F" w:rsidP="00785493">
      <w:r>
        <w:separator/>
      </w:r>
    </w:p>
  </w:endnote>
  <w:endnote w:type="continuationSeparator" w:id="1">
    <w:p w:rsidR="00782F7F" w:rsidRDefault="00782F7F" w:rsidP="0078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?宋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F7F" w:rsidRDefault="00782F7F" w:rsidP="00785493">
      <w:r>
        <w:separator/>
      </w:r>
    </w:p>
  </w:footnote>
  <w:footnote w:type="continuationSeparator" w:id="1">
    <w:p w:rsidR="00782F7F" w:rsidRDefault="00782F7F" w:rsidP="0078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493"/>
    <w:rsid w:val="00071E06"/>
    <w:rsid w:val="000C00EB"/>
    <w:rsid w:val="000F3C06"/>
    <w:rsid w:val="000F4828"/>
    <w:rsid w:val="001E681C"/>
    <w:rsid w:val="002B2FEF"/>
    <w:rsid w:val="002D1ED9"/>
    <w:rsid w:val="002D6F12"/>
    <w:rsid w:val="002E6DCD"/>
    <w:rsid w:val="003531F7"/>
    <w:rsid w:val="0044739A"/>
    <w:rsid w:val="004A5CEA"/>
    <w:rsid w:val="004C424F"/>
    <w:rsid w:val="004C5601"/>
    <w:rsid w:val="00503D28"/>
    <w:rsid w:val="00524599"/>
    <w:rsid w:val="00533DD4"/>
    <w:rsid w:val="005368B1"/>
    <w:rsid w:val="0056093C"/>
    <w:rsid w:val="0062509D"/>
    <w:rsid w:val="00664B3D"/>
    <w:rsid w:val="006C5FFF"/>
    <w:rsid w:val="006D21CF"/>
    <w:rsid w:val="006E3508"/>
    <w:rsid w:val="00761833"/>
    <w:rsid w:val="00782F7F"/>
    <w:rsid w:val="00785493"/>
    <w:rsid w:val="007A29DC"/>
    <w:rsid w:val="007E53B6"/>
    <w:rsid w:val="008064E7"/>
    <w:rsid w:val="00827F18"/>
    <w:rsid w:val="00845F08"/>
    <w:rsid w:val="008B589B"/>
    <w:rsid w:val="008B7BDD"/>
    <w:rsid w:val="008D3E6E"/>
    <w:rsid w:val="009421C0"/>
    <w:rsid w:val="009578FC"/>
    <w:rsid w:val="00957C60"/>
    <w:rsid w:val="00957F69"/>
    <w:rsid w:val="00965863"/>
    <w:rsid w:val="009A27A9"/>
    <w:rsid w:val="00A30DEA"/>
    <w:rsid w:val="00A45740"/>
    <w:rsid w:val="00A87257"/>
    <w:rsid w:val="00A923F8"/>
    <w:rsid w:val="00AF6EB1"/>
    <w:rsid w:val="00B328DB"/>
    <w:rsid w:val="00BC0C09"/>
    <w:rsid w:val="00BD0399"/>
    <w:rsid w:val="00BE6A17"/>
    <w:rsid w:val="00C2473D"/>
    <w:rsid w:val="00CF7431"/>
    <w:rsid w:val="00D30425"/>
    <w:rsid w:val="00D550EA"/>
    <w:rsid w:val="00D65E6D"/>
    <w:rsid w:val="00D95C8F"/>
    <w:rsid w:val="00D976DB"/>
    <w:rsid w:val="00E85CB2"/>
    <w:rsid w:val="00EB04BB"/>
    <w:rsid w:val="00F124BF"/>
    <w:rsid w:val="00F16FE9"/>
    <w:rsid w:val="00F7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617</Words>
  <Characters>3520</Characters>
  <Application>Microsoft Office Word</Application>
  <DocSecurity>0</DocSecurity>
  <Lines>29</Lines>
  <Paragraphs>8</Paragraphs>
  <ScaleCrop>false</ScaleCrop>
  <Company>Microsoft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杨杰</cp:lastModifiedBy>
  <cp:revision>36</cp:revision>
  <dcterms:created xsi:type="dcterms:W3CDTF">2020-04-03T08:02:00Z</dcterms:created>
  <dcterms:modified xsi:type="dcterms:W3CDTF">2022-04-06T02:34:00Z</dcterms:modified>
</cp:coreProperties>
</file>