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(“一带一路”</w:t>
      </w:r>
      <w:r w:rsidR="00D95C8F">
        <w:rPr>
          <w:rFonts w:ascii="宋体" w:hint="eastAsia"/>
          <w:sz w:val="32"/>
          <w:szCs w:val="32"/>
        </w:rPr>
        <w:t>创新</w:t>
      </w:r>
      <w:r>
        <w:rPr>
          <w:rFonts w:ascii="宋体" w:hint="eastAsia"/>
          <w:sz w:val="32"/>
          <w:szCs w:val="32"/>
        </w:rPr>
        <w:t>合作项目)</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E02D65">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E02D65">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420" w:lineRule="auto"/>
        <w:rPr>
          <w:rFonts w:ascii="宋体"/>
          <w:sz w:val="28"/>
          <w:szCs w:val="28"/>
        </w:rPr>
      </w:pPr>
      <w:r>
        <w:rPr>
          <w:rFonts w:ascii="宋体" w:hint="eastAsia"/>
          <w:sz w:val="28"/>
          <w:szCs w:val="28"/>
        </w:rPr>
        <w:t>境外合作单位：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w:t>
      </w:r>
      <w:r w:rsidR="008B5F50">
        <w:rPr>
          <w:rFonts w:ascii="宋体" w:hint="eastAsia"/>
          <w:sz w:val="32"/>
          <w:szCs w:val="32"/>
        </w:rPr>
        <w:t>二</w:t>
      </w:r>
      <w:r>
        <w:rPr>
          <w:rFonts w:ascii="宋体" w:hint="eastAsia"/>
          <w:sz w:val="32"/>
          <w:szCs w:val="32"/>
        </w:rPr>
        <w:t>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1、本表适用于“‘一带一路’创新合作项目”申报。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、“项目名称”应反映合作的重点内容和目标，应能体现出通过国际合作解决的关键科技问题、推动海外应用的具体技术等。</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8F3A63"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境外合作单位”应为境外具有较强技术实力或较高科研水平的合作伙伴，并具备合作的意愿和能力。合作外方不得是外资在境内设立的企业或研发机构，不得是中资机构在境外设立的企业或研发机构，不得是企业集团境内外分支机构之间的内部合作，合作外方必须是具有研发能力的实体机构，不得是在境外避税地设立的壳公司。外方合作伙伴如系科研院所或高等院校，必须详细到具体的科研机构或大学院系；外方合作伙伴如系企业特别是跨国公司等大企业，必须详细到具体参与合作的分（子）公司、企业研发中心等。</w:t>
      </w:r>
    </w:p>
    <w:p w:rsidR="00D95C8F" w:rsidRDefault="008F3A63"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596B62"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中方单位名称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中方单位在项目中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外方单位名称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外方单位在项目中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t>中外</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503D28">
        <w:rPr>
          <w:rFonts w:ascii="宋体" w:eastAsia="宋体" w:hint="eastAsia"/>
          <w:sz w:val="28"/>
          <w:szCs w:val="28"/>
        </w:rPr>
        <w:t>中方单位信息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本项目中方负责人信息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手机</w:t>
            </w:r>
            <w:r w:rsidR="00B92B24">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Pr>
          <w:rFonts w:ascii="宋体" w:eastAsia="宋体" w:hint="eastAsia"/>
          <w:sz w:val="28"/>
          <w:szCs w:val="28"/>
        </w:rPr>
        <w:t>外方单位信息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9C5F32">
            <w:pPr>
              <w:jc w:val="cente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cente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9C5F32">
            <w:pPr>
              <w:jc w:val="cente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CA6EF0">
            <w:pPr>
              <w:ind w:left="240" w:hangingChars="100" w:hanging="240"/>
              <w:jc w:val="left"/>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right"/>
              <w:rPr>
                <w:rFonts w:ascii="宋体"/>
                <w:sz w:val="24"/>
                <w:szCs w:val="24"/>
              </w:rPr>
            </w:pP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cente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本项目外方负责人信息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B92B24">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6943BD">
            <w:pPr>
              <w:rPr>
                <w:rFonts w:ascii="宋体"/>
                <w:sz w:val="24"/>
                <w:szCs w:val="24"/>
              </w:rPr>
            </w:pPr>
            <w:r>
              <w:rPr>
                <w:rFonts w:ascii="宋体" w:hint="eastAsia"/>
                <w:sz w:val="24"/>
                <w:szCs w:val="24"/>
              </w:rPr>
              <w:t>外方单位是否符合本申报书填写说明第</w:t>
            </w:r>
            <w:r w:rsidR="006943BD">
              <w:rPr>
                <w:rFonts w:ascii="宋体" w:hint="eastAsia"/>
                <w:sz w:val="24"/>
                <w:szCs w:val="24"/>
              </w:rPr>
              <w:t>4</w:t>
            </w:r>
            <w:r>
              <w:rPr>
                <w:rFonts w:ascii="宋体" w:hint="eastAsia"/>
                <w:sz w:val="24"/>
                <w:szCs w:val="24"/>
              </w:rPr>
              <w:t>条对“境外合作单位”的要求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bl>
    <w:p w:rsidR="00F75980" w:rsidRDefault="00F75980" w:rsidP="00F75980"/>
    <w:p w:rsidR="00F75980" w:rsidRDefault="00F75980" w:rsidP="00F75980">
      <w:pPr>
        <w:pStyle w:val="1"/>
      </w:pPr>
      <w:r>
        <w:rPr>
          <w:rFonts w:hint="eastAsia"/>
        </w:rPr>
        <w:lastRenderedPageBreak/>
        <w:t>三、合作理由（限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项目合作的重要性和必要性：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（包括合作内容的国内外相关技术发展现状及趋势；项目合作拟解决的问题或达到的目的；中外方合作需求；能否促进合作双方互利共赢，参与推进“一带一路”科技合作与交流；能否推动我</w:t>
      </w:r>
      <w:r w:rsidR="003E35B9">
        <w:rPr>
          <w:rFonts w:ascii="宋体" w:hint="eastAsia"/>
          <w:sz w:val="24"/>
        </w:rPr>
        <w:t>市</w:t>
      </w:r>
      <w:r>
        <w:rPr>
          <w:rFonts w:ascii="宋体" w:hint="eastAsia"/>
          <w:sz w:val="24"/>
        </w:rPr>
        <w:t>先进/适用技术在相关国别地区的应用推广及相应装备与产品的输出等）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合作的优势互补性：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（指出外方合作伙伴对项目实施所起的关键作用，中外双方各自拥有哪些相关核心技术实力或其他资源优势等）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四、合作基础与合作能力（限</w:t>
      </w:r>
      <w:r>
        <w:rPr>
          <w:rFonts w:hint="eastAsia"/>
        </w:rPr>
        <w:t>3000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合作基础：</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合作可行性：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（从特有关系、人才、技术、资金及组织方式、合作国别地区的政策环境等方面简述，能否保障项目顺利实施并达到预期目标）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rPr>
          <w:rFonts w:hint="eastAsia"/>
        </w:rPr>
        <w:t>中方合作能力：</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（包括中方项目申报单位技术、财务等方面的实力以及具有的国际合作经验；项目负责人及主要参加人员在该领域的专业/技术优势）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4.</w:t>
      </w:r>
      <w:r>
        <w:rPr>
          <w:rFonts w:hint="eastAsia"/>
        </w:rPr>
        <w:t>外方合作能力：</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（外方合作单位简况及外方在该领域该地区的技术实力、其他方面的资源优势及具有的国际合作经验；项目外方负责人及主要参加人员的技术水平、在该领域该地区的技术地位及在合作项目中的其他重要作用）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5. </w:t>
      </w:r>
      <w:r>
        <w:rPr>
          <w:rFonts w:hint="eastAsia"/>
        </w:rPr>
        <w:t>合作协议签订情况：</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（协议主要内容表述，并附协议复印件，须包括知识产权条款）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五、合作内容和目标（限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合作内容及目标：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合作研发</w:t>
      </w:r>
      <w:r>
        <w:t>新技术、</w:t>
      </w:r>
      <w:r>
        <w:rPr>
          <w:rFonts w:hint="eastAsia"/>
        </w:rPr>
        <w:t>新产品或新工艺的特色和创新性：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（指出通过合作拟取得的技术突破和技术创新、我</w:t>
      </w:r>
      <w:r w:rsidR="003E35B9">
        <w:rPr>
          <w:rFonts w:ascii="宋体" w:hint="eastAsia"/>
          <w:sz w:val="24"/>
        </w:rPr>
        <w:t>市</w:t>
      </w:r>
      <w:r>
        <w:rPr>
          <w:rFonts w:ascii="宋体" w:hint="eastAsia"/>
          <w:sz w:val="24"/>
        </w:rPr>
        <w:t>先进/适用技术在海外的创新应用，请详细描述具体创新点）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六、合作方案（限</w:t>
      </w:r>
      <w:r>
        <w:rPr>
          <w:rFonts w:hint="eastAsia"/>
        </w:rPr>
        <w:t>3000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组织实施方案：</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技术方案：</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（包括合作研发、技术转移与适应性开发的技术路线及工艺流程等）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t>合作项目成果海外应用推广或商业化计划</w:t>
      </w:r>
      <w:r>
        <w:rPr>
          <w:rFonts w:hint="eastAsia"/>
        </w:rPr>
        <w:t>：</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七、合作成果与知识产权保护（限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rPr>
          <w:rFonts w:ascii="宋体"/>
          <w:b w:val="0"/>
          <w:sz w:val="24"/>
          <w:szCs w:val="28"/>
        </w:rPr>
      </w:pPr>
      <w:r>
        <w:rPr>
          <w:rFonts w:hint="eastAsia"/>
        </w:rPr>
        <w:t xml:space="preserve">1. </w:t>
      </w:r>
      <w:r>
        <w:rPr>
          <w:rFonts w:hint="eastAsia"/>
        </w:rPr>
        <w:t>预期取得的合作成果指标：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（包括技术转移与适应性开发成效及专利、标准、新技术、新产品、新装置、新工艺、新材料等合作成果）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Pr>
        <w:pStyle w:val="2"/>
      </w:pPr>
      <w:r>
        <w:rPr>
          <w:rFonts w:hint="eastAsia"/>
        </w:rPr>
        <w:t xml:space="preserve">2. </w:t>
      </w:r>
      <w:r>
        <w:rPr>
          <w:rFonts w:hint="eastAsia"/>
        </w:rPr>
        <w:t>知识产权等预期成果的权益归属、分享措施和方案，以及相关具体指标：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rPr>
          <w:rFonts w:hint="eastAsia"/>
        </w:rPr>
        <w:t>预期经济、社会效益及主要指标：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（包括技术及产品应用所形成的市场规模、效益及促进就业情况等；促进</w:t>
      </w:r>
      <w:r w:rsidR="00D550EA">
        <w:rPr>
          <w:rFonts w:ascii="宋体" w:hint="eastAsia"/>
          <w:sz w:val="24"/>
        </w:rPr>
        <w:t>我省、我市</w:t>
      </w:r>
      <w:r>
        <w:rPr>
          <w:rFonts w:ascii="宋体" w:hint="eastAsia"/>
          <w:sz w:val="24"/>
        </w:rPr>
        <w:t>乃至中国与“一带一路”相关地区科技及经贸合作的预期成效等）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八、</w:t>
      </w:r>
      <w:r w:rsidRPr="00F75980">
        <w:rPr>
          <w:rFonts w:hint="eastAsia"/>
        </w:rPr>
        <w:t>项目主要参加人员（</w:t>
      </w:r>
      <w:r w:rsidRPr="00F75980">
        <w:t>包括中外双方</w:t>
      </w:r>
      <w:r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905"/>
        <w:gridCol w:w="993"/>
        <w:gridCol w:w="850"/>
        <w:gridCol w:w="992"/>
        <w:gridCol w:w="993"/>
        <w:gridCol w:w="1701"/>
        <w:gridCol w:w="708"/>
      </w:tblGrid>
      <w:tr w:rsidR="00F75980" w:rsidTr="0074576F">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jc w:val="center"/>
              <w:rPr>
                <w:rFonts w:ascii="仿宋" w:eastAsia="仿宋" w:hAnsi="仿宋"/>
                <w:sz w:val="24"/>
                <w:szCs w:val="24"/>
              </w:rPr>
            </w:pPr>
            <w:r>
              <w:rPr>
                <w:rFonts w:ascii="仿宋" w:eastAsia="仿宋" w:hAnsi="仿宋" w:hint="eastAsia"/>
                <w:sz w:val="24"/>
                <w:szCs w:val="24"/>
              </w:rPr>
              <w:t>政府部门</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74576F">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EB526A">
            <w:pPr>
              <w:adjustRightInd w:val="0"/>
              <w:spacing w:line="560" w:lineRule="exact"/>
              <w:rPr>
                <w:rFonts w:ascii="仿宋" w:eastAsia="仿宋" w:hAnsi="仿宋"/>
                <w:sz w:val="24"/>
                <w:szCs w:val="24"/>
              </w:rPr>
            </w:pPr>
            <w:r>
              <w:rPr>
                <w:rFonts w:ascii="仿宋" w:eastAsia="仿宋" w:hAnsi="仿宋" w:hint="eastAsia"/>
                <w:sz w:val="24"/>
                <w:szCs w:val="24"/>
              </w:rPr>
              <w:t>市</w:t>
            </w:r>
            <w:r w:rsidR="00EB526A">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EB526A">
            <w:pPr>
              <w:adjustRightInd w:val="0"/>
              <w:spacing w:line="560" w:lineRule="exact"/>
              <w:rPr>
                <w:rFonts w:ascii="仿宋" w:eastAsia="仿宋" w:hAnsi="仿宋"/>
                <w:sz w:val="24"/>
                <w:szCs w:val="24"/>
              </w:rPr>
            </w:pPr>
            <w:r>
              <w:rPr>
                <w:rFonts w:ascii="仿宋" w:eastAsia="仿宋" w:hAnsi="仿宋" w:hint="eastAsia"/>
                <w:sz w:val="24"/>
                <w:szCs w:val="24"/>
              </w:rPr>
              <w:t>区</w:t>
            </w:r>
            <w:r w:rsidR="00EB526A">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EB526A">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D83C51" w:rsidRDefault="00D83C51" w:rsidP="008A477E">
            <w:pPr>
              <w:adjustRightInd w:val="0"/>
              <w:spacing w:line="560" w:lineRule="exact"/>
              <w:rPr>
                <w:rFonts w:ascii="仿宋" w:eastAsia="仿宋" w:hAnsi="仿宋"/>
                <w:sz w:val="24"/>
                <w:szCs w:val="24"/>
              </w:rPr>
            </w:pPr>
          </w:p>
          <w:p w:rsidR="00D83C51" w:rsidRPr="00D83C51" w:rsidRDefault="00D83C51" w:rsidP="008A477E">
            <w:pPr>
              <w:adjustRightInd w:val="0"/>
              <w:spacing w:line="560" w:lineRule="exact"/>
              <w:rPr>
                <w:rFonts w:ascii="仿宋" w:eastAsia="仿宋" w:hAnsi="仿宋"/>
                <w:sz w:val="24"/>
                <w:szCs w:val="24"/>
              </w:rPr>
            </w:pPr>
          </w:p>
        </w:tc>
      </w:tr>
    </w:tbl>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7"/>
        <w:gridCol w:w="1701"/>
        <w:gridCol w:w="2409"/>
      </w:tblGrid>
      <w:tr w:rsidR="00F75980" w:rsidTr="006C5FFF">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经费支出预算</w:t>
            </w:r>
          </w:p>
        </w:tc>
      </w:tr>
      <w:tr w:rsidR="00F75980" w:rsidTr="006C5FFF">
        <w:trPr>
          <w:trHeight w:val="525"/>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科  目</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预算数</w:t>
            </w: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其中市科技局拨款</w:t>
            </w: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rPr>
                <w:rFonts w:ascii="仿宋" w:eastAsia="仿宋" w:hAnsi="仿宋"/>
                <w:sz w:val="24"/>
                <w:szCs w:val="24"/>
              </w:rPr>
            </w:pPr>
            <w:bookmarkStart w:id="0" w:name="project_Lyhj"/>
            <w:bookmarkEnd w:id="0"/>
            <w:r>
              <w:rPr>
                <w:rFonts w:ascii="仿宋" w:eastAsia="仿宋" w:hAnsi="仿宋" w:hint="eastAsia"/>
                <w:sz w:val="24"/>
                <w:szCs w:val="24"/>
              </w:rPr>
              <w:t>支出预算合计</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 w:name="project_Zcyshj"/>
            <w:bookmarkEnd w:id="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 w:name="project_City_BK"/>
            <w:bookmarkEnd w:id="2"/>
            <w:r>
              <w:rPr>
                <w:rFonts w:ascii="仿宋" w:eastAsia="仿宋" w:hAnsi="仿宋" w:cs="华?宋?" w:hint="eastAsia"/>
                <w:color w:val="000000"/>
                <w:sz w:val="24"/>
                <w:szCs w:val="24"/>
              </w:rPr>
              <w:t>（一）直接费用</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3" w:name="project_Ryf"/>
            <w:bookmarkEnd w:id="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4" w:name="project_Xq_BK"/>
            <w:bookmarkEnd w:id="4"/>
            <w:r>
              <w:rPr>
                <w:rFonts w:ascii="仿宋" w:eastAsia="仿宋" w:hAnsi="仿宋" w:cs="华?宋?" w:hint="eastAsia"/>
                <w:color w:val="000000"/>
                <w:sz w:val="24"/>
                <w:szCs w:val="24"/>
              </w:rPr>
              <w:t>1、设备费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5" w:name="project_Fzr"/>
            <w:bookmarkEnd w:id="5"/>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6" w:name="project_Bank_BK"/>
            <w:bookmarkEnd w:id="6"/>
            <w:r>
              <w:rPr>
                <w:rFonts w:ascii="仿宋" w:eastAsia="仿宋" w:hAnsi="仿宋" w:cs="华?宋?" w:hint="eastAsia"/>
                <w:color w:val="000000"/>
                <w:sz w:val="24"/>
                <w:szCs w:val="24"/>
              </w:rPr>
              <w:t>（1）设备购置费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7" w:name="project_Yjry"/>
            <w:bookmarkEnd w:id="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8" w:name="project_Self_BK"/>
            <w:bookmarkEnd w:id="8"/>
            <w:r>
              <w:rPr>
                <w:rFonts w:ascii="仿宋" w:eastAsia="仿宋" w:hAnsi="仿宋" w:cs="华?宋?" w:hint="eastAsia"/>
                <w:color w:val="000000"/>
                <w:sz w:val="24"/>
                <w:szCs w:val="24"/>
              </w:rPr>
              <w:t>（2）设备试制费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9" w:name="project_Sbgzf"/>
            <w:bookmarkEnd w:id="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10" w:name="project_Other_Depart_BK"/>
            <w:bookmarkEnd w:id="10"/>
            <w:r>
              <w:rPr>
                <w:rFonts w:ascii="仿宋" w:eastAsia="仿宋" w:hAnsi="仿宋" w:cs="华?宋?" w:hint="eastAsia"/>
                <w:color w:val="000000"/>
                <w:sz w:val="24"/>
                <w:szCs w:val="24"/>
              </w:rPr>
              <w:t>（3）设备改造与租赁费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1" w:name="project_Xgywf"/>
            <w:bookmarkEnd w:id="1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2" w:name="project_Other_Ly"/>
            <w:bookmarkEnd w:id="12"/>
            <w:r>
              <w:rPr>
                <w:rFonts w:ascii="仿宋" w:eastAsia="仿宋" w:hAnsi="仿宋" w:cs="华?宋?" w:hint="eastAsia"/>
                <w:color w:val="000000"/>
                <w:sz w:val="24"/>
                <w:szCs w:val="24"/>
              </w:rPr>
              <w:t>2、材料费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3" w:name="project_Nyclf"/>
            <w:bookmarkEnd w:id="1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3、测试化验加工费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4" w:name="project_Cshyf"/>
            <w:bookmarkEnd w:id="14"/>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5" w:name="project_Ytr"/>
            <w:bookmarkEnd w:id="15"/>
            <w:r>
              <w:rPr>
                <w:rFonts w:ascii="仿宋" w:eastAsia="仿宋" w:hAnsi="仿宋" w:cs="华?宋?" w:hint="eastAsia"/>
                <w:color w:val="000000"/>
                <w:sz w:val="24"/>
                <w:szCs w:val="24"/>
              </w:rPr>
              <w:t>4、燃料动力费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6" w:name="project_Zlysf"/>
            <w:bookmarkEnd w:id="16"/>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5、差旅费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7" w:name="project_Szjwxf"/>
            <w:bookmarkEnd w:id="1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6、会议费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8" w:name="project_Hyclf"/>
            <w:bookmarkEnd w:id="18"/>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7、国际合作与交流费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9" w:name="project_Ptjjf"/>
            <w:bookmarkEnd w:id="1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8、出版/文献/信息传播/知识产权事务费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0" w:name="project_Xmglf"/>
            <w:bookmarkEnd w:id="20"/>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9、劳务费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1" w:name="project_Qtfy"/>
            <w:bookmarkEnd w:id="2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10、专家咨询费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11、其他支出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2" w:name="OLE_LINK3"/>
            <w:bookmarkStart w:id="23" w:name="OLE_LINK4"/>
            <w:r>
              <w:rPr>
                <w:rFonts w:ascii="仿宋" w:eastAsia="仿宋" w:hAnsi="仿宋" w:cs="华?宋?" w:hint="eastAsia"/>
                <w:color w:val="000000"/>
                <w:sz w:val="24"/>
                <w:szCs w:val="24"/>
              </w:rPr>
              <w:t>（二）间接费用</w:t>
            </w:r>
            <w:bookmarkEnd w:id="22"/>
            <w:bookmarkEnd w:id="23"/>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jc w:val="center"/>
              <w:rPr>
                <w:rFonts w:ascii="仿宋" w:eastAsia="仿宋" w:hAnsi="仿宋" w:cs="华?宋?"/>
                <w:color w:val="000000"/>
                <w:sz w:val="24"/>
                <w:szCs w:val="24"/>
              </w:rPr>
            </w:pPr>
            <w:r>
              <w:rPr>
                <w:rFonts w:ascii="仿宋" w:eastAsia="仿宋" w:hAnsi="仿宋" w:cs="华?宋?" w:hint="eastAsia"/>
                <w:color w:val="000000"/>
                <w:sz w:val="24"/>
                <w:szCs w:val="24"/>
              </w:rPr>
              <w:t>其中：绩效支出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cantSplit/>
          <w:trHeight w:val="890"/>
        </w:trPr>
        <w:tc>
          <w:tcPr>
            <w:tcW w:w="8647" w:type="dxa"/>
            <w:gridSpan w:val="3"/>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300" w:lineRule="exact"/>
              <w:rPr>
                <w:rFonts w:ascii="仿宋" w:eastAsia="仿宋" w:hAnsi="仿宋"/>
                <w:sz w:val="24"/>
                <w:szCs w:val="24"/>
              </w:rPr>
            </w:pPr>
            <w:r>
              <w:rPr>
                <w:rFonts w:ascii="仿宋" w:eastAsia="仿宋" w:hAnsi="仿宋" w:hint="eastAsia"/>
                <w:sz w:val="24"/>
                <w:szCs w:val="24"/>
              </w:rPr>
              <w:t>备注：1、主要仪器设备及价格清单另附</w:t>
            </w:r>
          </w:p>
          <w:p w:rsidR="00F75980" w:rsidRDefault="00F75980" w:rsidP="008A477E">
            <w:pPr>
              <w:adjustRightInd w:val="0"/>
              <w:spacing w:line="300" w:lineRule="exact"/>
              <w:ind w:firstLineChars="300" w:firstLine="720"/>
              <w:rPr>
                <w:rFonts w:ascii="仿宋" w:eastAsia="仿宋" w:hAnsi="仿宋"/>
                <w:sz w:val="24"/>
                <w:szCs w:val="24"/>
              </w:rPr>
            </w:pPr>
            <w:r>
              <w:rPr>
                <w:rFonts w:ascii="仿宋" w:eastAsia="仿宋" w:hAnsi="仿宋" w:hint="eastAsia"/>
                <w:sz w:val="24"/>
                <w:szCs w:val="24"/>
              </w:rPr>
              <w:t>2、其他须注明的事项，在备注栏中说明</w:t>
            </w:r>
          </w:p>
        </w:tc>
      </w:tr>
    </w:tbl>
    <w:p w:rsidR="00F75980" w:rsidRDefault="00F75980" w:rsidP="00F75980">
      <w:pPr>
        <w:widowControl/>
        <w:spacing w:line="360" w:lineRule="auto"/>
        <w:jc w:val="left"/>
        <w:rPr>
          <w:rFonts w:ascii="仿宋" w:eastAsia="仿宋" w:hAnsi="仿宋"/>
          <w:b/>
          <w:bCs/>
          <w:sz w:val="24"/>
          <w:szCs w:val="24"/>
        </w:rPr>
        <w:sectPr w:rsidR="00F75980">
          <w:headerReference w:type="default" r:id="rId6"/>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（分项分述包括人才交流、技术转移与适应性开发成效及新技术、新产品、论文著作、专利、标准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 xml:space="preserve">、新装置、新工艺、新材料等合作成果与知识产权，以及其它应考核指标的数量及水平；考核指标应合理、清楚、明确、量化、可考核） </w:t>
            </w:r>
          </w:p>
          <w:p w:rsidR="00F75980"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若项目最终获得立项，执行过程中考核指标原则上不予调整。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1、营业执照或事业单位法人证书</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2、与境外合作单位签署的合作协议，以及与中方参与单位间的合作协议复印件</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3、上年度财务报表</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4、反映项目申报单位与本项目相关的实力、成果的证明材料。如：近三年获得与本项目相关的国家或地方科技计划支持情况证明材料及相关知识产权证明材料等</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5、反映项目负责人基本情况及获得的与本项目相关的成果的证明材料。如：身份证明、学历（学位）证书及现任职务（职称）证明、获奖证明、参与与本项目相关技术领域项目、获得专利等证明材料等</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6、高新技术企业证书</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7、其他</w:t>
      </w:r>
    </w:p>
    <w:p w:rsidR="002D1ED9" w:rsidRPr="00FD2A21" w:rsidRDefault="002D1ED9" w:rsidP="002D1ED9">
      <w:pPr>
        <w:widowControl/>
        <w:jc w:val="left"/>
        <w:rPr>
          <w:rFonts w:ascii="宋体"/>
          <w:sz w:val="28"/>
          <w:szCs w:val="28"/>
        </w:rPr>
      </w:pPr>
      <w:r w:rsidRPr="00FD2A21">
        <w:rPr>
          <w:rFonts w:ascii="宋体"/>
          <w:sz w:val="28"/>
          <w:szCs w:val="28"/>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tblPr>
      <w:tblGrid>
        <w:gridCol w:w="9230"/>
      </w:tblGrid>
      <w:tr w:rsidR="002D1ED9" w:rsidTr="002D1ED9">
        <w:trPr>
          <w:cantSplit/>
          <w:trHeight w:hRule="exact" w:val="3502"/>
          <w:jc w:val="center"/>
        </w:trPr>
        <w:tc>
          <w:tcPr>
            <w:tcW w:w="9230" w:type="dxa"/>
          </w:tcPr>
          <w:p w:rsidR="002D1ED9" w:rsidRPr="00897EDF" w:rsidRDefault="002D1ED9" w:rsidP="008A477E">
            <w:pPr>
              <w:rPr>
                <w:b/>
                <w:color w:val="000000"/>
                <w:sz w:val="24"/>
                <w:szCs w:val="24"/>
              </w:rPr>
            </w:pPr>
            <w:r w:rsidRPr="00897EDF">
              <w:rPr>
                <w:rFonts w:hint="eastAsia"/>
                <w:b/>
                <w:color w:val="000000"/>
                <w:sz w:val="24"/>
                <w:szCs w:val="24"/>
              </w:rPr>
              <w:t xml:space="preserve">12.1 </w:t>
            </w:r>
            <w:r w:rsidRPr="00897EDF">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97E" w:rsidRDefault="0056497E" w:rsidP="00785493">
      <w:r>
        <w:separator/>
      </w:r>
    </w:p>
  </w:endnote>
  <w:endnote w:type="continuationSeparator" w:id="1">
    <w:p w:rsidR="0056497E" w:rsidRDefault="0056497E" w:rsidP="00785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宋?">
    <w:altName w:val="Times New Roman"/>
    <w:charset w:val="00"/>
    <w:family w:val="auto"/>
    <w:pitch w:val="default"/>
    <w:sig w:usb0="00000003" w:usb1="00000000" w:usb2="00000000" w:usb3="00000000" w:csb0="0000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97E" w:rsidRDefault="0056497E" w:rsidP="00785493">
      <w:r>
        <w:separator/>
      </w:r>
    </w:p>
  </w:footnote>
  <w:footnote w:type="continuationSeparator" w:id="1">
    <w:p w:rsidR="0056497E" w:rsidRDefault="0056497E" w:rsidP="00785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0" w:rsidRDefault="00F75980" w:rsidP="000B48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5493"/>
    <w:rsid w:val="000621C4"/>
    <w:rsid w:val="000B64CB"/>
    <w:rsid w:val="000F0F1F"/>
    <w:rsid w:val="000F3C06"/>
    <w:rsid w:val="000F4828"/>
    <w:rsid w:val="0010725E"/>
    <w:rsid w:val="00127EBC"/>
    <w:rsid w:val="002D1ED9"/>
    <w:rsid w:val="002D6F12"/>
    <w:rsid w:val="00310F7F"/>
    <w:rsid w:val="003236B4"/>
    <w:rsid w:val="00370763"/>
    <w:rsid w:val="003E35B9"/>
    <w:rsid w:val="003F068D"/>
    <w:rsid w:val="00503D28"/>
    <w:rsid w:val="00524599"/>
    <w:rsid w:val="0056497E"/>
    <w:rsid w:val="00574671"/>
    <w:rsid w:val="00596B62"/>
    <w:rsid w:val="005F714B"/>
    <w:rsid w:val="00664B3D"/>
    <w:rsid w:val="00691C0C"/>
    <w:rsid w:val="006943BD"/>
    <w:rsid w:val="006C5FFF"/>
    <w:rsid w:val="006E3508"/>
    <w:rsid w:val="0074576F"/>
    <w:rsid w:val="00785493"/>
    <w:rsid w:val="007A639A"/>
    <w:rsid w:val="00847215"/>
    <w:rsid w:val="00897EDF"/>
    <w:rsid w:val="008B5F50"/>
    <w:rsid w:val="008D3E6E"/>
    <w:rsid w:val="008F3A63"/>
    <w:rsid w:val="008F6187"/>
    <w:rsid w:val="009123B5"/>
    <w:rsid w:val="00926E4F"/>
    <w:rsid w:val="009421C0"/>
    <w:rsid w:val="00957F69"/>
    <w:rsid w:val="009B2163"/>
    <w:rsid w:val="009C5F32"/>
    <w:rsid w:val="00B328DB"/>
    <w:rsid w:val="00B53C35"/>
    <w:rsid w:val="00B92B24"/>
    <w:rsid w:val="00BC0C09"/>
    <w:rsid w:val="00C533B8"/>
    <w:rsid w:val="00CA6EF0"/>
    <w:rsid w:val="00D30425"/>
    <w:rsid w:val="00D550EA"/>
    <w:rsid w:val="00D83C51"/>
    <w:rsid w:val="00D95C8F"/>
    <w:rsid w:val="00D976DB"/>
    <w:rsid w:val="00DF1C70"/>
    <w:rsid w:val="00E02D65"/>
    <w:rsid w:val="00EB526A"/>
    <w:rsid w:val="00F124BF"/>
    <w:rsid w:val="00F75980"/>
    <w:rsid w:val="00FD2A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semiHidden/>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16</Pages>
  <Words>675</Words>
  <Characters>3849</Characters>
  <Application>Microsoft Office Word</Application>
  <DocSecurity>0</DocSecurity>
  <Lines>32</Lines>
  <Paragraphs>9</Paragraphs>
  <ScaleCrop>false</ScaleCrop>
  <Company>Microsoft</Company>
  <LinksUpToDate>false</LinksUpToDate>
  <CharactersWithSpaces>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杨杰</cp:lastModifiedBy>
  <cp:revision>29</cp:revision>
  <dcterms:created xsi:type="dcterms:W3CDTF">2020-04-03T08:02:00Z</dcterms:created>
  <dcterms:modified xsi:type="dcterms:W3CDTF">2022-04-06T02:32:00Z</dcterms:modified>
</cp:coreProperties>
</file>