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D74" w:rsidRPr="00893D74" w:rsidRDefault="00893D74" w:rsidP="00893D74">
      <w:pPr>
        <w:spacing w:line="600" w:lineRule="exact"/>
        <w:rPr>
          <w:rFonts w:ascii="黑体" w:eastAsia="黑体" w:hAnsi="黑体"/>
          <w:szCs w:val="32"/>
        </w:rPr>
      </w:pPr>
      <w:r w:rsidRPr="00893D74">
        <w:rPr>
          <w:rFonts w:ascii="黑体" w:eastAsia="黑体" w:hAnsi="黑体" w:hint="eastAsia"/>
          <w:noProof/>
          <w:szCs w:val="32"/>
        </w:rPr>
        <w:drawing>
          <wp:anchor distT="0" distB="0" distL="114300" distR="114300" simplePos="0" relativeHeight="251663360" behindDoc="1" locked="0" layoutInCell="1" allowOverlap="1">
            <wp:simplePos x="0" y="0"/>
            <wp:positionH relativeFrom="margin">
              <wp:align>center</wp:align>
            </wp:positionH>
            <wp:positionV relativeFrom="margin">
              <wp:align>center</wp:align>
            </wp:positionV>
            <wp:extent cx="7469505" cy="10657205"/>
            <wp:effectExtent l="19050" t="0" r="0" b="0"/>
            <wp:wrapNone/>
            <wp:docPr id="12" name="图片 12" descr="C:\Users\Administrator\Desktop\关于开展演出经纪机构扶持奖补申报工作的通知[1]_页面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strator\Desktop\关于开展演出经纪机构扶持奖补申报工作的通知[1]_页面_01.jpg"/>
                    <pic:cNvPicPr>
                      <a:picLocks noChangeAspect="1" noChangeArrowheads="1"/>
                    </pic:cNvPicPr>
                  </pic:nvPicPr>
                  <pic:blipFill>
                    <a:blip r:embed="rId8" cstate="print"/>
                    <a:srcRect/>
                    <a:stretch>
                      <a:fillRect/>
                    </a:stretch>
                  </pic:blipFill>
                  <pic:spPr bwMode="auto">
                    <a:xfrm>
                      <a:off x="0" y="0"/>
                      <a:ext cx="7469505" cy="10657205"/>
                    </a:xfrm>
                    <a:prstGeom prst="rect">
                      <a:avLst/>
                    </a:prstGeom>
                    <a:noFill/>
                    <a:ln w="9525">
                      <a:noFill/>
                      <a:miter lim="800000"/>
                      <a:headEnd/>
                      <a:tailEnd/>
                    </a:ln>
                  </pic:spPr>
                </pic:pic>
              </a:graphicData>
            </a:graphic>
          </wp:anchor>
        </w:drawing>
      </w:r>
      <w:r w:rsidRPr="00893D74">
        <w:rPr>
          <w:rFonts w:ascii="黑体" w:eastAsia="黑体" w:hAnsi="黑体" w:hint="eastAsia"/>
          <w:szCs w:val="32"/>
        </w:rPr>
        <w:t>附件</w:t>
      </w: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r>
        <w:rPr>
          <w:rFonts w:hint="eastAsia"/>
          <w:noProof/>
          <w:szCs w:val="32"/>
        </w:rPr>
        <w:lastRenderedPageBreak/>
        <w:drawing>
          <wp:anchor distT="0" distB="0" distL="114300" distR="114300" simplePos="0" relativeHeight="251664384" behindDoc="1" locked="0" layoutInCell="1" allowOverlap="1">
            <wp:simplePos x="0" y="0"/>
            <wp:positionH relativeFrom="margin">
              <wp:align>center</wp:align>
            </wp:positionH>
            <wp:positionV relativeFrom="margin">
              <wp:align>center</wp:align>
            </wp:positionV>
            <wp:extent cx="7564120" cy="10688955"/>
            <wp:effectExtent l="19050" t="0" r="0" b="0"/>
            <wp:wrapNone/>
            <wp:docPr id="13" name="图片 13" descr="C:\Users\Administrator\Desktop\关于开展演出经纪机构扶持奖补申报工作的通知[1]_页面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strator\Desktop\关于开展演出经纪机构扶持奖补申报工作的通知[1]_页面_02.jpg"/>
                    <pic:cNvPicPr>
                      <a:picLocks noChangeAspect="1" noChangeArrowheads="1"/>
                    </pic:cNvPicPr>
                  </pic:nvPicPr>
                  <pic:blipFill>
                    <a:blip r:embed="rId9" cstate="print"/>
                    <a:srcRect/>
                    <a:stretch>
                      <a:fillRect/>
                    </a:stretch>
                  </pic:blipFill>
                  <pic:spPr bwMode="auto">
                    <a:xfrm>
                      <a:off x="0" y="0"/>
                      <a:ext cx="7564120" cy="10688955"/>
                    </a:xfrm>
                    <a:prstGeom prst="rect">
                      <a:avLst/>
                    </a:prstGeom>
                    <a:noFill/>
                    <a:ln w="9525">
                      <a:noFill/>
                      <a:miter lim="800000"/>
                      <a:headEnd/>
                      <a:tailEnd/>
                    </a:ln>
                  </pic:spPr>
                </pic:pic>
              </a:graphicData>
            </a:graphic>
          </wp:anchor>
        </w:drawing>
      </w: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r>
        <w:rPr>
          <w:rFonts w:hint="eastAsia"/>
          <w:noProof/>
          <w:szCs w:val="32"/>
        </w:rPr>
        <w:lastRenderedPageBreak/>
        <w:drawing>
          <wp:anchor distT="0" distB="0" distL="114300" distR="114300" simplePos="0" relativeHeight="251665408" behindDoc="1" locked="0" layoutInCell="1" allowOverlap="1">
            <wp:simplePos x="0" y="0"/>
            <wp:positionH relativeFrom="margin">
              <wp:align>center</wp:align>
            </wp:positionH>
            <wp:positionV relativeFrom="margin">
              <wp:align>center</wp:align>
            </wp:positionV>
            <wp:extent cx="7564120" cy="10688955"/>
            <wp:effectExtent l="19050" t="0" r="0" b="0"/>
            <wp:wrapNone/>
            <wp:docPr id="14" name="图片 14" descr="C:\Users\Administrator\Desktop\关于开展演出经纪机构扶持奖补申报工作的通知[1]_页面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strator\Desktop\关于开展演出经纪机构扶持奖补申报工作的通知[1]_页面_03.jpg"/>
                    <pic:cNvPicPr>
                      <a:picLocks noChangeAspect="1" noChangeArrowheads="1"/>
                    </pic:cNvPicPr>
                  </pic:nvPicPr>
                  <pic:blipFill>
                    <a:blip r:embed="rId10" cstate="print"/>
                    <a:srcRect/>
                    <a:stretch>
                      <a:fillRect/>
                    </a:stretch>
                  </pic:blipFill>
                  <pic:spPr bwMode="auto">
                    <a:xfrm>
                      <a:off x="0" y="0"/>
                      <a:ext cx="7564120" cy="10688955"/>
                    </a:xfrm>
                    <a:prstGeom prst="rect">
                      <a:avLst/>
                    </a:prstGeom>
                    <a:noFill/>
                    <a:ln w="9525">
                      <a:noFill/>
                      <a:miter lim="800000"/>
                      <a:headEnd/>
                      <a:tailEnd/>
                    </a:ln>
                  </pic:spPr>
                </pic:pic>
              </a:graphicData>
            </a:graphic>
          </wp:anchor>
        </w:drawing>
      </w: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P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Pr="00D17243" w:rsidRDefault="00893D74" w:rsidP="00D17243">
      <w:pPr>
        <w:spacing w:line="600" w:lineRule="exact"/>
        <w:ind w:firstLineChars="200" w:firstLine="632"/>
        <w:rPr>
          <w:szCs w:val="32"/>
        </w:rPr>
      </w:pPr>
    </w:p>
    <w:p w:rsidR="00407BAF" w:rsidRDefault="00893D74" w:rsidP="00D17243">
      <w:pPr>
        <w:spacing w:line="600" w:lineRule="exact"/>
        <w:ind w:firstLineChars="200" w:firstLine="632"/>
        <w:rPr>
          <w:szCs w:val="32"/>
        </w:rPr>
      </w:pPr>
      <w:r>
        <w:rPr>
          <w:rFonts w:hint="eastAsia"/>
          <w:noProof/>
          <w:szCs w:val="32"/>
        </w:rPr>
        <w:lastRenderedPageBreak/>
        <w:drawing>
          <wp:anchor distT="0" distB="0" distL="114300" distR="114300" simplePos="0" relativeHeight="251666432" behindDoc="1" locked="0" layoutInCell="1" allowOverlap="1">
            <wp:simplePos x="0" y="0"/>
            <wp:positionH relativeFrom="margin">
              <wp:align>center</wp:align>
            </wp:positionH>
            <wp:positionV relativeFrom="margin">
              <wp:align>center</wp:align>
            </wp:positionV>
            <wp:extent cx="7564120" cy="10688955"/>
            <wp:effectExtent l="19050" t="0" r="0" b="0"/>
            <wp:wrapNone/>
            <wp:docPr id="15" name="图片 15" descr="C:\Users\Administrator\Desktop\关于开展演出经纪机构扶持奖补申报工作的通知[1]_页面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strator\Desktop\关于开展演出经纪机构扶持奖补申报工作的通知[1]_页面_04.jpg"/>
                    <pic:cNvPicPr>
                      <a:picLocks noChangeAspect="1" noChangeArrowheads="1"/>
                    </pic:cNvPicPr>
                  </pic:nvPicPr>
                  <pic:blipFill>
                    <a:blip r:embed="rId11" cstate="print"/>
                    <a:srcRect/>
                    <a:stretch>
                      <a:fillRect/>
                    </a:stretch>
                  </pic:blipFill>
                  <pic:spPr bwMode="auto">
                    <a:xfrm>
                      <a:off x="0" y="0"/>
                      <a:ext cx="7564120" cy="10688955"/>
                    </a:xfrm>
                    <a:prstGeom prst="rect">
                      <a:avLst/>
                    </a:prstGeom>
                    <a:noFill/>
                    <a:ln w="9525">
                      <a:noFill/>
                      <a:miter lim="800000"/>
                      <a:headEnd/>
                      <a:tailEnd/>
                    </a:ln>
                  </pic:spPr>
                </pic:pic>
              </a:graphicData>
            </a:graphic>
          </wp:anchor>
        </w:drawing>
      </w: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D17243">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r>
        <w:rPr>
          <w:rFonts w:hint="eastAsia"/>
          <w:noProof/>
          <w:szCs w:val="32"/>
        </w:rPr>
        <w:lastRenderedPageBreak/>
        <w:drawing>
          <wp:anchor distT="0" distB="0" distL="114300" distR="114300" simplePos="0" relativeHeight="251662336" behindDoc="1" locked="0" layoutInCell="1" allowOverlap="1">
            <wp:simplePos x="0" y="0"/>
            <wp:positionH relativeFrom="margin">
              <wp:align>center</wp:align>
            </wp:positionH>
            <wp:positionV relativeFrom="margin">
              <wp:align>center</wp:align>
            </wp:positionV>
            <wp:extent cx="7564120" cy="10688955"/>
            <wp:effectExtent l="19050" t="0" r="0" b="0"/>
            <wp:wrapNone/>
            <wp:docPr id="11" name="图片 11" descr="C:\Users\Administrator\Desktop\关于开展演出经纪机构扶持奖补申报工作的通知[1]_页面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strator\Desktop\关于开展演出经纪机构扶持奖补申报工作的通知[1]_页面_05.jpg"/>
                    <pic:cNvPicPr>
                      <a:picLocks noChangeAspect="1" noChangeArrowheads="1"/>
                    </pic:cNvPicPr>
                  </pic:nvPicPr>
                  <pic:blipFill>
                    <a:blip r:embed="rId12" cstate="print"/>
                    <a:srcRect/>
                    <a:stretch>
                      <a:fillRect/>
                    </a:stretch>
                  </pic:blipFill>
                  <pic:spPr bwMode="auto">
                    <a:xfrm>
                      <a:off x="0" y="0"/>
                      <a:ext cx="7564120" cy="10688955"/>
                    </a:xfrm>
                    <a:prstGeom prst="rect">
                      <a:avLst/>
                    </a:prstGeom>
                    <a:noFill/>
                    <a:ln w="9525">
                      <a:noFill/>
                      <a:miter lim="800000"/>
                      <a:headEnd/>
                      <a:tailEnd/>
                    </a:ln>
                  </pic:spPr>
                </pic:pic>
              </a:graphicData>
            </a:graphic>
          </wp:anchor>
        </w:drawing>
      </w: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r>
        <w:rPr>
          <w:rFonts w:hint="eastAsia"/>
          <w:noProof/>
          <w:szCs w:val="32"/>
        </w:rPr>
        <w:lastRenderedPageBreak/>
        <w:drawing>
          <wp:anchor distT="0" distB="0" distL="114300" distR="114300" simplePos="0" relativeHeight="251672576" behindDoc="1" locked="0" layoutInCell="1" allowOverlap="1">
            <wp:simplePos x="0" y="0"/>
            <wp:positionH relativeFrom="margin">
              <wp:align>center</wp:align>
            </wp:positionH>
            <wp:positionV relativeFrom="margin">
              <wp:align>center</wp:align>
            </wp:positionV>
            <wp:extent cx="7564120" cy="10688955"/>
            <wp:effectExtent l="19050" t="0" r="0" b="0"/>
            <wp:wrapNone/>
            <wp:docPr id="6" name="图片 6" descr="C:\Users\Administrator\Desktop\关于开展演出经纪机构扶持奖补申报工作的通知[1]_页面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esktop\关于开展演出经纪机构扶持奖补申报工作的通知[1]_页面_06.jpg"/>
                    <pic:cNvPicPr>
                      <a:picLocks noChangeAspect="1" noChangeArrowheads="1"/>
                    </pic:cNvPicPr>
                  </pic:nvPicPr>
                  <pic:blipFill>
                    <a:blip r:embed="rId13" cstate="print"/>
                    <a:srcRect/>
                    <a:stretch>
                      <a:fillRect/>
                    </a:stretch>
                  </pic:blipFill>
                  <pic:spPr bwMode="auto">
                    <a:xfrm>
                      <a:off x="0" y="0"/>
                      <a:ext cx="7564120" cy="10688955"/>
                    </a:xfrm>
                    <a:prstGeom prst="rect">
                      <a:avLst/>
                    </a:prstGeom>
                    <a:noFill/>
                    <a:ln w="9525">
                      <a:noFill/>
                      <a:miter lim="800000"/>
                      <a:headEnd/>
                      <a:tailEnd/>
                    </a:ln>
                  </pic:spPr>
                </pic:pic>
              </a:graphicData>
            </a:graphic>
          </wp:anchor>
        </w:drawing>
      </w: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r>
        <w:rPr>
          <w:rFonts w:hint="eastAsia"/>
          <w:noProof/>
          <w:szCs w:val="32"/>
        </w:rPr>
        <w:lastRenderedPageBreak/>
        <w:drawing>
          <wp:anchor distT="0" distB="0" distL="114300" distR="114300" simplePos="0" relativeHeight="251667456" behindDoc="1" locked="0" layoutInCell="1" allowOverlap="1">
            <wp:simplePos x="0" y="0"/>
            <wp:positionH relativeFrom="margin">
              <wp:align>center</wp:align>
            </wp:positionH>
            <wp:positionV relativeFrom="margin">
              <wp:align>center</wp:align>
            </wp:positionV>
            <wp:extent cx="7564120" cy="10688955"/>
            <wp:effectExtent l="19050" t="0" r="0" b="0"/>
            <wp:wrapNone/>
            <wp:docPr id="7" name="图片 7" descr="C:\Users\Administrator\Desktop\关于开展演出经纪机构扶持奖补申报工作的通知[1]_页面_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关于开展演出经纪机构扶持奖补申报工作的通知[1]_页面_07.jpg"/>
                    <pic:cNvPicPr>
                      <a:picLocks noChangeAspect="1" noChangeArrowheads="1"/>
                    </pic:cNvPicPr>
                  </pic:nvPicPr>
                  <pic:blipFill>
                    <a:blip r:embed="rId14" cstate="print"/>
                    <a:srcRect/>
                    <a:stretch>
                      <a:fillRect/>
                    </a:stretch>
                  </pic:blipFill>
                  <pic:spPr bwMode="auto">
                    <a:xfrm>
                      <a:off x="0" y="0"/>
                      <a:ext cx="7564120" cy="10688955"/>
                    </a:xfrm>
                    <a:prstGeom prst="rect">
                      <a:avLst/>
                    </a:prstGeom>
                    <a:noFill/>
                    <a:ln w="9525">
                      <a:noFill/>
                      <a:miter lim="800000"/>
                      <a:headEnd/>
                      <a:tailEnd/>
                    </a:ln>
                  </pic:spPr>
                </pic:pic>
              </a:graphicData>
            </a:graphic>
          </wp:anchor>
        </w:drawing>
      </w: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r>
        <w:rPr>
          <w:rFonts w:hint="eastAsia"/>
          <w:noProof/>
          <w:szCs w:val="32"/>
        </w:rPr>
        <w:lastRenderedPageBreak/>
        <w:drawing>
          <wp:anchor distT="0" distB="0" distL="114300" distR="114300" simplePos="0" relativeHeight="251669504" behindDoc="1" locked="0" layoutInCell="1" allowOverlap="1">
            <wp:simplePos x="0" y="0"/>
            <wp:positionH relativeFrom="margin">
              <wp:align>center</wp:align>
            </wp:positionH>
            <wp:positionV relativeFrom="margin">
              <wp:align>center</wp:align>
            </wp:positionV>
            <wp:extent cx="7564120" cy="10688955"/>
            <wp:effectExtent l="19050" t="0" r="0" b="0"/>
            <wp:wrapNone/>
            <wp:docPr id="8" name="图片 8" descr="C:\Users\Administrator\Desktop\关于开展演出经纪机构扶持奖补申报工作的通知[1]_页面_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esktop\关于开展演出经纪机构扶持奖补申报工作的通知[1]_页面_08.jpg"/>
                    <pic:cNvPicPr>
                      <a:picLocks noChangeAspect="1" noChangeArrowheads="1"/>
                    </pic:cNvPicPr>
                  </pic:nvPicPr>
                  <pic:blipFill>
                    <a:blip r:embed="rId15" cstate="print"/>
                    <a:srcRect/>
                    <a:stretch>
                      <a:fillRect/>
                    </a:stretch>
                  </pic:blipFill>
                  <pic:spPr bwMode="auto">
                    <a:xfrm>
                      <a:off x="0" y="0"/>
                      <a:ext cx="7564120" cy="10688955"/>
                    </a:xfrm>
                    <a:prstGeom prst="rect">
                      <a:avLst/>
                    </a:prstGeom>
                    <a:noFill/>
                    <a:ln w="9525">
                      <a:noFill/>
                      <a:miter lim="800000"/>
                      <a:headEnd/>
                      <a:tailEnd/>
                    </a:ln>
                  </pic:spPr>
                </pic:pic>
              </a:graphicData>
            </a:graphic>
          </wp:anchor>
        </w:drawing>
      </w: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pPr>
    </w:p>
    <w:p w:rsidR="00893D74" w:rsidRDefault="00893D74" w:rsidP="00893D74">
      <w:pPr>
        <w:spacing w:line="600" w:lineRule="exact"/>
        <w:ind w:firstLineChars="200" w:firstLine="632"/>
        <w:rPr>
          <w:szCs w:val="32"/>
        </w:rPr>
        <w:sectPr w:rsidR="00893D74" w:rsidSect="00122001">
          <w:headerReference w:type="default" r:id="rId16"/>
          <w:footerReference w:type="even" r:id="rId17"/>
          <w:footerReference w:type="default" r:id="rId18"/>
          <w:headerReference w:type="first" r:id="rId19"/>
          <w:footerReference w:type="first" r:id="rId20"/>
          <w:pgSz w:w="11906" w:h="16838"/>
          <w:pgMar w:top="2098" w:right="1531" w:bottom="1985" w:left="1531" w:header="709" w:footer="1361" w:gutter="0"/>
          <w:cols w:space="720"/>
          <w:docGrid w:type="linesAndChars" w:linePitch="579" w:charSpace="-849"/>
        </w:sectPr>
      </w:pPr>
    </w:p>
    <w:p w:rsidR="00893D74" w:rsidRDefault="00893D74" w:rsidP="00893D74">
      <w:pPr>
        <w:spacing w:line="600" w:lineRule="exact"/>
        <w:ind w:firstLineChars="200" w:firstLine="640"/>
        <w:rPr>
          <w:szCs w:val="32"/>
        </w:rPr>
      </w:pPr>
      <w:r>
        <w:rPr>
          <w:rFonts w:hint="eastAsia"/>
          <w:noProof/>
          <w:szCs w:val="32"/>
        </w:rPr>
        <w:lastRenderedPageBreak/>
        <w:drawing>
          <wp:anchor distT="0" distB="0" distL="114300" distR="114300" simplePos="0" relativeHeight="251670528" behindDoc="1" locked="0" layoutInCell="1" allowOverlap="1">
            <wp:simplePos x="0" y="0"/>
            <wp:positionH relativeFrom="margin">
              <wp:align>center</wp:align>
            </wp:positionH>
            <wp:positionV relativeFrom="margin">
              <wp:align>center</wp:align>
            </wp:positionV>
            <wp:extent cx="10681970" cy="7567295"/>
            <wp:effectExtent l="19050" t="0" r="5080" b="0"/>
            <wp:wrapNone/>
            <wp:docPr id="9" name="图片 9" descr="C:\Users\Administrator\Desktop\关于开展演出经纪机构扶持奖补申报工作的通知[1]_页面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Desktop\关于开展演出经纪机构扶持奖补申报工作的通知[1]_页面_09.jpg"/>
                    <pic:cNvPicPr>
                      <a:picLocks noChangeAspect="1" noChangeArrowheads="1"/>
                    </pic:cNvPicPr>
                  </pic:nvPicPr>
                  <pic:blipFill>
                    <a:blip r:embed="rId21" cstate="print"/>
                    <a:srcRect/>
                    <a:stretch>
                      <a:fillRect/>
                    </a:stretch>
                  </pic:blipFill>
                  <pic:spPr bwMode="auto">
                    <a:xfrm>
                      <a:off x="0" y="0"/>
                      <a:ext cx="10681970" cy="7567295"/>
                    </a:xfrm>
                    <a:prstGeom prst="rect">
                      <a:avLst/>
                    </a:prstGeom>
                    <a:noFill/>
                    <a:ln w="9525">
                      <a:noFill/>
                      <a:miter lim="800000"/>
                      <a:headEnd/>
                      <a:tailEnd/>
                    </a:ln>
                  </pic:spPr>
                </pic:pic>
              </a:graphicData>
            </a:graphic>
          </wp:anchor>
        </w:drawing>
      </w: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r>
        <w:rPr>
          <w:rFonts w:hint="eastAsia"/>
          <w:noProof/>
          <w:szCs w:val="32"/>
        </w:rPr>
        <w:lastRenderedPageBreak/>
        <w:drawing>
          <wp:anchor distT="0" distB="0" distL="114300" distR="114300" simplePos="0" relativeHeight="251671552" behindDoc="1" locked="0" layoutInCell="1" allowOverlap="1">
            <wp:simplePos x="0" y="0"/>
            <wp:positionH relativeFrom="margin">
              <wp:align>center</wp:align>
            </wp:positionH>
            <wp:positionV relativeFrom="margin">
              <wp:align>center</wp:align>
            </wp:positionV>
            <wp:extent cx="10683875" cy="7567295"/>
            <wp:effectExtent l="19050" t="0" r="3175" b="0"/>
            <wp:wrapNone/>
            <wp:docPr id="10" name="图片 10" descr="C:\Users\Administrator\Desktop\关于开展演出经纪机构扶持奖补申报工作的通知[1]_页面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Desktop\关于开展演出经纪机构扶持奖补申报工作的通知[1]_页面_10.jpg"/>
                    <pic:cNvPicPr>
                      <a:picLocks noChangeAspect="1" noChangeArrowheads="1"/>
                    </pic:cNvPicPr>
                  </pic:nvPicPr>
                  <pic:blipFill>
                    <a:blip r:embed="rId22" cstate="print"/>
                    <a:srcRect/>
                    <a:stretch>
                      <a:fillRect/>
                    </a:stretch>
                  </pic:blipFill>
                  <pic:spPr bwMode="auto">
                    <a:xfrm>
                      <a:off x="0" y="0"/>
                      <a:ext cx="10683875" cy="7567295"/>
                    </a:xfrm>
                    <a:prstGeom prst="rect">
                      <a:avLst/>
                    </a:prstGeom>
                    <a:noFill/>
                    <a:ln w="9525">
                      <a:noFill/>
                      <a:miter lim="800000"/>
                      <a:headEnd/>
                      <a:tailEnd/>
                    </a:ln>
                  </pic:spPr>
                </pic:pic>
              </a:graphicData>
            </a:graphic>
          </wp:anchor>
        </w:drawing>
      </w: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893D74" w:rsidRDefault="00893D74" w:rsidP="00893D74">
      <w:pPr>
        <w:spacing w:line="600" w:lineRule="exact"/>
        <w:ind w:firstLineChars="200" w:firstLine="640"/>
        <w:rPr>
          <w:szCs w:val="32"/>
        </w:rPr>
      </w:pPr>
    </w:p>
    <w:p w:rsidR="00E1470D" w:rsidRDefault="00E1470D" w:rsidP="00893D74">
      <w:pPr>
        <w:spacing w:line="600" w:lineRule="exact"/>
        <w:ind w:firstLineChars="200" w:firstLine="640"/>
        <w:rPr>
          <w:szCs w:val="32"/>
        </w:rPr>
        <w:sectPr w:rsidR="00E1470D" w:rsidSect="00893D74">
          <w:pgSz w:w="16838" w:h="11906" w:orient="landscape"/>
          <w:pgMar w:top="1531" w:right="2098" w:bottom="1531" w:left="1985" w:header="709" w:footer="1361" w:gutter="0"/>
          <w:cols w:space="720"/>
          <w:docGrid w:type="lines" w:linePitch="579" w:charSpace="-849"/>
        </w:sectPr>
      </w:pPr>
    </w:p>
    <w:p w:rsidR="00893D74" w:rsidRDefault="00893D74"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E1470D" w:rsidRDefault="00E1470D" w:rsidP="00E1470D">
      <w:pPr>
        <w:spacing w:line="600" w:lineRule="exact"/>
        <w:ind w:firstLineChars="200" w:firstLine="632"/>
        <w:rPr>
          <w:szCs w:val="32"/>
        </w:rPr>
      </w:pPr>
    </w:p>
    <w:p w:rsidR="00893D74" w:rsidRDefault="00893D74" w:rsidP="00E1470D">
      <w:pPr>
        <w:spacing w:line="600" w:lineRule="exact"/>
        <w:ind w:firstLineChars="200" w:firstLine="632"/>
        <w:rPr>
          <w:szCs w:val="32"/>
        </w:rPr>
      </w:pPr>
    </w:p>
    <w:p w:rsidR="00893D74" w:rsidRDefault="00893D74" w:rsidP="00E1470D">
      <w:pPr>
        <w:spacing w:line="600" w:lineRule="exact"/>
        <w:ind w:firstLineChars="200" w:firstLine="632"/>
        <w:rPr>
          <w:szCs w:val="32"/>
        </w:rPr>
      </w:pPr>
    </w:p>
    <w:p w:rsidR="00893D74" w:rsidRDefault="00893D74" w:rsidP="00E1470D">
      <w:pPr>
        <w:spacing w:line="600" w:lineRule="exact"/>
        <w:ind w:firstLineChars="200" w:firstLine="632"/>
        <w:rPr>
          <w:szCs w:val="32"/>
        </w:rPr>
      </w:pPr>
    </w:p>
    <w:p w:rsidR="00893D74" w:rsidRDefault="00893D74" w:rsidP="00E1470D">
      <w:pPr>
        <w:spacing w:line="600" w:lineRule="exact"/>
        <w:ind w:firstLineChars="200" w:firstLine="632"/>
        <w:rPr>
          <w:szCs w:val="32"/>
        </w:rPr>
      </w:pPr>
    </w:p>
    <w:p w:rsidR="00893D74" w:rsidRPr="00D17243" w:rsidRDefault="00893D74" w:rsidP="00E1470D">
      <w:pPr>
        <w:spacing w:line="600" w:lineRule="exact"/>
        <w:ind w:firstLineChars="200" w:firstLine="632"/>
        <w:rPr>
          <w:szCs w:val="32"/>
        </w:rPr>
      </w:pPr>
    </w:p>
    <w:p w:rsidR="00473984" w:rsidRPr="00D17243" w:rsidRDefault="00473984" w:rsidP="00E1470D">
      <w:pPr>
        <w:spacing w:line="600" w:lineRule="exact"/>
        <w:ind w:firstLineChars="200" w:firstLine="632"/>
        <w:rPr>
          <w:szCs w:val="32"/>
        </w:rPr>
      </w:pPr>
    </w:p>
    <w:p w:rsidR="00674A7E" w:rsidRPr="00D17243" w:rsidRDefault="00FB7BBB" w:rsidP="00E1470D">
      <w:pPr>
        <w:spacing w:line="600" w:lineRule="exact"/>
        <w:ind w:leftChars="50" w:left="158"/>
        <w:rPr>
          <w:rFonts w:eastAsia="仿宋"/>
          <w:szCs w:val="32"/>
        </w:rPr>
      </w:pPr>
      <w:r w:rsidRPr="00FB7BBB">
        <w:rPr>
          <w:kern w:val="0"/>
          <w:sz w:val="28"/>
          <w:szCs w:val="28"/>
        </w:rPr>
        <w:pict>
          <v:line id="直线 11" o:spid="_x0000_s1085" style="position:absolute;left:0;text-align:left;z-index:251661312;mso-position-horizontal:center" from="0,3.15pt" to="445.05pt,3.15pt"/>
        </w:pict>
      </w:r>
      <w:r w:rsidRPr="00FB7BBB">
        <w:rPr>
          <w:kern w:val="0"/>
          <w:sz w:val="28"/>
          <w:szCs w:val="28"/>
        </w:rPr>
        <w:pict>
          <v:line id="直线 10" o:spid="_x0000_s1084" style="position:absolute;left:0;text-align:left;z-index:251660288;mso-position-horizontal:center" from="0,31.8pt" to="445.05pt,31.8pt"/>
        </w:pict>
      </w:r>
      <w:r w:rsidR="00674A7E" w:rsidRPr="00D17243">
        <w:rPr>
          <w:kern w:val="0"/>
          <w:sz w:val="28"/>
          <w:szCs w:val="28"/>
          <w:lang w:val="zh-CN"/>
        </w:rPr>
        <w:t>常州市文化广电和旅游局办公室</w:t>
      </w:r>
      <w:r w:rsidR="00674A7E" w:rsidRPr="00D17243">
        <w:rPr>
          <w:kern w:val="0"/>
          <w:sz w:val="28"/>
          <w:szCs w:val="28"/>
          <w:lang w:val="zh-CN"/>
        </w:rPr>
        <w:t xml:space="preserve">           </w:t>
      </w:r>
      <w:r w:rsidR="008C7BC8" w:rsidRPr="00D17243">
        <w:rPr>
          <w:kern w:val="0"/>
          <w:sz w:val="28"/>
          <w:szCs w:val="28"/>
          <w:lang w:val="zh-CN"/>
        </w:rPr>
        <w:t xml:space="preserve">  2022</w:t>
      </w:r>
      <w:r w:rsidR="00674A7E" w:rsidRPr="00D17243">
        <w:rPr>
          <w:kern w:val="0"/>
          <w:sz w:val="28"/>
          <w:szCs w:val="28"/>
          <w:lang w:val="zh-CN"/>
        </w:rPr>
        <w:t>年</w:t>
      </w:r>
      <w:r w:rsidR="00D17243">
        <w:rPr>
          <w:rFonts w:hint="eastAsia"/>
          <w:kern w:val="0"/>
          <w:sz w:val="28"/>
          <w:szCs w:val="28"/>
          <w:lang w:val="zh-CN"/>
        </w:rPr>
        <w:t>2</w:t>
      </w:r>
      <w:r w:rsidR="00674A7E" w:rsidRPr="00D17243">
        <w:rPr>
          <w:kern w:val="0"/>
          <w:sz w:val="28"/>
          <w:szCs w:val="28"/>
          <w:lang w:val="zh-CN"/>
        </w:rPr>
        <w:t>月</w:t>
      </w:r>
      <w:r w:rsidR="00D17243">
        <w:rPr>
          <w:rFonts w:hint="eastAsia"/>
          <w:kern w:val="0"/>
          <w:sz w:val="28"/>
          <w:szCs w:val="28"/>
          <w:lang w:val="zh-CN"/>
        </w:rPr>
        <w:t>2</w:t>
      </w:r>
      <w:r w:rsidR="00D17243">
        <w:rPr>
          <w:kern w:val="0"/>
          <w:sz w:val="28"/>
          <w:szCs w:val="28"/>
          <w:lang w:val="zh-CN"/>
        </w:rPr>
        <w:t>3</w:t>
      </w:r>
      <w:r w:rsidR="00674A7E" w:rsidRPr="00D17243">
        <w:rPr>
          <w:kern w:val="0"/>
          <w:sz w:val="28"/>
          <w:szCs w:val="28"/>
          <w:lang w:val="zh-CN"/>
        </w:rPr>
        <w:t>日印发</w:t>
      </w:r>
    </w:p>
    <w:sectPr w:rsidR="00674A7E" w:rsidRPr="00D17243" w:rsidSect="00E1470D">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7E9C" w:rsidRDefault="00BA7E9C">
      <w:r>
        <w:separator/>
      </w:r>
    </w:p>
  </w:endnote>
  <w:endnote w:type="continuationSeparator" w:id="0">
    <w:p w:rsidR="00BA7E9C" w:rsidRDefault="00BA7E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B7BBB">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FB7BBB" w:rsidRPr="003D2575">
      <w:rPr>
        <w:rStyle w:val="a5"/>
        <w:sz w:val="28"/>
        <w:szCs w:val="28"/>
      </w:rPr>
      <w:fldChar w:fldCharType="begin"/>
    </w:r>
    <w:r w:rsidRPr="003D2575">
      <w:rPr>
        <w:rStyle w:val="a5"/>
        <w:sz w:val="28"/>
        <w:szCs w:val="28"/>
      </w:rPr>
      <w:instrText xml:space="preserve">PAGE  </w:instrText>
    </w:r>
    <w:r w:rsidR="00FB7BBB" w:rsidRPr="003D2575">
      <w:rPr>
        <w:rStyle w:val="a5"/>
        <w:sz w:val="28"/>
        <w:szCs w:val="28"/>
      </w:rPr>
      <w:fldChar w:fldCharType="separate"/>
    </w:r>
    <w:r w:rsidR="006B358C">
      <w:rPr>
        <w:rStyle w:val="a5"/>
        <w:noProof/>
        <w:sz w:val="28"/>
        <w:szCs w:val="28"/>
      </w:rPr>
      <w:t>3</w:t>
    </w:r>
    <w:r w:rsidR="00FB7BBB"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FB7BBB">
      <w:rPr>
        <w:sz w:val="28"/>
        <w:szCs w:val="28"/>
      </w:rPr>
      <w:fldChar w:fldCharType="begin"/>
    </w:r>
    <w:r>
      <w:rPr>
        <w:rStyle w:val="a5"/>
        <w:sz w:val="28"/>
        <w:szCs w:val="28"/>
      </w:rPr>
      <w:instrText xml:space="preserve">PAGE  </w:instrText>
    </w:r>
    <w:r w:rsidR="00FB7BBB">
      <w:rPr>
        <w:sz w:val="28"/>
        <w:szCs w:val="28"/>
      </w:rPr>
      <w:fldChar w:fldCharType="separate"/>
    </w:r>
    <w:r w:rsidR="004770A4">
      <w:rPr>
        <w:rStyle w:val="a5"/>
        <w:noProof/>
        <w:sz w:val="28"/>
        <w:szCs w:val="28"/>
      </w:rPr>
      <w:t>7</w:t>
    </w:r>
    <w:r w:rsidR="00FB7BBB">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7E9C" w:rsidRDefault="00BA7E9C">
      <w:r>
        <w:separator/>
      </w:r>
    </w:p>
  </w:footnote>
  <w:footnote w:type="continuationSeparator" w:id="0">
    <w:p w:rsidR="00BA7E9C" w:rsidRDefault="00BA7E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601090"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659"/>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58C"/>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3D7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3947"/>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A7E9C"/>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17243"/>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70D"/>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09CE"/>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B7B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1090"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518573-D136-480E-89CA-F7D69A2A5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40</Words>
  <Characters>230</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6</cp:revision>
  <cp:lastPrinted>2021-03-30T06:38:00Z</cp:lastPrinted>
  <dcterms:created xsi:type="dcterms:W3CDTF">2022-02-23T08:33:00Z</dcterms:created>
  <dcterms:modified xsi:type="dcterms:W3CDTF">2022-02-25T01:46:00Z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