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2DD" w:rsidRPr="00BA6831" w:rsidRDefault="004512DD" w:rsidP="00276287">
      <w:pPr>
        <w:spacing w:line="570" w:lineRule="exact"/>
        <w:rPr>
          <w:rFonts w:ascii="黑体" w:eastAsia="黑体" w:hAnsi="黑体" w:cs="黑体"/>
          <w:sz w:val="32"/>
          <w:szCs w:val="32"/>
        </w:rPr>
      </w:pPr>
      <w:r w:rsidRPr="00BA6831">
        <w:rPr>
          <w:rFonts w:ascii="黑体" w:eastAsia="黑体" w:hAnsi="黑体" w:cs="黑体" w:hint="eastAsia"/>
          <w:sz w:val="32"/>
          <w:szCs w:val="32"/>
        </w:rPr>
        <w:t>附件</w:t>
      </w:r>
      <w:r w:rsidRPr="00BA6831">
        <w:rPr>
          <w:rFonts w:ascii="黑体" w:eastAsia="黑体" w:hAnsi="黑体" w:cs="黑体"/>
          <w:sz w:val="32"/>
          <w:szCs w:val="32"/>
        </w:rPr>
        <w:t>2</w:t>
      </w:r>
    </w:p>
    <w:p w:rsidR="004512DD" w:rsidRDefault="004512DD" w:rsidP="00276287">
      <w:pPr>
        <w:widowControl/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276287">
        <w:rPr>
          <w:rFonts w:ascii="方正小标宋简体" w:eastAsia="方正小标宋简体" w:cs="方正小标宋简体"/>
          <w:sz w:val="44"/>
          <w:szCs w:val="44"/>
        </w:rPr>
        <w:t>2021</w:t>
      </w:r>
      <w:r w:rsidRPr="00276287">
        <w:rPr>
          <w:rFonts w:ascii="方正小标宋简体" w:eastAsia="方正小标宋简体" w:cs="方正小标宋简体" w:hint="eastAsia"/>
          <w:sz w:val="44"/>
          <w:szCs w:val="44"/>
        </w:rPr>
        <w:t>年常州市职业学校教师产业服务能力</w:t>
      </w:r>
    </w:p>
    <w:p w:rsidR="004512DD" w:rsidRDefault="004512DD" w:rsidP="00276287">
      <w:pPr>
        <w:widowControl/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276287">
        <w:rPr>
          <w:rFonts w:ascii="方正小标宋简体" w:eastAsia="方正小标宋简体" w:cs="方正小标宋简体" w:hint="eastAsia"/>
          <w:sz w:val="44"/>
          <w:szCs w:val="44"/>
        </w:rPr>
        <w:t>提升项目认定清单（科技项目）</w:t>
      </w:r>
    </w:p>
    <w:p w:rsidR="004512DD" w:rsidRPr="00276287" w:rsidRDefault="004512DD" w:rsidP="00276287">
      <w:pPr>
        <w:widowControl/>
        <w:spacing w:line="4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7"/>
        <w:gridCol w:w="3921"/>
        <w:gridCol w:w="4332"/>
      </w:tblGrid>
      <w:tr w:rsidR="004512DD" w:rsidRPr="00276287">
        <w:trPr>
          <w:trHeight w:val="680"/>
          <w:jc w:val="center"/>
        </w:trPr>
        <w:tc>
          <w:tcPr>
            <w:tcW w:w="445" w:type="pct"/>
            <w:vAlign w:val="center"/>
          </w:tcPr>
          <w:p w:rsidR="004512DD" w:rsidRPr="00276287" w:rsidRDefault="004512DD" w:rsidP="00276287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8"/>
                <w:szCs w:val="28"/>
              </w:rPr>
            </w:pPr>
            <w:r w:rsidRPr="00276287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164" w:type="pct"/>
            <w:vAlign w:val="center"/>
          </w:tcPr>
          <w:p w:rsidR="004512DD" w:rsidRPr="00276287" w:rsidRDefault="004512DD" w:rsidP="00276287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8"/>
                <w:szCs w:val="28"/>
              </w:rPr>
            </w:pPr>
            <w:r w:rsidRPr="00276287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学校</w:t>
            </w:r>
          </w:p>
        </w:tc>
        <w:tc>
          <w:tcPr>
            <w:tcW w:w="2391" w:type="pct"/>
            <w:vAlign w:val="center"/>
          </w:tcPr>
          <w:p w:rsidR="004512DD" w:rsidRPr="00276287" w:rsidRDefault="004512DD" w:rsidP="00276287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8"/>
                <w:szCs w:val="28"/>
              </w:rPr>
            </w:pPr>
            <w:r w:rsidRPr="00276287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项目名称</w:t>
            </w:r>
          </w:p>
        </w:tc>
      </w:tr>
      <w:tr w:rsidR="004512DD" w:rsidRPr="00276287">
        <w:trPr>
          <w:trHeight w:val="680"/>
          <w:jc w:val="center"/>
        </w:trPr>
        <w:tc>
          <w:tcPr>
            <w:tcW w:w="445" w:type="pct"/>
            <w:vAlign w:val="center"/>
          </w:tcPr>
          <w:p w:rsidR="004512DD" w:rsidRPr="00276287" w:rsidRDefault="004512DD" w:rsidP="00276287">
            <w:pPr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276287">
              <w:rPr>
                <w:rFonts w:ascii="仿宋_GB2312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2164" w:type="pct"/>
            <w:vAlign w:val="center"/>
          </w:tcPr>
          <w:p w:rsidR="004512DD" w:rsidRPr="00276287" w:rsidRDefault="004512DD" w:rsidP="00276287">
            <w:pPr>
              <w:spacing w:line="40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276287">
              <w:rPr>
                <w:rFonts w:ascii="仿宋_GB2312" w:eastAsia="仿宋_GB2312" w:cs="仿宋_GB2312" w:hint="eastAsia"/>
                <w:sz w:val="28"/>
                <w:szCs w:val="28"/>
              </w:rPr>
              <w:t>常州刘国钧高等职业技术学校</w:t>
            </w:r>
          </w:p>
        </w:tc>
        <w:tc>
          <w:tcPr>
            <w:tcW w:w="2391" w:type="pct"/>
            <w:vAlign w:val="center"/>
          </w:tcPr>
          <w:p w:rsidR="004512DD" w:rsidRPr="00276287" w:rsidRDefault="004512DD" w:rsidP="00276287">
            <w:pPr>
              <w:spacing w:line="40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276287">
              <w:rPr>
                <w:rFonts w:ascii="仿宋_GB2312" w:eastAsia="仿宋_GB2312" w:cs="仿宋_GB2312" w:hint="eastAsia"/>
                <w:sz w:val="28"/>
                <w:szCs w:val="28"/>
              </w:rPr>
              <w:t>高精度工业机器人体感控制系统的研究与设计</w:t>
            </w:r>
          </w:p>
        </w:tc>
      </w:tr>
      <w:tr w:rsidR="004512DD" w:rsidRPr="00276287">
        <w:trPr>
          <w:trHeight w:val="680"/>
          <w:jc w:val="center"/>
        </w:trPr>
        <w:tc>
          <w:tcPr>
            <w:tcW w:w="445" w:type="pct"/>
            <w:vAlign w:val="center"/>
          </w:tcPr>
          <w:p w:rsidR="004512DD" w:rsidRPr="00276287" w:rsidRDefault="004512DD" w:rsidP="00276287">
            <w:pPr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276287">
              <w:rPr>
                <w:rFonts w:ascii="仿宋_GB2312" w:eastAsia="仿宋_GB2312" w:cs="仿宋_GB2312"/>
                <w:sz w:val="28"/>
                <w:szCs w:val="28"/>
              </w:rPr>
              <w:t>2</w:t>
            </w:r>
          </w:p>
        </w:tc>
        <w:tc>
          <w:tcPr>
            <w:tcW w:w="2164" w:type="pct"/>
            <w:vAlign w:val="center"/>
          </w:tcPr>
          <w:p w:rsidR="004512DD" w:rsidRPr="00276287" w:rsidRDefault="004512DD" w:rsidP="00276287">
            <w:pPr>
              <w:spacing w:line="40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276287">
              <w:rPr>
                <w:rFonts w:ascii="仿宋_GB2312" w:eastAsia="仿宋_GB2312" w:cs="仿宋_GB2312" w:hint="eastAsia"/>
                <w:sz w:val="28"/>
                <w:szCs w:val="28"/>
              </w:rPr>
              <w:t>常州卫生高等职业技术学校</w:t>
            </w:r>
          </w:p>
        </w:tc>
        <w:tc>
          <w:tcPr>
            <w:tcW w:w="2391" w:type="pct"/>
            <w:vAlign w:val="center"/>
          </w:tcPr>
          <w:p w:rsidR="004512DD" w:rsidRPr="00276287" w:rsidRDefault="004512DD" w:rsidP="00276287">
            <w:pPr>
              <w:spacing w:line="40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276287">
              <w:rPr>
                <w:rFonts w:ascii="仿宋_GB2312" w:eastAsia="仿宋_GB2312" w:cs="仿宋_GB2312" w:hint="eastAsia"/>
                <w:sz w:val="28"/>
                <w:szCs w:val="28"/>
              </w:rPr>
              <w:t>孟河医派“蕾香炒党参”炮制机理研究</w:t>
            </w:r>
          </w:p>
        </w:tc>
      </w:tr>
    </w:tbl>
    <w:p w:rsidR="004512DD" w:rsidRDefault="004512DD" w:rsidP="00157158">
      <w:pPr>
        <w:spacing w:line="570" w:lineRule="exact"/>
        <w:rPr>
          <w:rFonts w:ascii="仿宋_GB2312" w:eastAsia="仿宋_GB2312" w:cs="Times New Roman"/>
          <w:sz w:val="32"/>
          <w:szCs w:val="32"/>
        </w:rPr>
      </w:pPr>
    </w:p>
    <w:p w:rsidR="004512DD" w:rsidRPr="00157158" w:rsidRDefault="004512DD">
      <w:pPr>
        <w:rPr>
          <w:rFonts w:cs="Times New Roman"/>
        </w:rPr>
      </w:pPr>
      <w:bookmarkStart w:id="0" w:name="_GoBack"/>
      <w:bookmarkEnd w:id="0"/>
    </w:p>
    <w:sectPr w:rsidR="004512DD" w:rsidRPr="00157158" w:rsidSect="00276287">
      <w:footerReference w:type="default" r:id="rId6"/>
      <w:pgSz w:w="11906" w:h="16838"/>
      <w:pgMar w:top="1701" w:right="1531" w:bottom="1701" w:left="1531" w:header="851" w:footer="992" w:gutter="0"/>
      <w:pgNumType w:fmt="numberInDash" w:start="5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12DD" w:rsidRDefault="004512D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4512DD" w:rsidRDefault="004512D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2DD" w:rsidRPr="00276287" w:rsidRDefault="004512DD" w:rsidP="00A4076E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276287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276287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276287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- 5 -</w:t>
    </w:r>
    <w:r w:rsidRPr="00276287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4512DD" w:rsidRDefault="004512DD" w:rsidP="00276287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12DD" w:rsidRDefault="004512D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4512DD" w:rsidRDefault="004512D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63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517D"/>
    <w:rsid w:val="00157158"/>
    <w:rsid w:val="0018093C"/>
    <w:rsid w:val="00276287"/>
    <w:rsid w:val="004512DD"/>
    <w:rsid w:val="0048499B"/>
    <w:rsid w:val="0068676C"/>
    <w:rsid w:val="007907E6"/>
    <w:rsid w:val="00A4076E"/>
    <w:rsid w:val="00BA6831"/>
    <w:rsid w:val="00E21A16"/>
    <w:rsid w:val="00EB5525"/>
    <w:rsid w:val="00EC246D"/>
    <w:rsid w:val="00F0599B"/>
    <w:rsid w:val="00FA5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46D"/>
    <w:pPr>
      <w:widowControl w:val="0"/>
      <w:jc w:val="both"/>
    </w:pPr>
    <w:rPr>
      <w:rFonts w:cs="等线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57158"/>
    <w:rPr>
      <w:rFonts w:cs="等线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2762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74B7E"/>
    <w:rPr>
      <w:rFonts w:cs="等线"/>
      <w:sz w:val="18"/>
      <w:szCs w:val="18"/>
    </w:rPr>
  </w:style>
  <w:style w:type="paragraph" w:styleId="Footer">
    <w:name w:val="footer"/>
    <w:basedOn w:val="Normal"/>
    <w:link w:val="FooterChar"/>
    <w:uiPriority w:val="99"/>
    <w:rsid w:val="002762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74B7E"/>
    <w:rPr>
      <w:rFonts w:cs="等线"/>
      <w:sz w:val="18"/>
      <w:szCs w:val="18"/>
    </w:rPr>
  </w:style>
  <w:style w:type="character" w:styleId="PageNumber">
    <w:name w:val="page number"/>
    <w:basedOn w:val="DefaultParagraphFont"/>
    <w:uiPriority w:val="99"/>
    <w:rsid w:val="002762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59</Words>
  <Characters>68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hp1</dc:creator>
  <cp:keywords/>
  <dc:description/>
  <cp:lastModifiedBy>吴琳赟</cp:lastModifiedBy>
  <cp:revision>3</cp:revision>
  <dcterms:created xsi:type="dcterms:W3CDTF">2021-06-18T01:39:00Z</dcterms:created>
  <dcterms:modified xsi:type="dcterms:W3CDTF">2021-06-21T06:27:00Z</dcterms:modified>
</cp:coreProperties>
</file>