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439" w:rsidRDefault="00606439">
      <w:pPr>
        <w:spacing w:line="360" w:lineRule="auto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1</w:t>
      </w:r>
    </w:p>
    <w:p w:rsidR="00606439" w:rsidRPr="009C6F11" w:rsidRDefault="00606439">
      <w:pPr>
        <w:spacing w:line="360" w:lineRule="auto"/>
        <w:jc w:val="center"/>
        <w:rPr>
          <w:rFonts w:ascii="方正小标宋简体" w:eastAsia="方正小标宋简体" w:hAnsi="黑体" w:cs="Times New Roman"/>
          <w:sz w:val="44"/>
          <w:szCs w:val="44"/>
        </w:rPr>
      </w:pPr>
      <w:r w:rsidRPr="009C6F11">
        <w:rPr>
          <w:rFonts w:ascii="方正小标宋简体" w:eastAsia="方正小标宋简体" w:hAnsi="黑体" w:cs="方正小标宋简体" w:hint="eastAsia"/>
          <w:sz w:val="44"/>
          <w:szCs w:val="44"/>
        </w:rPr>
        <w:t>常州市第</w:t>
      </w:r>
      <w:r w:rsidRPr="009C6F11">
        <w:rPr>
          <w:rFonts w:ascii="方正小标宋简体" w:eastAsia="方正小标宋简体" w:hAnsi="黑体" w:cs="方正小标宋简体"/>
          <w:sz w:val="44"/>
          <w:szCs w:val="44"/>
        </w:rPr>
        <w:t>36</w:t>
      </w:r>
      <w:r w:rsidRPr="009C6F11">
        <w:rPr>
          <w:rFonts w:ascii="方正小标宋简体" w:eastAsia="方正小标宋简体" w:hAnsi="黑体" w:cs="方正小标宋简体" w:hint="eastAsia"/>
          <w:sz w:val="44"/>
          <w:szCs w:val="44"/>
        </w:rPr>
        <w:t>届“育苗杯”运动会规程</w:t>
      </w:r>
    </w:p>
    <w:p w:rsidR="00606439" w:rsidRDefault="00606439" w:rsidP="009C6F11">
      <w:pPr>
        <w:spacing w:line="40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</w:p>
    <w:p w:rsidR="00606439" w:rsidRPr="009C6F11" w:rsidRDefault="00606439" w:rsidP="009C6F11">
      <w:pPr>
        <w:spacing w:line="60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9C6F11">
        <w:rPr>
          <w:rFonts w:ascii="黑体" w:eastAsia="黑体" w:hAnsi="黑体" w:cs="黑体" w:hint="eastAsia"/>
          <w:sz w:val="32"/>
          <w:szCs w:val="32"/>
        </w:rPr>
        <w:t>一、主办单位</w:t>
      </w:r>
    </w:p>
    <w:p w:rsidR="00606439" w:rsidRPr="009C6F11" w:rsidRDefault="00606439" w:rsidP="009C6F11">
      <w:pPr>
        <w:spacing w:line="60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9C6F11">
        <w:rPr>
          <w:rFonts w:ascii="仿宋_GB2312" w:eastAsia="仿宋_GB2312" w:cs="仿宋_GB2312" w:hint="eastAsia"/>
          <w:sz w:val="32"/>
          <w:szCs w:val="32"/>
        </w:rPr>
        <w:t>常州市教育局、常州市体育局。</w:t>
      </w:r>
    </w:p>
    <w:p w:rsidR="00606439" w:rsidRPr="009C6F11" w:rsidRDefault="00606439" w:rsidP="009C6F11">
      <w:pPr>
        <w:spacing w:line="60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9C6F11">
        <w:rPr>
          <w:rFonts w:ascii="黑体" w:eastAsia="黑体" w:hAnsi="黑体" w:cs="黑体" w:hint="eastAsia"/>
          <w:sz w:val="32"/>
          <w:szCs w:val="32"/>
        </w:rPr>
        <w:t>二、比赛时间和地点</w:t>
      </w:r>
    </w:p>
    <w:p w:rsidR="00606439" w:rsidRPr="009C6F11" w:rsidRDefault="00606439" w:rsidP="009C6F11">
      <w:pPr>
        <w:spacing w:line="60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9C6F11">
        <w:rPr>
          <w:rFonts w:ascii="仿宋_GB2312" w:eastAsia="仿宋_GB2312" w:cs="仿宋_GB2312" w:hint="eastAsia"/>
          <w:sz w:val="32"/>
          <w:szCs w:val="32"/>
        </w:rPr>
        <w:t>参照各项比赛规程。</w:t>
      </w:r>
    </w:p>
    <w:p w:rsidR="00606439" w:rsidRPr="009C6F11" w:rsidRDefault="00606439" w:rsidP="009C6F11">
      <w:pPr>
        <w:spacing w:line="60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9C6F11">
        <w:rPr>
          <w:rFonts w:ascii="黑体" w:eastAsia="黑体" w:hAnsi="黑体" w:cs="黑体" w:hint="eastAsia"/>
          <w:sz w:val="32"/>
          <w:szCs w:val="32"/>
        </w:rPr>
        <w:t>三、参赛单位</w:t>
      </w:r>
    </w:p>
    <w:p w:rsidR="00606439" w:rsidRPr="009C6F11" w:rsidRDefault="00606439" w:rsidP="009C6F11">
      <w:pPr>
        <w:spacing w:line="60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9C6F11">
        <w:rPr>
          <w:rFonts w:ascii="仿宋_GB2312" w:eastAsia="仿宋_GB2312" w:cs="仿宋_GB2312" w:hint="eastAsia"/>
          <w:sz w:val="32"/>
          <w:szCs w:val="32"/>
        </w:rPr>
        <w:t>市教育局直属初中校、天宁区初中校、钟楼区初中校、常州市新北区实验中学，常州市正衡中学、常州外国语学校。</w:t>
      </w:r>
    </w:p>
    <w:p w:rsidR="00606439" w:rsidRPr="009C6F11" w:rsidRDefault="00606439" w:rsidP="009C6F11">
      <w:pPr>
        <w:spacing w:line="60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9C6F11">
        <w:rPr>
          <w:rFonts w:ascii="黑体" w:eastAsia="黑体" w:hAnsi="黑体" w:cs="黑体" w:hint="eastAsia"/>
          <w:sz w:val="32"/>
          <w:szCs w:val="32"/>
        </w:rPr>
        <w:t>四、比赛项目</w:t>
      </w:r>
    </w:p>
    <w:p w:rsidR="00606439" w:rsidRPr="009C6F11" w:rsidRDefault="00606439" w:rsidP="009C6F11">
      <w:pPr>
        <w:spacing w:line="60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9C6F11">
        <w:rPr>
          <w:rFonts w:ascii="仿宋_GB2312" w:eastAsia="仿宋_GB2312" w:cs="仿宋_GB2312" w:hint="eastAsia"/>
          <w:sz w:val="32"/>
          <w:szCs w:val="32"/>
        </w:rPr>
        <w:t>本届运动会设立田径、篮球、排球、足球项目（篮球、排球、足球比赛规程另发）。</w:t>
      </w:r>
    </w:p>
    <w:p w:rsidR="00606439" w:rsidRPr="009C6F11" w:rsidRDefault="00606439" w:rsidP="009C6F11">
      <w:pPr>
        <w:spacing w:line="60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9C6F11">
        <w:rPr>
          <w:rFonts w:ascii="黑体" w:eastAsia="黑体" w:hAnsi="黑体" w:cs="黑体" w:hint="eastAsia"/>
          <w:sz w:val="32"/>
          <w:szCs w:val="32"/>
        </w:rPr>
        <w:t>五、计分及奖励办法</w:t>
      </w:r>
    </w:p>
    <w:p w:rsidR="00606439" w:rsidRPr="009C6F11" w:rsidRDefault="00606439" w:rsidP="009C6F11">
      <w:pPr>
        <w:spacing w:line="60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9C6F11">
        <w:rPr>
          <w:rFonts w:ascii="仿宋_GB2312" w:eastAsia="仿宋_GB2312" w:cs="仿宋_GB2312"/>
          <w:sz w:val="32"/>
          <w:szCs w:val="32"/>
        </w:rPr>
        <w:t>1.</w:t>
      </w:r>
      <w:r w:rsidRPr="009C6F11">
        <w:rPr>
          <w:rFonts w:ascii="仿宋_GB2312" w:eastAsia="仿宋_GB2312" w:cs="仿宋_GB2312" w:hint="eastAsia"/>
          <w:sz w:val="32"/>
          <w:szCs w:val="32"/>
        </w:rPr>
        <w:t>田径按甲乙组团体总名次排名积分，第一名按（参赛队数</w:t>
      </w:r>
      <w:r w:rsidRPr="009C6F11">
        <w:rPr>
          <w:rFonts w:ascii="仿宋_GB2312" w:eastAsia="仿宋_GB2312" w:cs="仿宋_GB2312"/>
          <w:sz w:val="32"/>
          <w:szCs w:val="32"/>
        </w:rPr>
        <w:t>+1</w:t>
      </w:r>
      <w:r w:rsidRPr="009C6F11">
        <w:rPr>
          <w:rFonts w:ascii="仿宋_GB2312" w:eastAsia="仿宋_GB2312" w:cs="仿宋_GB2312" w:hint="eastAsia"/>
          <w:sz w:val="32"/>
          <w:szCs w:val="32"/>
        </w:rPr>
        <w:t>）</w:t>
      </w:r>
      <w:r w:rsidRPr="009C6F11">
        <w:rPr>
          <w:rFonts w:ascii="仿宋" w:eastAsia="仿宋" w:hAnsi="仿宋" w:cs="仿宋" w:hint="eastAsia"/>
          <w:sz w:val="32"/>
          <w:szCs w:val="32"/>
        </w:rPr>
        <w:t>×</w:t>
      </w:r>
      <w:r w:rsidRPr="009C6F11">
        <w:rPr>
          <w:rFonts w:ascii="仿宋_GB2312" w:eastAsia="仿宋_GB2312" w:cs="仿宋_GB2312"/>
          <w:sz w:val="32"/>
          <w:szCs w:val="32"/>
        </w:rPr>
        <w:t>2</w:t>
      </w:r>
      <w:r w:rsidRPr="009C6F11">
        <w:rPr>
          <w:rFonts w:ascii="仿宋_GB2312" w:eastAsia="仿宋_GB2312" w:cs="仿宋_GB2312" w:hint="eastAsia"/>
          <w:sz w:val="32"/>
          <w:szCs w:val="32"/>
        </w:rPr>
        <w:t>计分，第二名按（参赛队数</w:t>
      </w:r>
      <w:r w:rsidRPr="009C6F11">
        <w:rPr>
          <w:rFonts w:ascii="仿宋_GB2312" w:eastAsia="仿宋_GB2312" w:cs="仿宋_GB2312"/>
          <w:sz w:val="32"/>
          <w:szCs w:val="32"/>
        </w:rPr>
        <w:t>-1</w:t>
      </w:r>
      <w:r w:rsidRPr="009C6F11">
        <w:rPr>
          <w:rFonts w:ascii="仿宋_GB2312" w:eastAsia="仿宋_GB2312" w:cs="仿宋_GB2312" w:hint="eastAsia"/>
          <w:sz w:val="32"/>
          <w:szCs w:val="32"/>
        </w:rPr>
        <w:t>）</w:t>
      </w:r>
      <w:r w:rsidRPr="009C6F11">
        <w:rPr>
          <w:rFonts w:ascii="仿宋" w:eastAsia="仿宋" w:hAnsi="仿宋" w:cs="仿宋" w:hint="eastAsia"/>
          <w:sz w:val="32"/>
          <w:szCs w:val="32"/>
        </w:rPr>
        <w:t>×</w:t>
      </w:r>
      <w:r w:rsidRPr="009C6F11">
        <w:rPr>
          <w:rFonts w:ascii="仿宋_GB2312" w:eastAsia="仿宋_GB2312" w:cs="仿宋_GB2312"/>
          <w:sz w:val="32"/>
          <w:szCs w:val="32"/>
        </w:rPr>
        <w:t>2</w:t>
      </w:r>
      <w:r w:rsidRPr="009C6F11">
        <w:rPr>
          <w:rFonts w:ascii="仿宋_GB2312" w:eastAsia="仿宋_GB2312" w:cs="仿宋_GB2312" w:hint="eastAsia"/>
          <w:sz w:val="32"/>
          <w:szCs w:val="32"/>
        </w:rPr>
        <w:t>计分，第三名按（参赛队数</w:t>
      </w:r>
      <w:r w:rsidRPr="009C6F11">
        <w:rPr>
          <w:rFonts w:ascii="仿宋_GB2312" w:eastAsia="仿宋_GB2312" w:cs="仿宋_GB2312"/>
          <w:sz w:val="32"/>
          <w:szCs w:val="32"/>
        </w:rPr>
        <w:t>-2</w:t>
      </w:r>
      <w:r w:rsidRPr="009C6F11">
        <w:rPr>
          <w:rFonts w:ascii="仿宋_GB2312" w:eastAsia="仿宋_GB2312" w:cs="仿宋_GB2312" w:hint="eastAsia"/>
          <w:sz w:val="32"/>
          <w:szCs w:val="32"/>
        </w:rPr>
        <w:t>）</w:t>
      </w:r>
      <w:r w:rsidRPr="009C6F11">
        <w:rPr>
          <w:rFonts w:ascii="仿宋" w:eastAsia="仿宋" w:hAnsi="仿宋" w:cs="仿宋" w:hint="eastAsia"/>
          <w:sz w:val="32"/>
          <w:szCs w:val="32"/>
        </w:rPr>
        <w:t>×</w:t>
      </w:r>
      <w:r w:rsidRPr="009C6F11">
        <w:rPr>
          <w:rFonts w:ascii="仿宋_GB2312" w:eastAsia="仿宋_GB2312" w:cs="仿宋_GB2312"/>
          <w:sz w:val="32"/>
          <w:szCs w:val="32"/>
        </w:rPr>
        <w:t>2</w:t>
      </w:r>
      <w:r w:rsidRPr="009C6F11">
        <w:rPr>
          <w:rFonts w:ascii="仿宋_GB2312" w:eastAsia="仿宋_GB2312" w:cs="仿宋_GB2312" w:hint="eastAsia"/>
          <w:sz w:val="32"/>
          <w:szCs w:val="32"/>
        </w:rPr>
        <w:t>计分，以此类推。篮球、排球、足球分男女六个项目第一名按（参赛队数</w:t>
      </w:r>
      <w:r w:rsidRPr="009C6F11">
        <w:rPr>
          <w:rFonts w:ascii="仿宋_GB2312" w:eastAsia="仿宋_GB2312" w:cs="仿宋_GB2312"/>
          <w:sz w:val="32"/>
          <w:szCs w:val="32"/>
        </w:rPr>
        <w:t>+1</w:t>
      </w:r>
      <w:r w:rsidRPr="009C6F11">
        <w:rPr>
          <w:rFonts w:ascii="仿宋_GB2312" w:eastAsia="仿宋_GB2312" w:cs="仿宋_GB2312" w:hint="eastAsia"/>
          <w:sz w:val="32"/>
          <w:szCs w:val="32"/>
        </w:rPr>
        <w:t>）计分，第二名按（参赛队数</w:t>
      </w:r>
      <w:r w:rsidRPr="009C6F11">
        <w:rPr>
          <w:rFonts w:ascii="仿宋_GB2312" w:eastAsia="仿宋_GB2312" w:cs="仿宋_GB2312"/>
          <w:sz w:val="32"/>
          <w:szCs w:val="32"/>
        </w:rPr>
        <w:t>-1</w:t>
      </w:r>
      <w:r w:rsidRPr="009C6F11">
        <w:rPr>
          <w:rFonts w:ascii="仿宋_GB2312" w:eastAsia="仿宋_GB2312" w:cs="仿宋_GB2312" w:hint="eastAsia"/>
          <w:sz w:val="32"/>
          <w:szCs w:val="32"/>
        </w:rPr>
        <w:t>）计分，第三名按（参赛队数</w:t>
      </w:r>
      <w:r w:rsidRPr="009C6F11">
        <w:rPr>
          <w:rFonts w:ascii="仿宋_GB2312" w:eastAsia="仿宋_GB2312" w:cs="仿宋_GB2312"/>
          <w:sz w:val="32"/>
          <w:szCs w:val="32"/>
        </w:rPr>
        <w:t>-2</w:t>
      </w:r>
      <w:r w:rsidRPr="009C6F11">
        <w:rPr>
          <w:rFonts w:ascii="仿宋_GB2312" w:eastAsia="仿宋_GB2312" w:cs="仿宋_GB2312" w:hint="eastAsia"/>
          <w:sz w:val="32"/>
          <w:szCs w:val="32"/>
        </w:rPr>
        <w:t>）计分，以此类推，第八名之后参赛队不决名次均按并列第九名计分；如不足八队（含八队）参赛则按名次以</w:t>
      </w:r>
      <w:r w:rsidRPr="009C6F11">
        <w:rPr>
          <w:rFonts w:ascii="仿宋_GB2312" w:eastAsia="仿宋_GB2312" w:cs="仿宋_GB2312"/>
          <w:sz w:val="32"/>
          <w:szCs w:val="32"/>
        </w:rPr>
        <w:t>9</w:t>
      </w:r>
      <w:r w:rsidRPr="009C6F11">
        <w:rPr>
          <w:rFonts w:ascii="仿宋_GB2312" w:eastAsia="仿宋_GB2312" w:cs="仿宋_GB2312" w:hint="eastAsia"/>
          <w:sz w:val="32"/>
          <w:szCs w:val="32"/>
        </w:rPr>
        <w:t>、</w:t>
      </w:r>
      <w:r w:rsidRPr="009C6F11">
        <w:rPr>
          <w:rFonts w:ascii="仿宋_GB2312" w:eastAsia="仿宋_GB2312" w:cs="仿宋_GB2312"/>
          <w:sz w:val="32"/>
          <w:szCs w:val="32"/>
        </w:rPr>
        <w:t>7</w:t>
      </w:r>
      <w:r w:rsidRPr="009C6F11">
        <w:rPr>
          <w:rFonts w:ascii="仿宋_GB2312" w:eastAsia="仿宋_GB2312" w:cs="仿宋_GB2312" w:hint="eastAsia"/>
          <w:sz w:val="32"/>
          <w:szCs w:val="32"/>
        </w:rPr>
        <w:t>、</w:t>
      </w:r>
      <w:r w:rsidRPr="009C6F11">
        <w:rPr>
          <w:rFonts w:ascii="仿宋_GB2312" w:eastAsia="仿宋_GB2312" w:cs="仿宋_GB2312"/>
          <w:sz w:val="32"/>
          <w:szCs w:val="32"/>
        </w:rPr>
        <w:t>6</w:t>
      </w:r>
      <w:r w:rsidRPr="009C6F11">
        <w:rPr>
          <w:rFonts w:ascii="仿宋_GB2312" w:eastAsia="仿宋_GB2312" w:cs="仿宋_GB2312" w:hint="eastAsia"/>
          <w:sz w:val="32"/>
          <w:szCs w:val="32"/>
        </w:rPr>
        <w:t>、</w:t>
      </w:r>
      <w:r w:rsidRPr="009C6F11">
        <w:rPr>
          <w:rFonts w:ascii="仿宋_GB2312" w:eastAsia="仿宋_GB2312" w:cs="仿宋_GB2312"/>
          <w:sz w:val="32"/>
          <w:szCs w:val="32"/>
        </w:rPr>
        <w:t>5</w:t>
      </w:r>
      <w:r w:rsidRPr="009C6F11">
        <w:rPr>
          <w:rFonts w:ascii="仿宋_GB2312" w:eastAsia="仿宋_GB2312" w:cs="仿宋_GB2312" w:hint="eastAsia"/>
          <w:sz w:val="32"/>
          <w:szCs w:val="32"/>
        </w:rPr>
        <w:t>、</w:t>
      </w:r>
      <w:r w:rsidRPr="009C6F11">
        <w:rPr>
          <w:rFonts w:ascii="仿宋_GB2312" w:eastAsia="仿宋_GB2312" w:cs="仿宋_GB2312"/>
          <w:sz w:val="32"/>
          <w:szCs w:val="32"/>
        </w:rPr>
        <w:t>4</w:t>
      </w:r>
      <w:r w:rsidRPr="009C6F11">
        <w:rPr>
          <w:rFonts w:ascii="仿宋_GB2312" w:eastAsia="仿宋_GB2312" w:cs="仿宋_GB2312" w:hint="eastAsia"/>
          <w:sz w:val="32"/>
          <w:szCs w:val="32"/>
        </w:rPr>
        <w:t>、</w:t>
      </w:r>
      <w:r w:rsidRPr="009C6F11">
        <w:rPr>
          <w:rFonts w:ascii="仿宋_GB2312" w:eastAsia="仿宋_GB2312" w:cs="仿宋_GB2312"/>
          <w:sz w:val="32"/>
          <w:szCs w:val="32"/>
        </w:rPr>
        <w:t>3</w:t>
      </w:r>
      <w:r w:rsidRPr="009C6F11">
        <w:rPr>
          <w:rFonts w:ascii="仿宋_GB2312" w:eastAsia="仿宋_GB2312" w:cs="仿宋_GB2312" w:hint="eastAsia"/>
          <w:sz w:val="32"/>
          <w:szCs w:val="32"/>
        </w:rPr>
        <w:t>、</w:t>
      </w:r>
      <w:r w:rsidRPr="009C6F11">
        <w:rPr>
          <w:rFonts w:ascii="仿宋_GB2312" w:eastAsia="仿宋_GB2312" w:cs="仿宋_GB2312"/>
          <w:sz w:val="32"/>
          <w:szCs w:val="32"/>
        </w:rPr>
        <w:t>2</w:t>
      </w:r>
      <w:r w:rsidRPr="009C6F11">
        <w:rPr>
          <w:rFonts w:ascii="仿宋_GB2312" w:eastAsia="仿宋_GB2312" w:cs="仿宋_GB2312" w:hint="eastAsia"/>
          <w:sz w:val="32"/>
          <w:szCs w:val="32"/>
        </w:rPr>
        <w:t>、</w:t>
      </w:r>
      <w:r w:rsidRPr="009C6F11">
        <w:rPr>
          <w:rFonts w:ascii="仿宋_GB2312" w:eastAsia="仿宋_GB2312" w:cs="仿宋_GB2312"/>
          <w:sz w:val="32"/>
          <w:szCs w:val="32"/>
        </w:rPr>
        <w:t>1</w:t>
      </w:r>
      <w:r w:rsidRPr="009C6F11">
        <w:rPr>
          <w:rFonts w:ascii="仿宋_GB2312" w:eastAsia="仿宋_GB2312" w:cs="仿宋_GB2312" w:hint="eastAsia"/>
          <w:sz w:val="32"/>
          <w:szCs w:val="32"/>
        </w:rPr>
        <w:t>计分。</w:t>
      </w:r>
    </w:p>
    <w:p w:rsidR="00606439" w:rsidRPr="009C6F11" w:rsidRDefault="00606439" w:rsidP="009C6F11">
      <w:pPr>
        <w:spacing w:line="60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9C6F11">
        <w:rPr>
          <w:rFonts w:ascii="仿宋_GB2312" w:eastAsia="仿宋_GB2312" w:cs="仿宋_GB2312"/>
          <w:sz w:val="32"/>
          <w:szCs w:val="32"/>
        </w:rPr>
        <w:t>2.</w:t>
      </w:r>
      <w:r w:rsidRPr="009C6F11">
        <w:rPr>
          <w:rFonts w:ascii="仿宋_GB2312" w:eastAsia="仿宋_GB2312" w:cs="仿宋_GB2312" w:hint="eastAsia"/>
          <w:sz w:val="32"/>
          <w:szCs w:val="32"/>
        </w:rPr>
        <w:t>田径运动会开幕式上体艺</w:t>
      </w:r>
      <w:r w:rsidRPr="009C6F11">
        <w:rPr>
          <w:rFonts w:ascii="仿宋_GB2312" w:eastAsia="仿宋_GB2312" w:cs="仿宋_GB2312"/>
          <w:sz w:val="32"/>
          <w:szCs w:val="32"/>
        </w:rPr>
        <w:t>2+1</w:t>
      </w:r>
      <w:r w:rsidRPr="009C6F11">
        <w:rPr>
          <w:rFonts w:ascii="仿宋_GB2312" w:eastAsia="仿宋_GB2312" w:cs="仿宋_GB2312" w:hint="eastAsia"/>
          <w:sz w:val="32"/>
          <w:szCs w:val="32"/>
        </w:rPr>
        <w:t>展演评比设一、二、三等奖各若干名（一等奖为</w:t>
      </w:r>
      <w:r w:rsidRPr="009C6F11">
        <w:rPr>
          <w:rFonts w:ascii="仿宋_GB2312" w:eastAsia="仿宋_GB2312" w:cs="仿宋_GB2312"/>
          <w:sz w:val="32"/>
          <w:szCs w:val="32"/>
        </w:rPr>
        <w:t>10</w:t>
      </w:r>
      <w:r w:rsidRPr="009C6F11">
        <w:rPr>
          <w:rFonts w:ascii="仿宋_GB2312" w:eastAsia="仿宋_GB2312" w:cs="仿宋_GB2312" w:hint="eastAsia"/>
          <w:sz w:val="32"/>
          <w:szCs w:val="32"/>
        </w:rPr>
        <w:t>分、二等奖为</w:t>
      </w:r>
      <w:r w:rsidRPr="009C6F11">
        <w:rPr>
          <w:rFonts w:ascii="仿宋_GB2312" w:eastAsia="仿宋_GB2312" w:cs="仿宋_GB2312"/>
          <w:sz w:val="32"/>
          <w:szCs w:val="32"/>
        </w:rPr>
        <w:t>8</w:t>
      </w:r>
      <w:r w:rsidRPr="009C6F11">
        <w:rPr>
          <w:rFonts w:ascii="仿宋_GB2312" w:eastAsia="仿宋_GB2312" w:cs="仿宋_GB2312" w:hint="eastAsia"/>
          <w:sz w:val="32"/>
          <w:szCs w:val="32"/>
        </w:rPr>
        <w:t>分、三等奖</w:t>
      </w:r>
      <w:r w:rsidRPr="009C6F11">
        <w:rPr>
          <w:rFonts w:ascii="仿宋_GB2312" w:eastAsia="仿宋_GB2312" w:cs="仿宋_GB2312"/>
          <w:sz w:val="32"/>
          <w:szCs w:val="32"/>
        </w:rPr>
        <w:t>7</w:t>
      </w:r>
      <w:r w:rsidRPr="009C6F11">
        <w:rPr>
          <w:rFonts w:ascii="仿宋_GB2312" w:eastAsia="仿宋_GB2312" w:cs="仿宋_GB2312" w:hint="eastAsia"/>
          <w:sz w:val="32"/>
          <w:szCs w:val="32"/>
        </w:rPr>
        <w:t>分），并将计入运动会团体总</w:t>
      </w:r>
      <w:bookmarkStart w:id="0" w:name="_GoBack"/>
      <w:bookmarkEnd w:id="0"/>
      <w:r w:rsidRPr="009C6F11">
        <w:rPr>
          <w:rFonts w:ascii="仿宋_GB2312" w:eastAsia="仿宋_GB2312" w:cs="仿宋_GB2312" w:hint="eastAsia"/>
          <w:sz w:val="32"/>
          <w:szCs w:val="32"/>
        </w:rPr>
        <w:t>分。</w:t>
      </w:r>
    </w:p>
    <w:p w:rsidR="00606439" w:rsidRPr="009C6F11" w:rsidRDefault="00606439" w:rsidP="009C6F11">
      <w:pPr>
        <w:spacing w:line="60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9C6F11">
        <w:rPr>
          <w:rFonts w:ascii="仿宋_GB2312" w:eastAsia="仿宋_GB2312" w:cs="仿宋_GB2312"/>
          <w:sz w:val="32"/>
          <w:szCs w:val="32"/>
        </w:rPr>
        <w:t>3.</w:t>
      </w:r>
      <w:r w:rsidRPr="009C6F11">
        <w:rPr>
          <w:rFonts w:ascii="仿宋_GB2312" w:eastAsia="仿宋_GB2312" w:cs="仿宋_GB2312" w:hint="eastAsia"/>
          <w:sz w:val="32"/>
          <w:szCs w:val="32"/>
        </w:rPr>
        <w:t>运动会总分计算办法</w:t>
      </w:r>
    </w:p>
    <w:p w:rsidR="00606439" w:rsidRPr="009C6F11" w:rsidRDefault="00606439" w:rsidP="009C6F11">
      <w:pPr>
        <w:spacing w:line="60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9C6F11">
        <w:rPr>
          <w:rFonts w:ascii="仿宋_GB2312" w:eastAsia="仿宋_GB2312" w:cs="仿宋_GB2312" w:hint="eastAsia"/>
          <w:sz w:val="32"/>
          <w:szCs w:val="32"/>
        </w:rPr>
        <w:t>各单位的田径积分与田径运动会开幕式体艺</w:t>
      </w:r>
      <w:r w:rsidRPr="009C6F11">
        <w:rPr>
          <w:rFonts w:ascii="仿宋_GB2312" w:eastAsia="仿宋_GB2312" w:cs="仿宋_GB2312"/>
          <w:sz w:val="32"/>
          <w:szCs w:val="32"/>
        </w:rPr>
        <w:t>2+1</w:t>
      </w:r>
      <w:r w:rsidRPr="009C6F11">
        <w:rPr>
          <w:rFonts w:ascii="仿宋_GB2312" w:eastAsia="仿宋_GB2312" w:cs="仿宋_GB2312" w:hint="eastAsia"/>
          <w:sz w:val="32"/>
          <w:szCs w:val="32"/>
        </w:rPr>
        <w:t>展演得分相加，再加上篮球、排球、足球男女六个项目中计分较好的三个项目之和为运动会团体总分。</w:t>
      </w:r>
    </w:p>
    <w:p w:rsidR="00606439" w:rsidRPr="009C6F11" w:rsidRDefault="00606439" w:rsidP="009C6F11">
      <w:pPr>
        <w:spacing w:line="60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9C6F11">
        <w:rPr>
          <w:rFonts w:ascii="仿宋_GB2312" w:eastAsia="仿宋_GB2312" w:cs="仿宋_GB2312"/>
          <w:sz w:val="32"/>
          <w:szCs w:val="32"/>
        </w:rPr>
        <w:t>4.</w:t>
      </w:r>
      <w:r w:rsidRPr="009C6F11">
        <w:rPr>
          <w:rFonts w:ascii="仿宋_GB2312" w:eastAsia="仿宋_GB2312" w:cs="仿宋_GB2312" w:hint="eastAsia"/>
          <w:sz w:val="32"/>
          <w:szCs w:val="32"/>
        </w:rPr>
        <w:t>奖励办法</w:t>
      </w:r>
    </w:p>
    <w:p w:rsidR="00606439" w:rsidRPr="009C6F11" w:rsidRDefault="00606439" w:rsidP="009C6F11">
      <w:pPr>
        <w:spacing w:line="60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9C6F11">
        <w:rPr>
          <w:rFonts w:ascii="仿宋_GB2312" w:eastAsia="仿宋_GB2312" w:cs="仿宋_GB2312" w:hint="eastAsia"/>
          <w:sz w:val="32"/>
          <w:szCs w:val="32"/>
        </w:rPr>
        <w:t>运动会设立团体总分，按各项积分相加排列</w:t>
      </w:r>
      <w:r w:rsidRPr="009C6F11">
        <w:rPr>
          <w:rFonts w:ascii="仿宋_GB2312" w:eastAsia="仿宋_GB2312" w:cs="仿宋_GB2312"/>
          <w:sz w:val="32"/>
          <w:szCs w:val="32"/>
        </w:rPr>
        <w:t>,</w:t>
      </w:r>
      <w:r w:rsidRPr="009C6F11">
        <w:rPr>
          <w:rFonts w:ascii="仿宋_GB2312" w:eastAsia="仿宋_GB2312" w:cs="仿宋_GB2312" w:hint="eastAsia"/>
          <w:sz w:val="32"/>
          <w:szCs w:val="32"/>
        </w:rPr>
        <w:t>取前</w:t>
      </w:r>
      <w:r w:rsidRPr="009C6F11">
        <w:rPr>
          <w:rFonts w:ascii="仿宋_GB2312" w:eastAsia="仿宋_GB2312" w:cs="仿宋_GB2312"/>
          <w:sz w:val="32"/>
          <w:szCs w:val="32"/>
        </w:rPr>
        <w:t>8</w:t>
      </w:r>
      <w:r w:rsidRPr="009C6F11">
        <w:rPr>
          <w:rFonts w:ascii="仿宋_GB2312" w:eastAsia="仿宋_GB2312" w:cs="仿宋_GB2312" w:hint="eastAsia"/>
          <w:sz w:val="32"/>
          <w:szCs w:val="32"/>
        </w:rPr>
        <w:t>名；如总分相同，则看各项目获得第一名数量，多者名次列前，第一名相同再看第二名数量，依此类推。</w:t>
      </w:r>
    </w:p>
    <w:p w:rsidR="00606439" w:rsidRPr="009C6F11" w:rsidRDefault="00606439" w:rsidP="009C6F11">
      <w:pPr>
        <w:spacing w:line="60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9C6F11">
        <w:rPr>
          <w:rFonts w:ascii="仿宋_GB2312" w:eastAsia="仿宋_GB2312" w:cs="仿宋_GB2312"/>
          <w:sz w:val="32"/>
          <w:szCs w:val="32"/>
        </w:rPr>
        <w:t>5.</w:t>
      </w:r>
      <w:r w:rsidRPr="009C6F11">
        <w:rPr>
          <w:rFonts w:ascii="仿宋_GB2312" w:eastAsia="仿宋_GB2312" w:cs="仿宋_GB2312" w:hint="eastAsia"/>
          <w:sz w:val="32"/>
          <w:szCs w:val="32"/>
        </w:rPr>
        <w:t>大会设立体育道德风尚奖和组织奖各若干名。</w:t>
      </w:r>
    </w:p>
    <w:sectPr w:rsidR="00606439" w:rsidRPr="009C6F11" w:rsidSect="009C6F11">
      <w:footerReference w:type="default" r:id="rId6"/>
      <w:pgSz w:w="11906" w:h="16838"/>
      <w:pgMar w:top="1701" w:right="1531" w:bottom="1701" w:left="1531" w:header="851" w:footer="992" w:gutter="0"/>
      <w:pgNumType w:fmt="numberInDash" w:start="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6439" w:rsidRDefault="00606439" w:rsidP="00F30A2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606439" w:rsidRDefault="00606439" w:rsidP="00F30A2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39" w:rsidRPr="009C6F11" w:rsidRDefault="00606439" w:rsidP="00EF57DB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9C6F11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9C6F11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9C6F11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- 4 -</w:t>
    </w:r>
    <w:r w:rsidRPr="009C6F11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606439" w:rsidRDefault="00606439" w:rsidP="009C6F11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6439" w:rsidRDefault="00606439" w:rsidP="00F30A2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606439" w:rsidRDefault="00606439" w:rsidP="00F30A2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1B48"/>
    <w:rsid w:val="000077A2"/>
    <w:rsid w:val="000E1D6C"/>
    <w:rsid w:val="001572BF"/>
    <w:rsid w:val="001A7A5F"/>
    <w:rsid w:val="0024220B"/>
    <w:rsid w:val="002A4868"/>
    <w:rsid w:val="00322895"/>
    <w:rsid w:val="003304F4"/>
    <w:rsid w:val="00462A48"/>
    <w:rsid w:val="00511B48"/>
    <w:rsid w:val="00550978"/>
    <w:rsid w:val="005958ED"/>
    <w:rsid w:val="005E4B50"/>
    <w:rsid w:val="005F2B88"/>
    <w:rsid w:val="00606439"/>
    <w:rsid w:val="007F2E44"/>
    <w:rsid w:val="008D1DDE"/>
    <w:rsid w:val="009B59D3"/>
    <w:rsid w:val="009C6F11"/>
    <w:rsid w:val="00A739E3"/>
    <w:rsid w:val="00A81430"/>
    <w:rsid w:val="00AC62B4"/>
    <w:rsid w:val="00B72835"/>
    <w:rsid w:val="00CA0086"/>
    <w:rsid w:val="00EF57DB"/>
    <w:rsid w:val="00F30A27"/>
    <w:rsid w:val="00F51C7F"/>
    <w:rsid w:val="064F4D8B"/>
    <w:rsid w:val="1754361B"/>
    <w:rsid w:val="225A4A54"/>
    <w:rsid w:val="25A05182"/>
    <w:rsid w:val="38563771"/>
    <w:rsid w:val="38630F05"/>
    <w:rsid w:val="3FBB0C7A"/>
    <w:rsid w:val="45102851"/>
    <w:rsid w:val="4D5727EC"/>
    <w:rsid w:val="52FA4A1B"/>
    <w:rsid w:val="5AB4236C"/>
    <w:rsid w:val="61873630"/>
    <w:rsid w:val="68E857FF"/>
    <w:rsid w:val="6CBD39F9"/>
    <w:rsid w:val="70011D37"/>
    <w:rsid w:val="7FA72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A27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F30A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30A27"/>
    <w:rPr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F30A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30A27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9C6F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93</Words>
  <Characters>531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XXW</dc:creator>
  <cp:keywords/>
  <dc:description/>
  <cp:lastModifiedBy>吴琳赟</cp:lastModifiedBy>
  <cp:revision>10</cp:revision>
  <dcterms:created xsi:type="dcterms:W3CDTF">2019-04-19T14:07:00Z</dcterms:created>
  <dcterms:modified xsi:type="dcterms:W3CDTF">2021-04-29T02:34:00Z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68892C23E1404CD3A41062D30CAA32B9</vt:lpwstr>
  </property>
</Properties>
</file>