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46" w:rsidRDefault="00BE4946" w:rsidP="00B538B9">
      <w:pPr>
        <w:spacing w:line="560" w:lineRule="exact"/>
        <w:ind w:right="32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  <w:bookmarkStart w:id="0" w:name="_GoBack"/>
      <w:bookmarkEnd w:id="0"/>
    </w:p>
    <w:p w:rsidR="00BE4946" w:rsidRDefault="00BE4946" w:rsidP="00022B26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普通高中拔尖创新人才培养工程重点项目</w:t>
      </w:r>
    </w:p>
    <w:p w:rsidR="00BE4946" w:rsidRPr="00022B26" w:rsidRDefault="00BE4946" w:rsidP="007E359B">
      <w:pPr>
        <w:spacing w:line="600" w:lineRule="exact"/>
        <w:ind w:firstLineChars="200" w:firstLine="31680"/>
        <w:rPr>
          <w:rFonts w:ascii="仿宋_GB2312" w:eastAsia="仿宋_GB2312" w:cs="Times New Roman"/>
          <w:sz w:val="44"/>
          <w:szCs w:val="44"/>
        </w:rPr>
      </w:pPr>
    </w:p>
    <w:p w:rsidR="00BE4946" w:rsidRPr="00022B26" w:rsidRDefault="00BE4946" w:rsidP="007E359B">
      <w:pPr>
        <w:spacing w:line="600" w:lineRule="exact"/>
        <w:ind w:leftChars="304" w:left="31680" w:hangingChars="580" w:firstLine="31680"/>
        <w:rPr>
          <w:rFonts w:ascii="仿宋_GB2312" w:eastAsia="仿宋_GB2312" w:cs="Times New Roman"/>
          <w:sz w:val="32"/>
          <w:szCs w:val="32"/>
        </w:rPr>
      </w:pP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重点项目</w:t>
      </w:r>
      <w:r w:rsidRPr="00022B26">
        <w:rPr>
          <w:rFonts w:ascii="仿宋_GB2312" w:eastAsia="仿宋_GB2312" w:cs="仿宋_GB2312"/>
          <w:b/>
          <w:bCs/>
          <w:sz w:val="32"/>
          <w:szCs w:val="32"/>
        </w:rPr>
        <w:t>1</w:t>
      </w: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：</w:t>
      </w:r>
      <w:r w:rsidRPr="00022B26">
        <w:rPr>
          <w:rFonts w:ascii="仿宋_GB2312" w:eastAsia="仿宋_GB2312" w:cs="仿宋_GB2312" w:hint="eastAsia"/>
          <w:sz w:val="32"/>
          <w:szCs w:val="32"/>
        </w:rPr>
        <w:t>数学、物理、化学、生物、信息学学科竞赛课程体系</w:t>
      </w:r>
    </w:p>
    <w:p w:rsidR="00BE4946" w:rsidRPr="00022B26" w:rsidRDefault="00BE4946" w:rsidP="007E359B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重点项目</w:t>
      </w:r>
      <w:r w:rsidRPr="00022B26">
        <w:rPr>
          <w:rFonts w:ascii="仿宋_GB2312" w:eastAsia="仿宋_GB2312" w:cs="仿宋_GB2312"/>
          <w:b/>
          <w:bCs/>
          <w:sz w:val="32"/>
          <w:szCs w:val="32"/>
        </w:rPr>
        <w:t>2</w:t>
      </w: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：</w:t>
      </w:r>
      <w:r w:rsidRPr="00022B26">
        <w:rPr>
          <w:rFonts w:ascii="仿宋_GB2312" w:eastAsia="仿宋_GB2312" w:cs="仿宋_GB2312" w:hint="eastAsia"/>
          <w:sz w:val="32"/>
          <w:szCs w:val="32"/>
        </w:rPr>
        <w:t>科技创新发明活动体系</w:t>
      </w:r>
    </w:p>
    <w:p w:rsidR="00BE4946" w:rsidRPr="00022B26" w:rsidRDefault="00BE4946" w:rsidP="007E359B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重点项目</w:t>
      </w:r>
      <w:r w:rsidRPr="00022B26">
        <w:rPr>
          <w:rFonts w:ascii="仿宋_GB2312" w:eastAsia="仿宋_GB2312" w:cs="仿宋_GB2312"/>
          <w:b/>
          <w:bCs/>
          <w:sz w:val="32"/>
          <w:szCs w:val="32"/>
        </w:rPr>
        <w:t>3</w:t>
      </w: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：</w:t>
      </w:r>
      <w:r w:rsidRPr="00022B26">
        <w:rPr>
          <w:rFonts w:ascii="仿宋_GB2312" w:eastAsia="仿宋_GB2312" w:cs="仿宋_GB2312" w:hint="eastAsia"/>
          <w:sz w:val="32"/>
          <w:szCs w:val="32"/>
        </w:rPr>
        <w:t>卓越文科人才培养</w:t>
      </w:r>
    </w:p>
    <w:p w:rsidR="00BE4946" w:rsidRPr="00022B26" w:rsidRDefault="00BE4946" w:rsidP="007E359B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重点项目</w:t>
      </w:r>
      <w:r w:rsidRPr="00022B26">
        <w:rPr>
          <w:rFonts w:ascii="仿宋_GB2312" w:eastAsia="仿宋_GB2312" w:cs="仿宋_GB2312"/>
          <w:b/>
          <w:bCs/>
          <w:sz w:val="32"/>
          <w:szCs w:val="32"/>
        </w:rPr>
        <w:t>4</w:t>
      </w: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：</w:t>
      </w:r>
      <w:r w:rsidRPr="00022B26">
        <w:rPr>
          <w:rFonts w:ascii="仿宋_GB2312" w:eastAsia="仿宋_GB2312" w:cs="仿宋_GB2312" w:hint="eastAsia"/>
          <w:sz w:val="32"/>
          <w:szCs w:val="32"/>
        </w:rPr>
        <w:t>普通高中学科领军教师培养</w:t>
      </w:r>
    </w:p>
    <w:p w:rsidR="00BE4946" w:rsidRPr="00022B26" w:rsidRDefault="00BE4946" w:rsidP="007E359B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重点项目</w:t>
      </w:r>
      <w:r w:rsidRPr="00022B26">
        <w:rPr>
          <w:rFonts w:ascii="仿宋_GB2312" w:eastAsia="仿宋_GB2312" w:cs="仿宋_GB2312"/>
          <w:b/>
          <w:bCs/>
          <w:sz w:val="32"/>
          <w:szCs w:val="32"/>
        </w:rPr>
        <w:t>5</w:t>
      </w:r>
      <w:r w:rsidRPr="00022B26">
        <w:rPr>
          <w:rFonts w:ascii="仿宋_GB2312" w:eastAsia="仿宋_GB2312" w:cs="仿宋_GB2312" w:hint="eastAsia"/>
          <w:b/>
          <w:bCs/>
          <w:sz w:val="32"/>
          <w:szCs w:val="32"/>
        </w:rPr>
        <w:t>：</w:t>
      </w:r>
      <w:r w:rsidRPr="00022B26">
        <w:rPr>
          <w:rFonts w:ascii="仿宋_GB2312" w:eastAsia="仿宋_GB2312" w:cs="仿宋_GB2312" w:hint="eastAsia"/>
          <w:sz w:val="32"/>
          <w:szCs w:val="32"/>
        </w:rPr>
        <w:t>拔尖创新人才培养研究工作室</w:t>
      </w:r>
    </w:p>
    <w:p w:rsidR="00BE4946" w:rsidRPr="00B538B9" w:rsidRDefault="00BE4946" w:rsidP="00B538B9">
      <w:pPr>
        <w:rPr>
          <w:rFonts w:cs="Times New Roman"/>
        </w:rPr>
      </w:pPr>
    </w:p>
    <w:sectPr w:rsidR="00BE4946" w:rsidRPr="00B538B9" w:rsidSect="007E359B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946" w:rsidRDefault="00BE4946" w:rsidP="00B538B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E4946" w:rsidRDefault="00BE4946" w:rsidP="00B538B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946" w:rsidRPr="0026686C" w:rsidRDefault="00BE4946" w:rsidP="0022055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26686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26686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26686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26686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E4946" w:rsidRDefault="00BE4946" w:rsidP="0026686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946" w:rsidRDefault="00BE4946" w:rsidP="00B538B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E4946" w:rsidRDefault="00BE4946" w:rsidP="00B538B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079D"/>
    <w:rsid w:val="00022B26"/>
    <w:rsid w:val="00042AA4"/>
    <w:rsid w:val="000C4C47"/>
    <w:rsid w:val="00141410"/>
    <w:rsid w:val="001619F0"/>
    <w:rsid w:val="001D0202"/>
    <w:rsid w:val="00220555"/>
    <w:rsid w:val="0026686C"/>
    <w:rsid w:val="002F299F"/>
    <w:rsid w:val="0040238D"/>
    <w:rsid w:val="00413327"/>
    <w:rsid w:val="0046494F"/>
    <w:rsid w:val="00522BE2"/>
    <w:rsid w:val="00561F22"/>
    <w:rsid w:val="00570B42"/>
    <w:rsid w:val="00574FF4"/>
    <w:rsid w:val="005C67D4"/>
    <w:rsid w:val="006B077E"/>
    <w:rsid w:val="006F7F52"/>
    <w:rsid w:val="007E359B"/>
    <w:rsid w:val="00803C58"/>
    <w:rsid w:val="00877A0D"/>
    <w:rsid w:val="00893628"/>
    <w:rsid w:val="00895217"/>
    <w:rsid w:val="00900565"/>
    <w:rsid w:val="0092340A"/>
    <w:rsid w:val="00A43C2C"/>
    <w:rsid w:val="00B538B9"/>
    <w:rsid w:val="00BE4946"/>
    <w:rsid w:val="00CF079D"/>
    <w:rsid w:val="00D9303A"/>
    <w:rsid w:val="00EA33E1"/>
    <w:rsid w:val="00EE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8B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38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538B9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538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538B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26686C"/>
  </w:style>
  <w:style w:type="paragraph" w:styleId="BalloonText">
    <w:name w:val="Balloon Text"/>
    <w:basedOn w:val="Normal"/>
    <w:link w:val="BalloonTextChar"/>
    <w:uiPriority w:val="99"/>
    <w:semiHidden/>
    <w:rsid w:val="007E35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449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18</Words>
  <Characters>108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奚萍</dc:creator>
  <cp:keywords/>
  <dc:description/>
  <cp:lastModifiedBy>吴琳赟</cp:lastModifiedBy>
  <cp:revision>6</cp:revision>
  <cp:lastPrinted>2021-03-09T06:03:00Z</cp:lastPrinted>
  <dcterms:created xsi:type="dcterms:W3CDTF">2021-03-04T08:23:00Z</dcterms:created>
  <dcterms:modified xsi:type="dcterms:W3CDTF">2021-03-09T06:03:00Z</dcterms:modified>
</cp:coreProperties>
</file>