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EAF" w:rsidRPr="005E38C7" w:rsidRDefault="008F7EAF">
      <w:pPr>
        <w:spacing w:line="520" w:lineRule="exact"/>
        <w:rPr>
          <w:rFonts w:ascii="黑体" w:eastAsia="黑体" w:hAnsi="黑体" w:cs="黑体"/>
          <w:sz w:val="32"/>
          <w:szCs w:val="32"/>
        </w:rPr>
      </w:pPr>
      <w:r w:rsidRPr="005E38C7">
        <w:rPr>
          <w:rFonts w:ascii="黑体" w:eastAsia="黑体" w:hAnsi="黑体" w:cs="黑体" w:hint="eastAsia"/>
          <w:sz w:val="32"/>
          <w:szCs w:val="32"/>
        </w:rPr>
        <w:t>附件</w:t>
      </w:r>
      <w:r w:rsidRPr="005E38C7">
        <w:rPr>
          <w:rFonts w:ascii="黑体" w:eastAsia="黑体" w:hAnsi="黑体" w:cs="黑体"/>
          <w:sz w:val="32"/>
          <w:szCs w:val="32"/>
        </w:rPr>
        <w:t>2</w:t>
      </w:r>
    </w:p>
    <w:p w:rsidR="008F7EAF" w:rsidRPr="005E38C7" w:rsidRDefault="008F7EAF" w:rsidP="005E38C7">
      <w:pPr>
        <w:spacing w:line="700" w:lineRule="exact"/>
        <w:jc w:val="center"/>
        <w:rPr>
          <w:rFonts w:ascii="方正小标宋简体" w:eastAsia="方正小标宋简体" w:hAnsi="黑体" w:cs="Times New Roman"/>
          <w:spacing w:val="-5"/>
          <w:sz w:val="44"/>
          <w:szCs w:val="44"/>
        </w:rPr>
      </w:pPr>
      <w:r w:rsidRPr="005E38C7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全国“家校（园）共育”数字化项目试点园名单</w:t>
      </w:r>
    </w:p>
    <w:p w:rsidR="008F7EAF" w:rsidRPr="005E38C7" w:rsidRDefault="008F7EAF" w:rsidP="005E38C7">
      <w:pPr>
        <w:spacing w:line="700" w:lineRule="exact"/>
        <w:jc w:val="center"/>
        <w:rPr>
          <w:rFonts w:ascii="楷体_GB2312" w:eastAsia="楷体_GB2312" w:hAnsi="仿宋" w:cs="Times New Roman"/>
          <w:b/>
          <w:bCs/>
          <w:sz w:val="32"/>
          <w:szCs w:val="32"/>
        </w:rPr>
      </w:pPr>
      <w:r w:rsidRPr="005E38C7">
        <w:rPr>
          <w:rFonts w:ascii="楷体_GB2312" w:eastAsia="楷体_GB2312" w:hAnsi="仿宋" w:cs="楷体_GB2312" w:hint="eastAsia"/>
          <w:b/>
          <w:bCs/>
          <w:sz w:val="32"/>
          <w:szCs w:val="32"/>
        </w:rPr>
        <w:t>（排名不分先后）</w:t>
      </w:r>
    </w:p>
    <w:p w:rsidR="008F7EAF" w:rsidRDefault="008F7EAF">
      <w:pPr>
        <w:spacing w:line="520" w:lineRule="exact"/>
        <w:jc w:val="center"/>
        <w:rPr>
          <w:rFonts w:ascii="仿宋" w:eastAsia="仿宋" w:hAnsi="仿宋" w:cs="Times New Roman"/>
          <w:sz w:val="28"/>
          <w:szCs w:val="28"/>
        </w:rPr>
      </w:pPr>
    </w:p>
    <w:tbl>
      <w:tblPr>
        <w:tblW w:w="8028" w:type="dxa"/>
        <w:jc w:val="center"/>
        <w:tblCellMar>
          <w:left w:w="0" w:type="dxa"/>
          <w:right w:w="0" w:type="dxa"/>
        </w:tblCellMar>
        <w:tblLook w:val="00A0"/>
      </w:tblPr>
      <w:tblGrid>
        <w:gridCol w:w="1080"/>
        <w:gridCol w:w="6948"/>
      </w:tblGrid>
      <w:tr w:rsidR="008F7EAF" w:rsidRPr="005E38C7" w:rsidTr="00D96B0F">
        <w:trPr>
          <w:trHeight w:val="737"/>
          <w:jc w:val="center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6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试点幼儿园名称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江苏省常州市溧阳市实验幼儿园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江苏省常州市金坛区新城实验幼儿园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江苏省常州市武进区机关幼儿园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江苏省常州市武进区刘海粟艺术幼儿园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江苏省常州市新北区三井街道中心幼儿园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江苏省常州市新北区龙虎塘街道中心幼儿园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7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江苏省常州市天宁区红梅幼儿园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8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江苏省常州市天宁区红梅中心幼儿园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9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江苏省常州市天宁区天隆和记黄埔幼儿园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江苏省常州市鸣珂巷幼儿园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江苏省常州市钟楼区五星幼儿园</w:t>
            </w:r>
          </w:p>
        </w:tc>
      </w:tr>
      <w:tr w:rsidR="008F7EAF" w:rsidRPr="005E38C7" w:rsidTr="00D96B0F">
        <w:trPr>
          <w:trHeight w:val="73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5E38C7" w:rsidRDefault="008F7EAF" w:rsidP="005E38C7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30"/>
                <w:szCs w:val="30"/>
              </w:rPr>
            </w:pPr>
            <w:r w:rsidRPr="005E38C7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江苏省常州市钟楼区爱儿坊幼儿园</w:t>
            </w:r>
          </w:p>
        </w:tc>
      </w:tr>
    </w:tbl>
    <w:p w:rsidR="008F7EAF" w:rsidRDefault="008F7EAF" w:rsidP="00D96B0F">
      <w:pPr>
        <w:spacing w:line="700" w:lineRule="exact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/>
          <w:b/>
          <w:bCs/>
          <w:sz w:val="32"/>
          <w:szCs w:val="32"/>
        </w:rPr>
        <w:br w:type="page"/>
      </w:r>
      <w:r w:rsidRPr="00D96B0F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全国“家校（园）共育”数字化项目试点校名单</w:t>
      </w:r>
    </w:p>
    <w:p w:rsidR="008F7EAF" w:rsidRDefault="008F7EAF" w:rsidP="00D96B0F">
      <w:pPr>
        <w:spacing w:line="700" w:lineRule="exact"/>
        <w:jc w:val="center"/>
        <w:rPr>
          <w:rFonts w:ascii="楷体_GB2312" w:eastAsia="楷体_GB2312" w:hAnsi="仿宋" w:cs="Times New Roman"/>
          <w:b/>
          <w:bCs/>
          <w:sz w:val="32"/>
          <w:szCs w:val="32"/>
        </w:rPr>
      </w:pPr>
      <w:r w:rsidRPr="00D96B0F">
        <w:rPr>
          <w:rFonts w:ascii="楷体_GB2312" w:eastAsia="楷体_GB2312" w:hAnsi="仿宋" w:cs="楷体_GB2312" w:hint="eastAsia"/>
          <w:b/>
          <w:bCs/>
          <w:sz w:val="32"/>
          <w:szCs w:val="32"/>
        </w:rPr>
        <w:t>（排名不分先后）</w:t>
      </w:r>
    </w:p>
    <w:p w:rsidR="008F7EAF" w:rsidRPr="00D96B0F" w:rsidRDefault="008F7EAF" w:rsidP="00D96B0F">
      <w:pPr>
        <w:spacing w:line="520" w:lineRule="exact"/>
        <w:jc w:val="center"/>
        <w:rPr>
          <w:rFonts w:ascii="楷体_GB2312" w:eastAsia="楷体_GB2312" w:hAnsi="仿宋" w:cs="Times New Roman"/>
          <w:b/>
          <w:bCs/>
          <w:sz w:val="32"/>
          <w:szCs w:val="32"/>
        </w:rPr>
      </w:pPr>
    </w:p>
    <w:tbl>
      <w:tblPr>
        <w:tblW w:w="8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80"/>
        <w:gridCol w:w="7021"/>
      </w:tblGrid>
      <w:tr w:rsidR="008F7EAF" w:rsidRPr="00D96B0F" w:rsidTr="00D96B0F">
        <w:trPr>
          <w:trHeight w:val="737"/>
          <w:jc w:val="center"/>
        </w:trPr>
        <w:tc>
          <w:tcPr>
            <w:tcW w:w="108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试点学校名称</w:t>
            </w:r>
            <w:bookmarkStart w:id="0" w:name="_GoBack"/>
            <w:bookmarkEnd w:id="0"/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江苏省常州市溧阳市外国语小学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江苏省常州市溧阳市实验初级中学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江苏省常州市溧阳市光华高级中学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江苏省常州市溧阳市青少年活动中心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江苏省常州市金坛区华城实验小学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江苏省常州市金坛区段玉裁中学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7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江苏省常州市华罗庚中学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8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江苏省常州市金坛中等专业学校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9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江苏省常州市武进区李公朴小学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江苏省常州市武进区星河实验小学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11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江苏省常州市武进清英外国语学校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江苏省常州市前黄高级中学附属人民路初级中学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13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江苏省常州市潞城中学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14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江苏省常州市武进区遥观初级中学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15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江苏省常州市武进高级中学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16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江苏省常州市幼儿师范学校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17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江苏省常州市刘国钧高等职业技术学校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18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江苏省常州市奔牛高级中学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19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江苏省常州市新桥高级中学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江苏省常州市新北区实验中学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21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江苏省常州市新北区小河中学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22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江苏省常州市新北区三井实验小学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23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江苏省常州市新北区新桥实验小学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24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江苏省常州市龙城小学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25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江苏省常州市局前街小学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26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江苏省常州市第二实验小学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27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江苏省常州市博爱小学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28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江苏省常州市丽华新村第二小学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29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江苏省常州市丽华新村第三小学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30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江苏省常州市第二十四中学天宁分校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31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江苏省常州市郑陆实验学校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32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江苏省常州市三河口高级中学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33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江苏省常州市第二十四中学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34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江苏省常州市朝阳中学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35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江苏省常州市兰陵中学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36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江苏省常州市中吴实验学校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37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江苏省常州市实验初级中学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38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江苏省常州市实验小学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39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江苏省常州市西新桥小学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40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江苏省常州市勤业小学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41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江苏省常州市新闸中心小学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42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江苏省常州市新闸中学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43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江苏省常州市钟楼实验中学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44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江苏省常州市花园中学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45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江苏省常州市教科院附属中学</w:t>
            </w:r>
          </w:p>
        </w:tc>
      </w:tr>
      <w:tr w:rsidR="008F7EAF" w:rsidRPr="00D96B0F" w:rsidTr="00D96B0F">
        <w:trPr>
          <w:trHeight w:val="737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/>
                <w:color w:val="000000"/>
                <w:kern w:val="0"/>
                <w:sz w:val="30"/>
                <w:szCs w:val="30"/>
              </w:rPr>
              <w:t>46</w:t>
            </w:r>
          </w:p>
        </w:tc>
        <w:tc>
          <w:tcPr>
            <w:tcW w:w="702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EAF" w:rsidRPr="00D96B0F" w:rsidRDefault="008F7EAF" w:rsidP="00D96B0F">
            <w:pPr>
              <w:widowControl/>
              <w:spacing w:line="5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30"/>
                <w:szCs w:val="30"/>
              </w:rPr>
            </w:pPr>
            <w:r w:rsidRPr="00D96B0F">
              <w:rPr>
                <w:rFonts w:ascii="仿宋_GB2312" w:eastAsia="仿宋_GB2312" w:hAnsi="仿宋" w:cs="仿宋_GB2312" w:hint="eastAsia"/>
                <w:color w:val="000000"/>
                <w:kern w:val="0"/>
                <w:sz w:val="30"/>
                <w:szCs w:val="30"/>
              </w:rPr>
              <w:t>江苏省常州市第五中学</w:t>
            </w:r>
          </w:p>
        </w:tc>
      </w:tr>
    </w:tbl>
    <w:p w:rsidR="008F7EAF" w:rsidRDefault="008F7EAF">
      <w:pPr>
        <w:rPr>
          <w:rFonts w:cs="Times New Roman"/>
        </w:rPr>
      </w:pPr>
    </w:p>
    <w:sectPr w:rsidR="008F7EAF" w:rsidSect="005E38C7">
      <w:footerReference w:type="default" r:id="rId6"/>
      <w:pgSz w:w="11911" w:h="16838" w:code="9"/>
      <w:pgMar w:top="1701" w:right="1531" w:bottom="1701" w:left="1531" w:header="720" w:footer="720" w:gutter="0"/>
      <w:pgNumType w:fmt="numberInDash" w:start="8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EAF" w:rsidRDefault="008F7EA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F7EAF" w:rsidRDefault="008F7EA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EAF" w:rsidRPr="005E38C7" w:rsidRDefault="008F7EAF" w:rsidP="001B279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E38C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E38C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E38C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5E38C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F7EAF" w:rsidRDefault="008F7EAF" w:rsidP="005E38C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EAF" w:rsidRDefault="008F7EA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F7EAF" w:rsidRDefault="008F7EA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2E40697"/>
    <w:rsid w:val="001B2792"/>
    <w:rsid w:val="00427C4F"/>
    <w:rsid w:val="005171A6"/>
    <w:rsid w:val="005E38C7"/>
    <w:rsid w:val="00610292"/>
    <w:rsid w:val="00893931"/>
    <w:rsid w:val="008F7EAF"/>
    <w:rsid w:val="00C66211"/>
    <w:rsid w:val="00D96B0F"/>
    <w:rsid w:val="00F13159"/>
    <w:rsid w:val="02E40697"/>
    <w:rsid w:val="03BE2E5E"/>
    <w:rsid w:val="07E00B4D"/>
    <w:rsid w:val="08C06966"/>
    <w:rsid w:val="0A1E2D84"/>
    <w:rsid w:val="0A686FB0"/>
    <w:rsid w:val="0EBD15ED"/>
    <w:rsid w:val="10134F70"/>
    <w:rsid w:val="1A0345F0"/>
    <w:rsid w:val="2EB54C10"/>
    <w:rsid w:val="33145358"/>
    <w:rsid w:val="3DE362FE"/>
    <w:rsid w:val="46F137F1"/>
    <w:rsid w:val="48AF1D4E"/>
    <w:rsid w:val="566626F8"/>
    <w:rsid w:val="5B301D99"/>
    <w:rsid w:val="5C711CF6"/>
    <w:rsid w:val="5E1121BF"/>
    <w:rsid w:val="5F6341F4"/>
    <w:rsid w:val="682D503C"/>
    <w:rsid w:val="750B4061"/>
    <w:rsid w:val="76E210B4"/>
    <w:rsid w:val="7D5D38FE"/>
    <w:rsid w:val="7FE2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21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E3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E3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E38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170</Words>
  <Characters>973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echo</dc:creator>
  <cp:keywords/>
  <dc:description/>
  <cp:lastModifiedBy>吴琳赟</cp:lastModifiedBy>
  <cp:revision>3</cp:revision>
  <dcterms:created xsi:type="dcterms:W3CDTF">2019-12-03T02:46:00Z</dcterms:created>
  <dcterms:modified xsi:type="dcterms:W3CDTF">2020-04-20T03:06:00Z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