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46C" w:rsidRDefault="0052046C" w:rsidP="00BF7544">
      <w:pPr>
        <w:spacing w:line="360" w:lineRule="auto"/>
        <w:jc w:val="left"/>
        <w:rPr>
          <w:rFonts w:cs="Times New Roman"/>
          <w:sz w:val="28"/>
          <w:szCs w:val="28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52046C" w:rsidRDefault="0052046C" w:rsidP="00BF7544">
      <w:pPr>
        <w:spacing w:line="700" w:lineRule="exact"/>
        <w:jc w:val="center"/>
        <w:rPr>
          <w:rFonts w:ascii="方正小标宋简体" w:eastAsia="方正小标宋简体" w:hAnsi="Verdana" w:cs="Times New Roman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2019</w:t>
      </w:r>
      <w:r>
        <w:rPr>
          <w:rFonts w:ascii="方正小标宋简体" w:eastAsia="方正小标宋简体" w:hAnsi="Verdana" w:cs="方正小标宋简体" w:hint="eastAsia"/>
          <w:sz w:val="44"/>
          <w:szCs w:val="44"/>
        </w:rPr>
        <w:t>年“</w:t>
      </w:r>
      <w:r>
        <w:rPr>
          <w:rFonts w:ascii="方正小标宋简体" w:eastAsia="方正小标宋简体" w:cs="方正小标宋简体" w:hint="eastAsia"/>
          <w:sz w:val="44"/>
          <w:szCs w:val="44"/>
        </w:rPr>
        <w:t>外研社”</w:t>
      </w:r>
      <w:r>
        <w:rPr>
          <w:rFonts w:ascii="方正小标宋简体" w:eastAsia="方正小标宋简体" w:hAnsi="Verdana" w:cs="方正小标宋简体" w:hint="eastAsia"/>
          <w:sz w:val="44"/>
          <w:szCs w:val="44"/>
        </w:rPr>
        <w:t>杯常州市大学生</w:t>
      </w:r>
      <w:bookmarkStart w:id="0" w:name="_GoBack"/>
      <w:bookmarkEnd w:id="0"/>
    </w:p>
    <w:p w:rsidR="0052046C" w:rsidRDefault="0052046C" w:rsidP="00BF7544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hAnsi="Verdana" w:cs="方正小标宋简体" w:hint="eastAsia"/>
          <w:sz w:val="44"/>
          <w:szCs w:val="44"/>
        </w:rPr>
        <w:t>外语演讲比赛报名表</w:t>
      </w:r>
    </w:p>
    <w:p w:rsidR="0052046C" w:rsidRDefault="0052046C" w:rsidP="00BF7544">
      <w:pPr>
        <w:spacing w:line="240" w:lineRule="exact"/>
        <w:rPr>
          <w:rFonts w:ascii="仿宋_GB2312" w:eastAsia="仿宋_GB2312" w:hAnsi="宋体" w:cs="Times New Roman"/>
          <w:sz w:val="28"/>
          <w:szCs w:val="28"/>
        </w:rPr>
      </w:pPr>
    </w:p>
    <w:p w:rsidR="0052046C" w:rsidRDefault="0052046C" w:rsidP="00BF7544">
      <w:pPr>
        <w:spacing w:line="60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学校：</w:t>
      </w:r>
    </w:p>
    <w:p w:rsidR="0052046C" w:rsidRDefault="0052046C" w:rsidP="00BF7544">
      <w:pPr>
        <w:spacing w:line="60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联系人：联系电话：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3"/>
        <w:gridCol w:w="1080"/>
        <w:gridCol w:w="918"/>
        <w:gridCol w:w="1292"/>
        <w:gridCol w:w="1727"/>
        <w:gridCol w:w="1767"/>
        <w:gridCol w:w="1433"/>
      </w:tblGrid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班</w:t>
            </w:r>
            <w:r>
              <w:rPr>
                <w:rFonts w:ascii="仿宋_GB2312" w:eastAsia="仿宋_GB2312" w:hAnsi="Verdana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级</w:t>
            </w: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组</w:t>
            </w:r>
            <w:r>
              <w:rPr>
                <w:rFonts w:ascii="仿宋_GB2312" w:eastAsia="仿宋_GB2312" w:hAnsi="Verdana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别</w:t>
            </w: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指导教师</w:t>
            </w:r>
          </w:p>
        </w:tc>
      </w:tr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52046C">
        <w:trPr>
          <w:trHeight w:val="765"/>
          <w:jc w:val="center"/>
        </w:trPr>
        <w:tc>
          <w:tcPr>
            <w:tcW w:w="85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52046C" w:rsidRDefault="0052046C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</w:tbl>
    <w:p w:rsidR="0052046C" w:rsidRDefault="0052046C" w:rsidP="00BF7544">
      <w:pPr>
        <w:rPr>
          <w:rFonts w:cs="Times New Roman"/>
        </w:rPr>
      </w:pPr>
    </w:p>
    <w:sectPr w:rsidR="0052046C" w:rsidSect="005D0720">
      <w:headerReference w:type="default" r:id="rId6"/>
      <w:footerReference w:type="default" r:id="rId7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46C" w:rsidRDefault="0052046C" w:rsidP="00BF754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2046C" w:rsidRDefault="0052046C" w:rsidP="00BF754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46C" w:rsidRPr="005D0720" w:rsidRDefault="0052046C" w:rsidP="00735F9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D072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D072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D072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5D072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2046C" w:rsidRDefault="0052046C" w:rsidP="005D072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46C" w:rsidRDefault="0052046C" w:rsidP="00BF754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2046C" w:rsidRDefault="0052046C" w:rsidP="00BF754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46C" w:rsidRDefault="0052046C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B70"/>
    <w:rsid w:val="00013470"/>
    <w:rsid w:val="000A1964"/>
    <w:rsid w:val="00290E2F"/>
    <w:rsid w:val="00336BE9"/>
    <w:rsid w:val="0052046C"/>
    <w:rsid w:val="005D0720"/>
    <w:rsid w:val="00735F9C"/>
    <w:rsid w:val="00912B70"/>
    <w:rsid w:val="009E69F7"/>
    <w:rsid w:val="00BF7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54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F75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F7544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BF75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F754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D07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24</Words>
  <Characters>142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dcterms:created xsi:type="dcterms:W3CDTF">2019-11-28T07:09:00Z</dcterms:created>
  <dcterms:modified xsi:type="dcterms:W3CDTF">2019-12-02T02:11:00Z</dcterms:modified>
</cp:coreProperties>
</file>