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5E4" w:rsidRPr="00AF5819" w:rsidRDefault="006D55E4" w:rsidP="006D55E4">
      <w:pPr>
        <w:spacing w:line="600" w:lineRule="exact"/>
        <w:rPr>
          <w:rFonts w:ascii="黑体" w:eastAsia="黑体" w:hAnsi="黑体"/>
          <w:szCs w:val="32"/>
        </w:rPr>
      </w:pPr>
      <w:r w:rsidRPr="00AF5819">
        <w:rPr>
          <w:rFonts w:ascii="黑体" w:eastAsia="黑体" w:hAnsi="黑体" w:hint="eastAsia"/>
          <w:szCs w:val="32"/>
        </w:rPr>
        <w:t>附件1</w:t>
      </w:r>
    </w:p>
    <w:p w:rsidR="006D55E4" w:rsidRPr="00331A7B" w:rsidRDefault="006D55E4" w:rsidP="006D55E4">
      <w:pPr>
        <w:snapToGrid w:val="0"/>
        <w:spacing w:line="600" w:lineRule="exact"/>
        <w:jc w:val="center"/>
        <w:rPr>
          <w:rFonts w:eastAsia="方正小标宋简体"/>
          <w:sz w:val="44"/>
          <w:szCs w:val="44"/>
        </w:rPr>
      </w:pPr>
    </w:p>
    <w:p w:rsidR="006D55E4" w:rsidRPr="00331A7B" w:rsidRDefault="006D55E4" w:rsidP="006D55E4">
      <w:pPr>
        <w:snapToGrid w:val="0"/>
        <w:spacing w:line="600" w:lineRule="exact"/>
        <w:jc w:val="center"/>
        <w:rPr>
          <w:rFonts w:eastAsia="方正小标宋简体"/>
          <w:sz w:val="44"/>
          <w:szCs w:val="44"/>
        </w:rPr>
      </w:pPr>
      <w:r w:rsidRPr="00331A7B">
        <w:rPr>
          <w:rFonts w:eastAsia="方正小标宋简体"/>
          <w:sz w:val="44"/>
          <w:szCs w:val="44"/>
        </w:rPr>
        <w:t>201</w:t>
      </w:r>
      <w:r w:rsidRPr="00331A7B">
        <w:rPr>
          <w:rFonts w:eastAsia="方正小标宋简体" w:hint="eastAsia"/>
          <w:sz w:val="44"/>
          <w:szCs w:val="44"/>
        </w:rPr>
        <w:t>9</w:t>
      </w:r>
      <w:r w:rsidRPr="00331A7B">
        <w:rPr>
          <w:rFonts w:eastAsia="方正小标宋简体" w:hint="eastAsia"/>
          <w:sz w:val="44"/>
          <w:szCs w:val="44"/>
        </w:rPr>
        <w:t>年度市级非物质文化遗产保护专项资金</w:t>
      </w:r>
      <w:r w:rsidRPr="00331A7B">
        <w:rPr>
          <w:rFonts w:eastAsia="方正小标宋简体" w:hint="eastAsia"/>
          <w:sz w:val="44"/>
          <w:szCs w:val="44"/>
        </w:rPr>
        <w:t xml:space="preserve">  </w:t>
      </w:r>
      <w:r w:rsidRPr="00331A7B">
        <w:rPr>
          <w:rFonts w:eastAsia="方正小标宋简体" w:hint="eastAsia"/>
          <w:sz w:val="44"/>
          <w:szCs w:val="44"/>
        </w:rPr>
        <w:t>补助情况总表</w:t>
      </w:r>
    </w:p>
    <w:p w:rsidR="006D55E4" w:rsidRPr="00331A7B" w:rsidRDefault="006D55E4" w:rsidP="006D55E4">
      <w:pPr>
        <w:snapToGrid w:val="0"/>
        <w:spacing w:line="600" w:lineRule="exact"/>
        <w:jc w:val="center"/>
        <w:rPr>
          <w:rFonts w:eastAsia="方正小标宋简体"/>
          <w:sz w:val="44"/>
          <w:szCs w:val="44"/>
        </w:rPr>
      </w:pPr>
    </w:p>
    <w:p w:rsidR="006D55E4" w:rsidRDefault="006D55E4" w:rsidP="006D55E4">
      <w:pPr>
        <w:spacing w:line="600" w:lineRule="exact"/>
        <w:ind w:rightChars="100" w:right="316"/>
        <w:jc w:val="right"/>
        <w:rPr>
          <w:rFonts w:ascii="仿宋_GB2312" w:hAnsi="宋体"/>
          <w:sz w:val="28"/>
          <w:szCs w:val="28"/>
        </w:rPr>
      </w:pPr>
      <w:r>
        <w:t xml:space="preserve">                                   </w:t>
      </w:r>
      <w:r>
        <w:rPr>
          <w:rFonts w:ascii="仿宋_GB2312" w:hint="eastAsia"/>
        </w:rPr>
        <w:t xml:space="preserve">        </w:t>
      </w:r>
      <w:r>
        <w:rPr>
          <w:rFonts w:ascii="仿宋_GB2312" w:hAnsi="宋体" w:cs="宋体" w:hint="eastAsia"/>
          <w:sz w:val="28"/>
          <w:szCs w:val="28"/>
        </w:rPr>
        <w:t>单位：万元</w:t>
      </w:r>
    </w:p>
    <w:tbl>
      <w:tblPr>
        <w:tblW w:w="9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0"/>
        <w:gridCol w:w="1361"/>
        <w:gridCol w:w="1361"/>
        <w:gridCol w:w="1361"/>
        <w:gridCol w:w="1701"/>
        <w:gridCol w:w="1134"/>
        <w:gridCol w:w="1361"/>
      </w:tblGrid>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序号</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地区</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重点项目</w:t>
            </w: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补助</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传承人</w:t>
            </w: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补助</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传承人传习</w:t>
            </w: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传播活动</w:t>
            </w: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资助</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大型传播活动补助</w:t>
            </w:r>
          </w:p>
          <w:p w:rsidR="006D55E4" w:rsidRPr="00C03890" w:rsidRDefault="006D55E4" w:rsidP="00C03890">
            <w:pPr>
              <w:widowControl/>
              <w:snapToGrid w:val="0"/>
              <w:spacing w:line="360" w:lineRule="exact"/>
              <w:jc w:val="center"/>
              <w:rPr>
                <w:rFonts w:ascii="黑体" w:eastAsia="黑体" w:hAnsi="黑体"/>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本次下</w:t>
            </w: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达资金</w:t>
            </w:r>
          </w:p>
          <w:p w:rsidR="006D55E4" w:rsidRPr="00C03890" w:rsidRDefault="006D55E4" w:rsidP="00C03890">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合计</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溧阳</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1.8</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2</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3.8</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2</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金坛</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6</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1.4</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10.4</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3</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武进</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9</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1.8</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4</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14.8</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4</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新北</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6</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1.9</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2</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9.9</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5</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天宁</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9</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0.9</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6</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15.9</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6</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钟楼</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1.4</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4.4</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7</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市本级</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0.9</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12</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12.9</w:t>
            </w:r>
          </w:p>
        </w:tc>
      </w:tr>
      <w:tr w:rsidR="00220DFE" w:rsidRPr="00220DFE" w:rsidTr="00220DFE">
        <w:trPr>
          <w:trHeight w:val="794"/>
          <w:jc w:val="center"/>
        </w:trPr>
        <w:tc>
          <w:tcPr>
            <w:tcW w:w="1020"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合计</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30</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10.1</w:t>
            </w:r>
          </w:p>
        </w:tc>
        <w:tc>
          <w:tcPr>
            <w:tcW w:w="170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20</w:t>
            </w:r>
          </w:p>
        </w:tc>
        <w:tc>
          <w:tcPr>
            <w:tcW w:w="1134"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12</w:t>
            </w:r>
          </w:p>
        </w:tc>
        <w:tc>
          <w:tcPr>
            <w:tcW w:w="1361" w:type="dxa"/>
            <w:tcBorders>
              <w:top w:val="single" w:sz="4" w:space="0" w:color="auto"/>
              <w:left w:val="single" w:sz="4" w:space="0" w:color="auto"/>
              <w:bottom w:val="single" w:sz="4" w:space="0" w:color="auto"/>
              <w:right w:val="single" w:sz="4" w:space="0" w:color="auto"/>
            </w:tcBorders>
            <w:vAlign w:val="center"/>
          </w:tcPr>
          <w:p w:rsidR="006D55E4" w:rsidRPr="00220DFE" w:rsidRDefault="006D55E4" w:rsidP="00220DFE">
            <w:pPr>
              <w:spacing w:line="360" w:lineRule="exact"/>
              <w:jc w:val="center"/>
              <w:rPr>
                <w:kern w:val="0"/>
                <w:sz w:val="28"/>
                <w:szCs w:val="28"/>
              </w:rPr>
            </w:pPr>
            <w:r w:rsidRPr="00220DFE">
              <w:rPr>
                <w:kern w:val="0"/>
                <w:sz w:val="28"/>
                <w:szCs w:val="28"/>
              </w:rPr>
              <w:t>72.1</w:t>
            </w:r>
          </w:p>
        </w:tc>
      </w:tr>
    </w:tbl>
    <w:p w:rsidR="006D55E4" w:rsidRPr="00220DFE" w:rsidRDefault="006D55E4" w:rsidP="006D55E4">
      <w:pPr>
        <w:snapToGrid w:val="0"/>
        <w:spacing w:line="600" w:lineRule="exact"/>
        <w:jc w:val="center"/>
        <w:rPr>
          <w:rFonts w:eastAsia="方正小标宋简体"/>
          <w:sz w:val="44"/>
          <w:szCs w:val="44"/>
        </w:rPr>
      </w:pPr>
    </w:p>
    <w:sectPr w:rsidR="006D55E4" w:rsidRPr="00220DFE"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6D75" w:rsidRDefault="000B6D75">
      <w:r>
        <w:separator/>
      </w:r>
    </w:p>
  </w:endnote>
  <w:endnote w:type="continuationSeparator" w:id="0">
    <w:p w:rsidR="000B6D75" w:rsidRDefault="000B6D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Arial Unicode MS"/>
    <w:charset w:val="86"/>
    <w:family w:val="script"/>
    <w:pitch w:val="fixed"/>
    <w:sig w:usb0="00000000"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491569">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91569" w:rsidRPr="003D2575">
      <w:rPr>
        <w:rStyle w:val="a5"/>
        <w:sz w:val="28"/>
        <w:szCs w:val="28"/>
      </w:rPr>
      <w:fldChar w:fldCharType="begin"/>
    </w:r>
    <w:r w:rsidRPr="003D2575">
      <w:rPr>
        <w:rStyle w:val="a5"/>
        <w:sz w:val="28"/>
        <w:szCs w:val="28"/>
      </w:rPr>
      <w:instrText xml:space="preserve">PAGE  </w:instrText>
    </w:r>
    <w:r w:rsidR="00491569" w:rsidRPr="003D2575">
      <w:rPr>
        <w:rStyle w:val="a5"/>
        <w:sz w:val="28"/>
        <w:szCs w:val="28"/>
      </w:rPr>
      <w:fldChar w:fldCharType="separate"/>
    </w:r>
    <w:r w:rsidR="00574D59">
      <w:rPr>
        <w:rStyle w:val="a5"/>
        <w:noProof/>
        <w:sz w:val="28"/>
        <w:szCs w:val="28"/>
      </w:rPr>
      <w:t>1</w:t>
    </w:r>
    <w:r w:rsidR="00491569"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91569">
      <w:rPr>
        <w:sz w:val="28"/>
        <w:szCs w:val="28"/>
      </w:rPr>
      <w:fldChar w:fldCharType="begin"/>
    </w:r>
    <w:r>
      <w:rPr>
        <w:rStyle w:val="a5"/>
        <w:sz w:val="28"/>
        <w:szCs w:val="28"/>
      </w:rPr>
      <w:instrText xml:space="preserve">PAGE  </w:instrText>
    </w:r>
    <w:r w:rsidR="00491569">
      <w:rPr>
        <w:sz w:val="28"/>
        <w:szCs w:val="28"/>
      </w:rPr>
      <w:fldChar w:fldCharType="separate"/>
    </w:r>
    <w:r w:rsidR="004770A4">
      <w:rPr>
        <w:rStyle w:val="a5"/>
        <w:noProof/>
        <w:sz w:val="28"/>
        <w:szCs w:val="28"/>
      </w:rPr>
      <w:t>7</w:t>
    </w:r>
    <w:r w:rsidR="00491569">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6D75" w:rsidRDefault="000B6D75">
      <w:r>
        <w:separator/>
      </w:r>
    </w:p>
  </w:footnote>
  <w:footnote w:type="continuationSeparator" w:id="0">
    <w:p w:rsidR="000B6D75" w:rsidRDefault="000B6D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240590"/>
    <w:multiLevelType w:val="multilevel"/>
    <w:tmpl w:val="0C24059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2FF45656"/>
    <w:multiLevelType w:val="multilevel"/>
    <w:tmpl w:val="2FF4565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BE46167"/>
    <w:multiLevelType w:val="multilevel"/>
    <w:tmpl w:val="3BE4616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524E4037"/>
    <w:multiLevelType w:val="multilevel"/>
    <w:tmpl w:val="524E403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55F6C083"/>
    <w:multiLevelType w:val="singleLevel"/>
    <w:tmpl w:val="55F6C083"/>
    <w:lvl w:ilvl="0">
      <w:start w:val="2"/>
      <w:numFmt w:val="chineseCounting"/>
      <w:suff w:val="nothing"/>
      <w:lvlText w:val="%1、"/>
      <w:lvlJc w:val="left"/>
    </w:lvl>
  </w:abstractNum>
  <w:abstractNum w:abstractNumId="14">
    <w:nsid w:val="55F7BF3D"/>
    <w:multiLevelType w:val="singleLevel"/>
    <w:tmpl w:val="55F7BF3D"/>
    <w:lvl w:ilvl="0">
      <w:start w:val="1"/>
      <w:numFmt w:val="decimal"/>
      <w:suff w:val="nothing"/>
      <w:lvlText w:val="%1."/>
      <w:lvlJc w:val="left"/>
    </w:lvl>
  </w:abstractNum>
  <w:abstractNum w:abstractNumId="15">
    <w:nsid w:val="59CC662B"/>
    <w:multiLevelType w:val="singleLevel"/>
    <w:tmpl w:val="59CC662B"/>
    <w:lvl w:ilvl="0">
      <w:start w:val="1"/>
      <w:numFmt w:val="chineseCounting"/>
      <w:suff w:val="nothing"/>
      <w:lvlText w:val="%1、"/>
      <w:lvlJc w:val="left"/>
    </w:lvl>
  </w:abstractNum>
  <w:abstractNum w:abstractNumId="16">
    <w:nsid w:val="5A041D95"/>
    <w:multiLevelType w:val="singleLevel"/>
    <w:tmpl w:val="5A041D95"/>
    <w:lvl w:ilvl="0">
      <w:start w:val="1"/>
      <w:numFmt w:val="decimal"/>
      <w:suff w:val="nothing"/>
      <w:lvlText w:val="%1、"/>
      <w:lvlJc w:val="left"/>
    </w:lvl>
  </w:abstractNum>
  <w:abstractNum w:abstractNumId="17">
    <w:nsid w:val="5A043048"/>
    <w:multiLevelType w:val="singleLevel"/>
    <w:tmpl w:val="5A043048"/>
    <w:lvl w:ilvl="0">
      <w:start w:val="1"/>
      <w:numFmt w:val="decimal"/>
      <w:suff w:val="nothing"/>
      <w:lvlText w:val="%1、"/>
      <w:lvlJc w:val="left"/>
      <w:pPr>
        <w:ind w:left="0" w:firstLine="0"/>
      </w:pPr>
    </w:lvl>
  </w:abstractNum>
  <w:abstractNum w:abstractNumId="18">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9">
    <w:nsid w:val="75E119BB"/>
    <w:multiLevelType w:val="multilevel"/>
    <w:tmpl w:val="75E119B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5"/>
  </w:num>
  <w:num w:numId="2">
    <w:abstractNumId w:val="0"/>
  </w:num>
  <w:num w:numId="3">
    <w:abstractNumId w:val="11"/>
  </w:num>
  <w:num w:numId="4">
    <w:abstractNumId w:val="2"/>
  </w:num>
  <w:num w:numId="5">
    <w:abstractNumId w:val="1"/>
  </w:num>
  <w:num w:numId="6">
    <w:abstractNumId w:val="3"/>
  </w:num>
  <w:num w:numId="7">
    <w:abstractNumId w:val="6"/>
  </w:num>
  <w:num w:numId="8">
    <w:abstractNumId w:val="17"/>
    <w:lvlOverride w:ilvl="0">
      <w:startOverride w:val="1"/>
    </w:lvlOverride>
  </w:num>
  <w:num w:numId="9">
    <w:abstractNumId w:val="16"/>
  </w:num>
  <w:num w:numId="10">
    <w:abstractNumId w:val="13"/>
  </w:num>
  <w:num w:numId="11">
    <w:abstractNumId w:val="14"/>
  </w:num>
  <w:num w:numId="12">
    <w:abstractNumId w:val="18"/>
  </w:num>
  <w:num w:numId="13">
    <w:abstractNumId w:val="5"/>
  </w:num>
  <w:num w:numId="14">
    <w:abstractNumId w:val="8"/>
  </w:num>
  <w:num w:numId="15">
    <w:abstractNumId w:val="7"/>
  </w:num>
  <w:num w:numId="16">
    <w:abstractNumId w:val="10"/>
  </w:num>
  <w:num w:numId="17">
    <w:abstractNumId w:val="19"/>
  </w:num>
  <w:num w:numId="18">
    <w:abstractNumId w:val="12"/>
  </w:num>
  <w:num w:numId="19">
    <w:abstractNumId w:val="4"/>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3657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6DB8"/>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6D7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3CDE"/>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360E"/>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16F89"/>
    <w:rsid w:val="0022071D"/>
    <w:rsid w:val="00220DFE"/>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0A2"/>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A7B"/>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574D7"/>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1CB7"/>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6080"/>
    <w:rsid w:val="00427921"/>
    <w:rsid w:val="00431E3C"/>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45D"/>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39DF"/>
    <w:rsid w:val="00464ABC"/>
    <w:rsid w:val="00467CD3"/>
    <w:rsid w:val="0047014C"/>
    <w:rsid w:val="00471463"/>
    <w:rsid w:val="004719E5"/>
    <w:rsid w:val="004736C7"/>
    <w:rsid w:val="00473984"/>
    <w:rsid w:val="00476ABD"/>
    <w:rsid w:val="00476F8D"/>
    <w:rsid w:val="004770A4"/>
    <w:rsid w:val="00477BE4"/>
    <w:rsid w:val="00481D87"/>
    <w:rsid w:val="00487031"/>
    <w:rsid w:val="00491569"/>
    <w:rsid w:val="00492C0C"/>
    <w:rsid w:val="00494519"/>
    <w:rsid w:val="00494696"/>
    <w:rsid w:val="00494B77"/>
    <w:rsid w:val="00494FA2"/>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4D59"/>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4CC9"/>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44D2"/>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55E4"/>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57FF1"/>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2A9F"/>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5CF"/>
    <w:rsid w:val="00962AC0"/>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731"/>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63D"/>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3935"/>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5819"/>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874"/>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1D2B"/>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1033"/>
    <w:rsid w:val="00C01ECC"/>
    <w:rsid w:val="00C02A0D"/>
    <w:rsid w:val="00C03890"/>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1E0"/>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0D9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7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76FCD"/>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551D"/>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3849"/>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657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Body Text Indent" w:qFormat="1"/>
    <w:lsdException w:name="Subtitle" w:qFormat="1"/>
    <w:lsdException w:name="Body Tex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qFormat/>
    <w:rsid w:val="006837C4"/>
    <w:rPr>
      <w:rFonts w:hint="default"/>
      <w:strike w:val="0"/>
      <w:dstrike w:val="0"/>
      <w:color w:val="0000FF"/>
      <w:u w:val="none"/>
    </w:rPr>
  </w:style>
  <w:style w:type="character" w:styleId="a5">
    <w:name w:val="page number"/>
    <w:basedOn w:val="a0"/>
    <w:qFormat/>
    <w:rsid w:val="006837C4"/>
  </w:style>
  <w:style w:type="character" w:styleId="a6">
    <w:name w:val="Emphasis"/>
    <w:qFormat/>
    <w:rsid w:val="006837C4"/>
    <w:rPr>
      <w:i/>
    </w:rPr>
  </w:style>
  <w:style w:type="character" w:customStyle="1" w:styleId="a7">
    <w:name w:val="一级标题"/>
    <w:qFormat/>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qFormat/>
    <w:rsid w:val="006837C4"/>
  </w:style>
  <w:style w:type="character" w:customStyle="1" w:styleId="a9">
    <w:name w:val="二级标题"/>
    <w:qFormat/>
    <w:rsid w:val="006837C4"/>
    <w:rPr>
      <w:rFonts w:ascii="楷体_GB2312" w:eastAsia="楷体_GB2312" w:hint="eastAsia"/>
      <w:b/>
      <w:bCs w:val="0"/>
      <w:kern w:val="2"/>
      <w:sz w:val="32"/>
      <w:szCs w:val="21"/>
    </w:rPr>
  </w:style>
  <w:style w:type="character" w:customStyle="1" w:styleId="Char0">
    <w:name w:val="页脚 Char"/>
    <w:link w:val="aa"/>
    <w:qFormat/>
    <w:rsid w:val="006837C4"/>
    <w:rPr>
      <w:rFonts w:eastAsia="仿宋_GB2312"/>
      <w:kern w:val="2"/>
      <w:sz w:val="18"/>
      <w:szCs w:val="18"/>
      <w:lang w:val="en-US" w:eastAsia="zh-CN" w:bidi="ar-SA"/>
    </w:rPr>
  </w:style>
  <w:style w:type="character" w:customStyle="1" w:styleId="Char1">
    <w:name w:val="纯文本 Char"/>
    <w:link w:val="ab"/>
    <w:qFormat/>
    <w:locked/>
    <w:rsid w:val="006837C4"/>
    <w:rPr>
      <w:rFonts w:ascii="宋体" w:eastAsia="宋体" w:hAnsi="Courier New" w:cs="Courier New"/>
      <w:kern w:val="2"/>
      <w:sz w:val="21"/>
      <w:szCs w:val="21"/>
      <w:lang w:val="en-US" w:eastAsia="zh-CN" w:bidi="ar-SA"/>
    </w:rPr>
  </w:style>
  <w:style w:type="paragraph" w:styleId="HTML">
    <w:name w:val="HTML Preformatted"/>
    <w:basedOn w:val="a"/>
    <w:qFormat/>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qFormat/>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qFormat/>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qFormat/>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qFormat/>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qFormat/>
    <w:rsid w:val="006837C4"/>
    <w:pPr>
      <w:snapToGrid w:val="0"/>
      <w:spacing w:line="560" w:lineRule="atLeast"/>
      <w:ind w:firstLineChars="200" w:firstLine="200"/>
    </w:pPr>
    <w:rPr>
      <w:rFonts w:ascii="仿宋_GB2312" w:hAnsi="宋体"/>
      <w:szCs w:val="21"/>
    </w:rPr>
  </w:style>
  <w:style w:type="paragraph" w:customStyle="1" w:styleId="20">
    <w:name w:val="列出段落2"/>
    <w:basedOn w:val="a"/>
    <w:qFormat/>
    <w:rsid w:val="006837C4"/>
    <w:pPr>
      <w:ind w:firstLineChars="200" w:firstLine="420"/>
    </w:pPr>
    <w:rPr>
      <w:rFonts w:ascii="Calibri" w:eastAsia="宋体" w:hAnsi="Calibri"/>
      <w:sz w:val="21"/>
      <w:szCs w:val="22"/>
    </w:rPr>
  </w:style>
  <w:style w:type="paragraph" w:customStyle="1" w:styleId="p0">
    <w:name w:val="p0"/>
    <w:basedOn w:val="a"/>
    <w:qFormat/>
    <w:rsid w:val="006837C4"/>
    <w:pPr>
      <w:widowControl/>
    </w:pPr>
    <w:rPr>
      <w:rFonts w:eastAsia="宋体"/>
      <w:kern w:val="0"/>
      <w:sz w:val="21"/>
      <w:szCs w:val="21"/>
    </w:rPr>
  </w:style>
  <w:style w:type="paragraph" w:customStyle="1" w:styleId="Default">
    <w:name w:val="Default"/>
    <w:qForma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59"/>
    <w:qFormat/>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qFormat/>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qFormat/>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sid w:val="00665ED2"/>
    <w:rPr>
      <w:rFonts w:ascii="Times New Roman" w:hAnsi="Times New Roman" w:cs="Times New Roman" w:hint="default"/>
      <w:i w:val="0"/>
      <w:color w:val="000000"/>
      <w:sz w:val="24"/>
      <w:szCs w:val="24"/>
      <w:u w:val="none"/>
    </w:rPr>
  </w:style>
  <w:style w:type="character" w:customStyle="1" w:styleId="font21">
    <w:name w:val="font21"/>
    <w:basedOn w:val="a0"/>
    <w:qFormat/>
    <w:rsid w:val="00665ED2"/>
    <w:rPr>
      <w:rFonts w:ascii="宋体" w:eastAsia="宋体" w:hAnsi="宋体" w:cs="宋体" w:hint="eastAsia"/>
      <w:i w:val="0"/>
      <w:color w:val="000000"/>
      <w:sz w:val="24"/>
      <w:szCs w:val="24"/>
      <w:u w:val="none"/>
    </w:rPr>
  </w:style>
  <w:style w:type="character" w:customStyle="1" w:styleId="font11">
    <w:name w:val="font11"/>
    <w:basedOn w:val="a0"/>
    <w:qFormat/>
    <w:rsid w:val="00665ED2"/>
    <w:rPr>
      <w:rFonts w:ascii="宋体" w:eastAsia="宋体" w:hAnsi="宋体" w:cs="宋体" w:hint="eastAsia"/>
      <w:i w:val="0"/>
      <w:color w:val="000000"/>
      <w:sz w:val="24"/>
      <w:szCs w:val="24"/>
      <w:u w:val="none"/>
    </w:rPr>
  </w:style>
  <w:style w:type="paragraph" w:customStyle="1" w:styleId="11">
    <w:name w:val="标题1"/>
    <w:basedOn w:val="a"/>
    <w:next w:val="a"/>
    <w:qFormat/>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34"/>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qFormat/>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82465-50EA-490E-917B-528B22187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45</Words>
  <Characters>259</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23</cp:revision>
  <cp:lastPrinted>2019-11-28T06:09:00Z</cp:lastPrinted>
  <dcterms:created xsi:type="dcterms:W3CDTF">2019-11-26T04:26:00Z</dcterms:created>
  <dcterms:modified xsi:type="dcterms:W3CDTF">2019-11-29T01:34:00Z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