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6E3" w:rsidRPr="0039671B" w:rsidRDefault="0039671B" w:rsidP="002526A5">
      <w:pPr>
        <w:pStyle w:val="af7"/>
        <w:adjustRightInd w:val="0"/>
        <w:snapToGrid w:val="0"/>
        <w:spacing w:line="600" w:lineRule="exact"/>
        <w:rPr>
          <w:rFonts w:ascii="黑体" w:eastAsia="黑体" w:hAnsi="黑体"/>
          <w:spacing w:val="-4"/>
        </w:rPr>
      </w:pPr>
      <w:r>
        <w:rPr>
          <w:rFonts w:ascii="黑体" w:eastAsia="黑体" w:hAnsi="黑体" w:hint="eastAsia"/>
          <w:spacing w:val="-4"/>
        </w:rPr>
        <w:t>附件</w:t>
      </w:r>
    </w:p>
    <w:p w:rsidR="002526A5" w:rsidRDefault="002526A5" w:rsidP="002526A5">
      <w:pPr>
        <w:pStyle w:val="af7"/>
        <w:adjustRightInd w:val="0"/>
        <w:snapToGrid w:val="0"/>
        <w:spacing w:line="600" w:lineRule="exact"/>
        <w:jc w:val="center"/>
        <w:rPr>
          <w:rFonts w:eastAsia="方正小标宋简体"/>
          <w:sz w:val="44"/>
          <w:szCs w:val="44"/>
        </w:rPr>
      </w:pPr>
    </w:p>
    <w:p w:rsidR="000636E3" w:rsidRPr="002526A5" w:rsidRDefault="000636E3" w:rsidP="002526A5">
      <w:pPr>
        <w:pStyle w:val="af7"/>
        <w:adjustRightInd w:val="0"/>
        <w:snapToGrid w:val="0"/>
        <w:spacing w:line="600" w:lineRule="exact"/>
        <w:jc w:val="center"/>
        <w:rPr>
          <w:rFonts w:eastAsia="方正小标宋简体"/>
          <w:sz w:val="44"/>
          <w:szCs w:val="44"/>
        </w:rPr>
      </w:pPr>
      <w:r w:rsidRPr="002526A5">
        <w:rPr>
          <w:rFonts w:eastAsia="方正小标宋简体" w:hint="eastAsia"/>
          <w:sz w:val="44"/>
          <w:szCs w:val="44"/>
        </w:rPr>
        <w:t>公务卡结算方式改革代理银行</w:t>
      </w:r>
    </w:p>
    <w:p w:rsidR="000636E3" w:rsidRPr="002526A5" w:rsidRDefault="000636E3" w:rsidP="002526A5">
      <w:pPr>
        <w:spacing w:line="600" w:lineRule="exact"/>
        <w:ind w:firstLineChars="200" w:firstLine="632"/>
        <w:rPr>
          <w:szCs w:val="32"/>
        </w:rPr>
      </w:pPr>
    </w:p>
    <w:p w:rsidR="000636E3" w:rsidRPr="002526A5" w:rsidRDefault="000636E3" w:rsidP="002526A5">
      <w:pPr>
        <w:spacing w:line="600" w:lineRule="exact"/>
        <w:ind w:firstLineChars="200" w:firstLine="632"/>
        <w:rPr>
          <w:szCs w:val="32"/>
        </w:rPr>
      </w:pPr>
      <w:r w:rsidRPr="002526A5">
        <w:rPr>
          <w:rFonts w:hint="eastAsia"/>
          <w:szCs w:val="32"/>
        </w:rPr>
        <w:t>中国工商银行股份有限公司常州分行</w:t>
      </w:r>
    </w:p>
    <w:p w:rsidR="000636E3" w:rsidRPr="002526A5" w:rsidRDefault="000636E3" w:rsidP="002526A5">
      <w:pPr>
        <w:spacing w:line="600" w:lineRule="exact"/>
        <w:ind w:firstLineChars="200" w:firstLine="632"/>
        <w:rPr>
          <w:szCs w:val="32"/>
        </w:rPr>
      </w:pPr>
      <w:r w:rsidRPr="002526A5">
        <w:rPr>
          <w:rFonts w:hint="eastAsia"/>
          <w:szCs w:val="32"/>
        </w:rPr>
        <w:t>中国农业银行常州分行</w:t>
      </w:r>
    </w:p>
    <w:p w:rsidR="000636E3" w:rsidRPr="002526A5" w:rsidRDefault="000636E3" w:rsidP="002526A5">
      <w:pPr>
        <w:spacing w:line="600" w:lineRule="exact"/>
        <w:ind w:firstLineChars="200" w:firstLine="632"/>
        <w:rPr>
          <w:szCs w:val="32"/>
        </w:rPr>
      </w:pPr>
      <w:r w:rsidRPr="002526A5">
        <w:rPr>
          <w:rFonts w:hint="eastAsia"/>
          <w:szCs w:val="32"/>
        </w:rPr>
        <w:t>中国银行股份有限公司常州分行</w:t>
      </w:r>
    </w:p>
    <w:p w:rsidR="000636E3" w:rsidRPr="002526A5" w:rsidRDefault="000636E3" w:rsidP="002526A5">
      <w:pPr>
        <w:spacing w:line="600" w:lineRule="exact"/>
        <w:ind w:firstLineChars="200" w:firstLine="632"/>
        <w:rPr>
          <w:szCs w:val="32"/>
        </w:rPr>
      </w:pPr>
      <w:r w:rsidRPr="002526A5">
        <w:rPr>
          <w:rFonts w:hint="eastAsia"/>
          <w:szCs w:val="32"/>
        </w:rPr>
        <w:t>中国建设银行股份有限公司常州分行</w:t>
      </w:r>
    </w:p>
    <w:p w:rsidR="000636E3" w:rsidRPr="002526A5" w:rsidRDefault="000636E3" w:rsidP="002526A5">
      <w:pPr>
        <w:spacing w:line="600" w:lineRule="exact"/>
        <w:ind w:firstLineChars="200" w:firstLine="632"/>
        <w:rPr>
          <w:szCs w:val="32"/>
        </w:rPr>
      </w:pPr>
      <w:r w:rsidRPr="002526A5">
        <w:rPr>
          <w:rFonts w:hint="eastAsia"/>
          <w:szCs w:val="32"/>
        </w:rPr>
        <w:t>交通银行股份有限公司常州分行</w:t>
      </w:r>
    </w:p>
    <w:p w:rsidR="000636E3" w:rsidRPr="002526A5" w:rsidRDefault="000636E3" w:rsidP="002526A5">
      <w:pPr>
        <w:spacing w:line="600" w:lineRule="exact"/>
        <w:ind w:firstLineChars="200" w:firstLine="632"/>
        <w:rPr>
          <w:szCs w:val="32"/>
        </w:rPr>
      </w:pPr>
      <w:r w:rsidRPr="002526A5">
        <w:rPr>
          <w:rFonts w:hint="eastAsia"/>
          <w:szCs w:val="32"/>
        </w:rPr>
        <w:t>中信银行股份有限公司常州分行</w:t>
      </w:r>
    </w:p>
    <w:p w:rsidR="000636E3" w:rsidRPr="002526A5" w:rsidRDefault="000636E3" w:rsidP="002526A5">
      <w:pPr>
        <w:spacing w:line="600" w:lineRule="exact"/>
        <w:ind w:firstLineChars="200" w:firstLine="632"/>
        <w:rPr>
          <w:szCs w:val="32"/>
        </w:rPr>
      </w:pPr>
      <w:r w:rsidRPr="002526A5">
        <w:rPr>
          <w:rFonts w:hint="eastAsia"/>
          <w:szCs w:val="32"/>
        </w:rPr>
        <w:t>招商银行股份有限公司常州分行</w:t>
      </w:r>
    </w:p>
    <w:p w:rsidR="000636E3" w:rsidRPr="002526A5" w:rsidRDefault="000636E3" w:rsidP="002526A5">
      <w:pPr>
        <w:spacing w:line="600" w:lineRule="exact"/>
        <w:ind w:firstLineChars="200" w:firstLine="632"/>
        <w:rPr>
          <w:szCs w:val="32"/>
        </w:rPr>
      </w:pPr>
      <w:r w:rsidRPr="002526A5">
        <w:rPr>
          <w:rFonts w:hint="eastAsia"/>
          <w:szCs w:val="32"/>
        </w:rPr>
        <w:t>江苏银行股份有限公司常州分行</w:t>
      </w:r>
    </w:p>
    <w:p w:rsidR="00CD2D92" w:rsidRPr="000636E3" w:rsidRDefault="00CD2D92" w:rsidP="002526A5">
      <w:pPr>
        <w:spacing w:line="600" w:lineRule="exact"/>
        <w:ind w:firstLineChars="200" w:firstLine="632"/>
        <w:rPr>
          <w:szCs w:val="32"/>
        </w:rPr>
      </w:pPr>
    </w:p>
    <w:p w:rsidR="00CD2D92" w:rsidRDefault="00CD2D92" w:rsidP="002526A5">
      <w:pPr>
        <w:spacing w:line="600" w:lineRule="exact"/>
        <w:ind w:firstLineChars="200" w:firstLine="632"/>
        <w:rPr>
          <w:szCs w:val="32"/>
        </w:rPr>
      </w:pPr>
    </w:p>
    <w:p w:rsidR="00CD2D92" w:rsidRDefault="00CD2D92" w:rsidP="002526A5">
      <w:pPr>
        <w:spacing w:line="600" w:lineRule="exact"/>
        <w:ind w:firstLineChars="200" w:firstLine="632"/>
        <w:rPr>
          <w:szCs w:val="32"/>
        </w:rPr>
      </w:pPr>
    </w:p>
    <w:p w:rsidR="003A4600" w:rsidRDefault="003A4600" w:rsidP="002526A5">
      <w:pPr>
        <w:spacing w:line="600" w:lineRule="exact"/>
        <w:ind w:firstLineChars="200" w:firstLine="632"/>
        <w:rPr>
          <w:szCs w:val="32"/>
        </w:rPr>
      </w:pPr>
    </w:p>
    <w:p w:rsidR="00473984" w:rsidRDefault="00473984" w:rsidP="002526A5">
      <w:pPr>
        <w:spacing w:line="600" w:lineRule="exact"/>
        <w:ind w:firstLineChars="200" w:firstLine="632"/>
        <w:rPr>
          <w:szCs w:val="32"/>
        </w:rPr>
      </w:pPr>
    </w:p>
    <w:p w:rsidR="002526A5" w:rsidRDefault="002526A5" w:rsidP="002526A5">
      <w:pPr>
        <w:spacing w:line="600" w:lineRule="exact"/>
        <w:ind w:firstLineChars="200" w:firstLine="632"/>
        <w:rPr>
          <w:szCs w:val="32"/>
        </w:rPr>
      </w:pPr>
    </w:p>
    <w:p w:rsidR="002526A5" w:rsidRDefault="002526A5" w:rsidP="002526A5">
      <w:pPr>
        <w:spacing w:line="600" w:lineRule="exact"/>
        <w:ind w:firstLineChars="200" w:firstLine="632"/>
        <w:rPr>
          <w:szCs w:val="32"/>
        </w:rPr>
      </w:pPr>
    </w:p>
    <w:p w:rsidR="002526A5" w:rsidRDefault="002526A5" w:rsidP="002526A5">
      <w:pPr>
        <w:spacing w:line="600" w:lineRule="exact"/>
        <w:ind w:firstLineChars="200" w:firstLine="632"/>
        <w:rPr>
          <w:szCs w:val="32"/>
        </w:rPr>
      </w:pPr>
    </w:p>
    <w:p w:rsidR="00674A7E" w:rsidRPr="00F82C18" w:rsidRDefault="00751AB1" w:rsidP="002526A5">
      <w:pPr>
        <w:spacing w:line="600" w:lineRule="exact"/>
        <w:ind w:leftChars="50" w:left="158"/>
        <w:rPr>
          <w:rFonts w:ascii="仿宋" w:eastAsia="仿宋" w:hAnsi="仿宋" w:cs="仿宋"/>
          <w:szCs w:val="32"/>
        </w:rPr>
      </w:pPr>
      <w:r w:rsidRPr="00751AB1">
        <w:rPr>
          <w:kern w:val="0"/>
          <w:sz w:val="28"/>
          <w:szCs w:val="28"/>
        </w:rPr>
        <w:pict>
          <v:line id="直线 11" o:spid="_x0000_s1085" style="position:absolute;left:0;text-align:left;z-index:251661312;mso-position-horizontal:center" from="0,3.15pt" to="436.55pt,3.15pt"/>
        </w:pict>
      </w:r>
      <w:r w:rsidRPr="00751AB1">
        <w:rPr>
          <w:kern w:val="0"/>
          <w:sz w:val="28"/>
          <w:szCs w:val="28"/>
        </w:rPr>
        <w:pict>
          <v:line id="直线 10" o:spid="_x0000_s1084" style="position:absolute;left:0;text-align:left;z-index:251660288;mso-position-horizontal:center" from="0,31.8pt" to="436.55pt,31.8pt"/>
        </w:pict>
      </w:r>
      <w:r w:rsidR="00674A7E" w:rsidRPr="006D5806">
        <w:rPr>
          <w:kern w:val="0"/>
          <w:sz w:val="28"/>
          <w:szCs w:val="28"/>
          <w:lang w:val="zh-CN"/>
        </w:rPr>
        <w:t>常州市</w:t>
      </w:r>
      <w:r w:rsidR="00674A7E" w:rsidRPr="0047317C">
        <w:rPr>
          <w:rFonts w:hint="eastAsia"/>
          <w:kern w:val="0"/>
          <w:sz w:val="28"/>
          <w:szCs w:val="28"/>
          <w:lang w:val="zh-CN"/>
        </w:rPr>
        <w:t>文化广电和旅游</w:t>
      </w:r>
      <w:r w:rsidR="00674A7E" w:rsidRPr="0047317C">
        <w:rPr>
          <w:kern w:val="0"/>
          <w:sz w:val="28"/>
          <w:szCs w:val="28"/>
          <w:lang w:val="zh-CN"/>
        </w:rPr>
        <w:t>局</w:t>
      </w:r>
      <w:r w:rsidR="00674A7E" w:rsidRPr="006D5806">
        <w:rPr>
          <w:kern w:val="0"/>
          <w:sz w:val="28"/>
          <w:szCs w:val="28"/>
          <w:lang w:val="zh-CN"/>
        </w:rPr>
        <w:t>办公室</w:t>
      </w:r>
      <w:r w:rsidR="00674A7E">
        <w:rPr>
          <w:kern w:val="0"/>
          <w:sz w:val="28"/>
          <w:szCs w:val="28"/>
          <w:lang w:val="zh-CN"/>
        </w:rPr>
        <w:t xml:space="preserve">     </w:t>
      </w:r>
      <w:r w:rsidR="00674A7E">
        <w:rPr>
          <w:rFonts w:hint="eastAsia"/>
          <w:kern w:val="0"/>
          <w:sz w:val="28"/>
          <w:szCs w:val="28"/>
          <w:lang w:val="zh-CN"/>
        </w:rPr>
        <w:t xml:space="preserve"> </w:t>
      </w:r>
      <w:r w:rsidR="00674A7E">
        <w:rPr>
          <w:kern w:val="0"/>
          <w:sz w:val="28"/>
          <w:szCs w:val="28"/>
          <w:lang w:val="zh-CN"/>
        </w:rPr>
        <w:t xml:space="preserve">     </w:t>
      </w:r>
      <w:r w:rsidR="00674A7E" w:rsidRPr="006D5806">
        <w:rPr>
          <w:kern w:val="0"/>
          <w:sz w:val="28"/>
          <w:szCs w:val="28"/>
          <w:lang w:val="zh-CN"/>
        </w:rPr>
        <w:t xml:space="preserve">  201</w:t>
      </w:r>
      <w:r w:rsidR="00674A7E">
        <w:rPr>
          <w:rFonts w:hint="eastAsia"/>
          <w:kern w:val="0"/>
          <w:sz w:val="28"/>
          <w:szCs w:val="28"/>
        </w:rPr>
        <w:t>9</w:t>
      </w:r>
      <w:r w:rsidR="00674A7E" w:rsidRPr="006D5806">
        <w:rPr>
          <w:kern w:val="0"/>
          <w:sz w:val="28"/>
          <w:szCs w:val="28"/>
          <w:lang w:val="zh-CN"/>
        </w:rPr>
        <w:t>年</w:t>
      </w:r>
      <w:r w:rsidR="0015524D">
        <w:rPr>
          <w:rFonts w:hint="eastAsia"/>
          <w:kern w:val="0"/>
          <w:sz w:val="28"/>
          <w:szCs w:val="28"/>
          <w:lang w:val="zh-CN"/>
        </w:rPr>
        <w:t>7</w:t>
      </w:r>
      <w:r w:rsidR="00674A7E" w:rsidRPr="006D5806">
        <w:rPr>
          <w:kern w:val="0"/>
          <w:sz w:val="28"/>
          <w:szCs w:val="28"/>
          <w:lang w:val="zh-CN"/>
        </w:rPr>
        <w:t>月</w:t>
      </w:r>
      <w:r w:rsidR="00CD2D92">
        <w:rPr>
          <w:rFonts w:hint="eastAsia"/>
          <w:kern w:val="0"/>
          <w:sz w:val="28"/>
          <w:szCs w:val="28"/>
          <w:lang w:val="zh-CN"/>
        </w:rPr>
        <w:t>3</w:t>
      </w:r>
      <w:r w:rsidR="007E012D">
        <w:rPr>
          <w:rFonts w:hint="eastAsia"/>
          <w:kern w:val="0"/>
          <w:sz w:val="28"/>
          <w:szCs w:val="28"/>
          <w:lang w:val="zh-CN"/>
        </w:rPr>
        <w:t>0</w:t>
      </w:r>
      <w:r w:rsidR="00674A7E" w:rsidRPr="006D5806">
        <w:rPr>
          <w:kern w:val="0"/>
          <w:sz w:val="28"/>
          <w:szCs w:val="28"/>
          <w:lang w:val="zh-CN"/>
        </w:rPr>
        <w:t>日印发</w:t>
      </w:r>
    </w:p>
    <w:sectPr w:rsidR="00674A7E" w:rsidRPr="00F82C18" w:rsidSect="000848C7">
      <w:headerReference w:type="default" r:id="rId8"/>
      <w:footerReference w:type="even" r:id="rId9"/>
      <w:footerReference w:type="default" r:id="rId10"/>
      <w:headerReference w:type="first" r:id="rId11"/>
      <w:footerReference w:type="first" r:id="rId12"/>
      <w:pgSz w:w="11906" w:h="16838"/>
      <w:pgMar w:top="2098" w:right="1531" w:bottom="1985" w:left="1531" w:header="851" w:footer="158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4FDD" w:rsidRDefault="006E4FDD">
      <w:r>
        <w:separator/>
      </w:r>
    </w:p>
  </w:endnote>
  <w:endnote w:type="continuationSeparator" w:id="0">
    <w:p w:rsidR="006E4FDD" w:rsidRDefault="006E4F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751AB1">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751AB1" w:rsidRPr="003D2575">
      <w:rPr>
        <w:rStyle w:val="a5"/>
        <w:sz w:val="28"/>
        <w:szCs w:val="28"/>
      </w:rPr>
      <w:fldChar w:fldCharType="begin"/>
    </w:r>
    <w:r w:rsidRPr="003D2575">
      <w:rPr>
        <w:rStyle w:val="a5"/>
        <w:sz w:val="28"/>
        <w:szCs w:val="28"/>
      </w:rPr>
      <w:instrText xml:space="preserve">PAGE  </w:instrText>
    </w:r>
    <w:r w:rsidR="00751AB1" w:rsidRPr="003D2575">
      <w:rPr>
        <w:rStyle w:val="a5"/>
        <w:sz w:val="28"/>
        <w:szCs w:val="28"/>
      </w:rPr>
      <w:fldChar w:fldCharType="separate"/>
    </w:r>
    <w:r w:rsidR="00EE1D9E">
      <w:rPr>
        <w:rStyle w:val="a5"/>
        <w:noProof/>
        <w:sz w:val="28"/>
        <w:szCs w:val="28"/>
      </w:rPr>
      <w:t>1</w:t>
    </w:r>
    <w:r w:rsidR="00751AB1"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751AB1">
      <w:rPr>
        <w:sz w:val="28"/>
        <w:szCs w:val="28"/>
      </w:rPr>
      <w:fldChar w:fldCharType="begin"/>
    </w:r>
    <w:r>
      <w:rPr>
        <w:rStyle w:val="a5"/>
        <w:sz w:val="28"/>
        <w:szCs w:val="28"/>
      </w:rPr>
      <w:instrText xml:space="preserve">PAGE  </w:instrText>
    </w:r>
    <w:r w:rsidR="00751AB1">
      <w:rPr>
        <w:sz w:val="28"/>
        <w:szCs w:val="28"/>
      </w:rPr>
      <w:fldChar w:fldCharType="separate"/>
    </w:r>
    <w:r w:rsidR="004770A4">
      <w:rPr>
        <w:rStyle w:val="a5"/>
        <w:noProof/>
        <w:sz w:val="28"/>
        <w:szCs w:val="28"/>
      </w:rPr>
      <w:t>7</w:t>
    </w:r>
    <w:r w:rsidR="00751AB1">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4FDD" w:rsidRDefault="006E4FDD">
      <w:r>
        <w:separator/>
      </w:r>
    </w:p>
  </w:footnote>
  <w:footnote w:type="continuationSeparator" w:id="0">
    <w:p w:rsidR="006E4FDD" w:rsidRDefault="006E4FD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52429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388"/>
    <w:rsid w:val="00062015"/>
    <w:rsid w:val="00062913"/>
    <w:rsid w:val="000636E3"/>
    <w:rsid w:val="000640D6"/>
    <w:rsid w:val="000650E9"/>
    <w:rsid w:val="000653AC"/>
    <w:rsid w:val="00066BD5"/>
    <w:rsid w:val="00067243"/>
    <w:rsid w:val="00070C0E"/>
    <w:rsid w:val="0007298D"/>
    <w:rsid w:val="00073DB9"/>
    <w:rsid w:val="0007510D"/>
    <w:rsid w:val="00075416"/>
    <w:rsid w:val="00076442"/>
    <w:rsid w:val="00076583"/>
    <w:rsid w:val="00081121"/>
    <w:rsid w:val="0008307E"/>
    <w:rsid w:val="000839C3"/>
    <w:rsid w:val="00084670"/>
    <w:rsid w:val="000848C7"/>
    <w:rsid w:val="00085B9B"/>
    <w:rsid w:val="000863D0"/>
    <w:rsid w:val="00086A2D"/>
    <w:rsid w:val="00086F0A"/>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A7C35"/>
    <w:rsid w:val="000B3A22"/>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13E"/>
    <w:rsid w:val="00152A41"/>
    <w:rsid w:val="0015363D"/>
    <w:rsid w:val="0015524D"/>
    <w:rsid w:val="0015548F"/>
    <w:rsid w:val="0015560A"/>
    <w:rsid w:val="00160DAF"/>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5B7"/>
    <w:rsid w:val="001C5F08"/>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D9"/>
    <w:rsid w:val="002526A5"/>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671B"/>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3983"/>
    <w:rsid w:val="003C553F"/>
    <w:rsid w:val="003C6BFA"/>
    <w:rsid w:val="003D02E3"/>
    <w:rsid w:val="003D0ED7"/>
    <w:rsid w:val="003D0F95"/>
    <w:rsid w:val="003D2575"/>
    <w:rsid w:val="003D282E"/>
    <w:rsid w:val="003D2D86"/>
    <w:rsid w:val="003D2FDF"/>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27F34"/>
    <w:rsid w:val="0043564B"/>
    <w:rsid w:val="004372DD"/>
    <w:rsid w:val="00437BD6"/>
    <w:rsid w:val="00440038"/>
    <w:rsid w:val="00440374"/>
    <w:rsid w:val="004435F7"/>
    <w:rsid w:val="00443915"/>
    <w:rsid w:val="00443F4F"/>
    <w:rsid w:val="004445CB"/>
    <w:rsid w:val="004457EE"/>
    <w:rsid w:val="00445E5A"/>
    <w:rsid w:val="00447090"/>
    <w:rsid w:val="004473F0"/>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7031"/>
    <w:rsid w:val="00492C0C"/>
    <w:rsid w:val="00494519"/>
    <w:rsid w:val="00494696"/>
    <w:rsid w:val="00494B77"/>
    <w:rsid w:val="00494FA2"/>
    <w:rsid w:val="0049531F"/>
    <w:rsid w:val="00495A53"/>
    <w:rsid w:val="00496270"/>
    <w:rsid w:val="004969F3"/>
    <w:rsid w:val="00496DD5"/>
    <w:rsid w:val="00496FC6"/>
    <w:rsid w:val="004975FE"/>
    <w:rsid w:val="004A073A"/>
    <w:rsid w:val="004A1000"/>
    <w:rsid w:val="004A1394"/>
    <w:rsid w:val="004A34C8"/>
    <w:rsid w:val="004A5171"/>
    <w:rsid w:val="004A577E"/>
    <w:rsid w:val="004A5A65"/>
    <w:rsid w:val="004A69ED"/>
    <w:rsid w:val="004A714D"/>
    <w:rsid w:val="004B01C6"/>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DD0"/>
    <w:rsid w:val="00537A9D"/>
    <w:rsid w:val="00537B56"/>
    <w:rsid w:val="00537CDC"/>
    <w:rsid w:val="005404FE"/>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B7488"/>
    <w:rsid w:val="005C040E"/>
    <w:rsid w:val="005C0A17"/>
    <w:rsid w:val="005C2C08"/>
    <w:rsid w:val="005C2F85"/>
    <w:rsid w:val="005C3357"/>
    <w:rsid w:val="005C4888"/>
    <w:rsid w:val="005C5300"/>
    <w:rsid w:val="005C5DC9"/>
    <w:rsid w:val="005C6D6A"/>
    <w:rsid w:val="005D0621"/>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1ACE"/>
    <w:rsid w:val="00642CC6"/>
    <w:rsid w:val="006451A5"/>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6095"/>
    <w:rsid w:val="006A7BD5"/>
    <w:rsid w:val="006B15EE"/>
    <w:rsid w:val="006B1882"/>
    <w:rsid w:val="006B1CD0"/>
    <w:rsid w:val="006B1D1A"/>
    <w:rsid w:val="006B20B0"/>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5A2"/>
    <w:rsid w:val="006C2F49"/>
    <w:rsid w:val="006C312C"/>
    <w:rsid w:val="006C4261"/>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4FDD"/>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1144"/>
    <w:rsid w:val="00731A7A"/>
    <w:rsid w:val="0073212E"/>
    <w:rsid w:val="00732C53"/>
    <w:rsid w:val="00733CC4"/>
    <w:rsid w:val="00733F59"/>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AB1"/>
    <w:rsid w:val="00751BDF"/>
    <w:rsid w:val="00751E49"/>
    <w:rsid w:val="0075497C"/>
    <w:rsid w:val="0075717A"/>
    <w:rsid w:val="007571A8"/>
    <w:rsid w:val="007574EE"/>
    <w:rsid w:val="00757F2B"/>
    <w:rsid w:val="00760A28"/>
    <w:rsid w:val="007611CA"/>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44AB"/>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E012D"/>
    <w:rsid w:val="007E0403"/>
    <w:rsid w:val="007E2406"/>
    <w:rsid w:val="007E2DDA"/>
    <w:rsid w:val="007E31A6"/>
    <w:rsid w:val="007E418E"/>
    <w:rsid w:val="007E5D8A"/>
    <w:rsid w:val="007E5FA7"/>
    <w:rsid w:val="007E6397"/>
    <w:rsid w:val="007E6588"/>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5194"/>
    <w:rsid w:val="008055EA"/>
    <w:rsid w:val="00806EAB"/>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D64"/>
    <w:rsid w:val="00881DE1"/>
    <w:rsid w:val="00883396"/>
    <w:rsid w:val="008844F0"/>
    <w:rsid w:val="0088456C"/>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781"/>
    <w:rsid w:val="009162FC"/>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EA7"/>
    <w:rsid w:val="009F4F55"/>
    <w:rsid w:val="009F52E8"/>
    <w:rsid w:val="00A01B51"/>
    <w:rsid w:val="00A01D46"/>
    <w:rsid w:val="00A02C68"/>
    <w:rsid w:val="00A032ED"/>
    <w:rsid w:val="00A0382D"/>
    <w:rsid w:val="00A03AA5"/>
    <w:rsid w:val="00A03E79"/>
    <w:rsid w:val="00A0472E"/>
    <w:rsid w:val="00A047E0"/>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6DD3"/>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6A50"/>
    <w:rsid w:val="00B271D0"/>
    <w:rsid w:val="00B279F1"/>
    <w:rsid w:val="00B27C84"/>
    <w:rsid w:val="00B304EF"/>
    <w:rsid w:val="00B31EE1"/>
    <w:rsid w:val="00B31EF8"/>
    <w:rsid w:val="00B3252C"/>
    <w:rsid w:val="00B327F1"/>
    <w:rsid w:val="00B32961"/>
    <w:rsid w:val="00B33CA8"/>
    <w:rsid w:val="00B33FC5"/>
    <w:rsid w:val="00B342E4"/>
    <w:rsid w:val="00B35ADF"/>
    <w:rsid w:val="00B35C69"/>
    <w:rsid w:val="00B3751F"/>
    <w:rsid w:val="00B37D2B"/>
    <w:rsid w:val="00B40112"/>
    <w:rsid w:val="00B419ED"/>
    <w:rsid w:val="00B41DB1"/>
    <w:rsid w:val="00B41FE6"/>
    <w:rsid w:val="00B42410"/>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3114"/>
    <w:rsid w:val="00B73844"/>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9F1"/>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CEE"/>
    <w:rsid w:val="00BF3CAE"/>
    <w:rsid w:val="00BF43B1"/>
    <w:rsid w:val="00BF59B4"/>
    <w:rsid w:val="00BF7259"/>
    <w:rsid w:val="00BF7AF7"/>
    <w:rsid w:val="00C007C2"/>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4280"/>
    <w:rsid w:val="00C34C6F"/>
    <w:rsid w:val="00C35C13"/>
    <w:rsid w:val="00C35D28"/>
    <w:rsid w:val="00C36D7C"/>
    <w:rsid w:val="00C4022A"/>
    <w:rsid w:val="00C40BE5"/>
    <w:rsid w:val="00C40D6B"/>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6EF8"/>
    <w:rsid w:val="00CB74DA"/>
    <w:rsid w:val="00CB7A0D"/>
    <w:rsid w:val="00CB7AFF"/>
    <w:rsid w:val="00CB7D4F"/>
    <w:rsid w:val="00CC01B5"/>
    <w:rsid w:val="00CC2786"/>
    <w:rsid w:val="00CC2FD8"/>
    <w:rsid w:val="00CC309C"/>
    <w:rsid w:val="00CC3537"/>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C0C"/>
    <w:rsid w:val="00CD5FEF"/>
    <w:rsid w:val="00CD68B1"/>
    <w:rsid w:val="00CD6953"/>
    <w:rsid w:val="00CD7D98"/>
    <w:rsid w:val="00CE0593"/>
    <w:rsid w:val="00CE0C24"/>
    <w:rsid w:val="00CE1456"/>
    <w:rsid w:val="00CE25E0"/>
    <w:rsid w:val="00CE34F6"/>
    <w:rsid w:val="00CE3E28"/>
    <w:rsid w:val="00CE5F43"/>
    <w:rsid w:val="00CE619B"/>
    <w:rsid w:val="00CE633E"/>
    <w:rsid w:val="00CE6676"/>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2F9C"/>
    <w:rsid w:val="00DF3332"/>
    <w:rsid w:val="00DF3861"/>
    <w:rsid w:val="00DF506A"/>
    <w:rsid w:val="00DF7582"/>
    <w:rsid w:val="00DF7996"/>
    <w:rsid w:val="00E02987"/>
    <w:rsid w:val="00E02ED7"/>
    <w:rsid w:val="00E03008"/>
    <w:rsid w:val="00E04AAB"/>
    <w:rsid w:val="00E06071"/>
    <w:rsid w:val="00E06AF0"/>
    <w:rsid w:val="00E06CA8"/>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1D9E"/>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2052"/>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4290"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customStyle="1" w:styleId="af8">
    <w:name w:val="公文标题"/>
    <w:basedOn w:val="a"/>
    <w:rsid w:val="00427F34"/>
    <w:pPr>
      <w:spacing w:line="620" w:lineRule="exact"/>
      <w:jc w:val="center"/>
    </w:pPr>
    <w:rPr>
      <w:rFonts w:eastAsia="方正小标宋简体"/>
      <w:sz w:val="4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CB9CA4-0179-4C26-9230-A0B8C59011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28</Words>
  <Characters>161</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常文广新〔2012〕113号</dc:title>
  <dc:creator>User</dc:creator>
  <cp:lastModifiedBy>pc</cp:lastModifiedBy>
  <cp:revision>11</cp:revision>
  <cp:lastPrinted>2019-07-31T03:00:00Z</cp:lastPrinted>
  <dcterms:created xsi:type="dcterms:W3CDTF">2019-07-30T02:14:00Z</dcterms:created>
  <dcterms:modified xsi:type="dcterms:W3CDTF">2019-07-31T07:00:00Z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