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A4" w:rsidRDefault="00325FA4" w:rsidP="00891EFA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325FA4" w:rsidRPr="00891EFA" w:rsidRDefault="00325FA4">
      <w:pPr>
        <w:spacing w:line="360" w:lineRule="auto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891EFA">
        <w:rPr>
          <w:rFonts w:ascii="方正小标宋简体" w:eastAsia="方正小标宋简体" w:hAnsi="黑体" w:cs="方正小标宋简体" w:hint="eastAsia"/>
          <w:sz w:val="44"/>
          <w:szCs w:val="44"/>
        </w:rPr>
        <w:t>常州市第</w:t>
      </w:r>
      <w:r w:rsidRPr="00891EFA">
        <w:rPr>
          <w:rFonts w:ascii="方正小标宋简体" w:eastAsia="方正小标宋简体" w:hAnsi="黑体" w:cs="方正小标宋简体"/>
          <w:sz w:val="44"/>
          <w:szCs w:val="44"/>
        </w:rPr>
        <w:t>34</w:t>
      </w:r>
      <w:r w:rsidRPr="00891EFA">
        <w:rPr>
          <w:rFonts w:ascii="方正小标宋简体" w:eastAsia="方正小标宋简体" w:hAnsi="黑体" w:cs="方正小标宋简体" w:hint="eastAsia"/>
          <w:sz w:val="44"/>
          <w:szCs w:val="44"/>
        </w:rPr>
        <w:t>届“育苗杯”运动会规程</w:t>
      </w:r>
    </w:p>
    <w:p w:rsidR="00325FA4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24"/>
          <w:szCs w:val="24"/>
        </w:rPr>
      </w:pP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一、主办单位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常州市教育局、常州市体育局。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二、比赛时间和地点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参见各项比赛规程。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三、参赛单位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市教育局直属初中校、钟楼区初中校、天宁区初中校、新北区实验中学，正衡中学、外国语学校。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四、比赛项目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本届运动会设立田径、篮球、排球、足球项目（篮球、排球、足球比赛规程另发）。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五、计分及奖励办法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/>
          <w:sz w:val="32"/>
          <w:szCs w:val="32"/>
        </w:rPr>
        <w:t>1.</w:t>
      </w:r>
      <w:r w:rsidRPr="00891EFA">
        <w:rPr>
          <w:rFonts w:ascii="仿宋_GB2312" w:eastAsia="仿宋_GB2312" w:cs="仿宋_GB2312" w:hint="eastAsia"/>
          <w:sz w:val="32"/>
          <w:szCs w:val="32"/>
        </w:rPr>
        <w:t>田径按甲乙组团体总名次排名积分，第一名按（参赛队数</w:t>
      </w:r>
      <w:r w:rsidRPr="00891EFA">
        <w:rPr>
          <w:rFonts w:ascii="仿宋_GB2312" w:eastAsia="仿宋_GB2312" w:cs="仿宋_GB2312"/>
          <w:sz w:val="32"/>
          <w:szCs w:val="32"/>
        </w:rPr>
        <w:t>+1</w:t>
      </w:r>
      <w:r w:rsidRPr="00891EFA">
        <w:rPr>
          <w:rFonts w:ascii="仿宋_GB2312" w:eastAsia="仿宋_GB2312" w:cs="仿宋_GB2312" w:hint="eastAsia"/>
          <w:sz w:val="32"/>
          <w:szCs w:val="32"/>
        </w:rPr>
        <w:t>）</w:t>
      </w:r>
      <w:r w:rsidRPr="00891EFA">
        <w:rPr>
          <w:rFonts w:ascii="仿宋_GB2312" w:eastAsia="仿宋_GB2312" w:hAnsi="仿宋" w:cs="仿宋_GB2312" w:hint="eastAsia"/>
          <w:sz w:val="32"/>
          <w:szCs w:val="32"/>
        </w:rPr>
        <w:t>×</w:t>
      </w:r>
      <w:r w:rsidRPr="00891EFA">
        <w:rPr>
          <w:rFonts w:ascii="仿宋_GB2312" w:eastAsia="仿宋_GB2312" w:cs="仿宋_GB2312"/>
          <w:sz w:val="32"/>
          <w:szCs w:val="32"/>
        </w:rPr>
        <w:t>2</w:t>
      </w:r>
      <w:r w:rsidRPr="00891EFA">
        <w:rPr>
          <w:rFonts w:ascii="仿宋_GB2312" w:eastAsia="仿宋_GB2312" w:cs="仿宋_GB2312" w:hint="eastAsia"/>
          <w:sz w:val="32"/>
          <w:szCs w:val="32"/>
        </w:rPr>
        <w:t>计分，第二名按（参赛队数</w:t>
      </w:r>
      <w:r w:rsidRPr="00891EFA">
        <w:rPr>
          <w:rFonts w:ascii="仿宋_GB2312" w:eastAsia="仿宋_GB2312" w:cs="仿宋_GB2312"/>
          <w:sz w:val="32"/>
          <w:szCs w:val="32"/>
        </w:rPr>
        <w:t>-1</w:t>
      </w:r>
      <w:r w:rsidRPr="00891EFA">
        <w:rPr>
          <w:rFonts w:ascii="仿宋_GB2312" w:eastAsia="仿宋_GB2312" w:cs="仿宋_GB2312" w:hint="eastAsia"/>
          <w:sz w:val="32"/>
          <w:szCs w:val="32"/>
        </w:rPr>
        <w:t>）</w:t>
      </w:r>
      <w:r w:rsidRPr="00891EFA">
        <w:rPr>
          <w:rFonts w:ascii="仿宋_GB2312" w:eastAsia="仿宋_GB2312" w:hAnsi="仿宋" w:cs="仿宋_GB2312" w:hint="eastAsia"/>
          <w:sz w:val="32"/>
          <w:szCs w:val="32"/>
        </w:rPr>
        <w:t>×</w:t>
      </w:r>
      <w:r w:rsidRPr="00891EFA">
        <w:rPr>
          <w:rFonts w:ascii="仿宋_GB2312" w:eastAsia="仿宋_GB2312" w:cs="仿宋_GB2312"/>
          <w:sz w:val="32"/>
          <w:szCs w:val="32"/>
        </w:rPr>
        <w:t>2</w:t>
      </w:r>
      <w:r w:rsidRPr="00891EFA">
        <w:rPr>
          <w:rFonts w:ascii="仿宋_GB2312" w:eastAsia="仿宋_GB2312" w:cs="仿宋_GB2312" w:hint="eastAsia"/>
          <w:sz w:val="32"/>
          <w:szCs w:val="32"/>
        </w:rPr>
        <w:t>计分，第三名按（参赛队数</w:t>
      </w:r>
      <w:r w:rsidRPr="00891EFA">
        <w:rPr>
          <w:rFonts w:ascii="仿宋_GB2312" w:eastAsia="仿宋_GB2312" w:cs="仿宋_GB2312"/>
          <w:sz w:val="32"/>
          <w:szCs w:val="32"/>
        </w:rPr>
        <w:t>-2</w:t>
      </w:r>
      <w:r w:rsidRPr="00891EFA">
        <w:rPr>
          <w:rFonts w:ascii="仿宋_GB2312" w:eastAsia="仿宋_GB2312" w:cs="仿宋_GB2312" w:hint="eastAsia"/>
          <w:sz w:val="32"/>
          <w:szCs w:val="32"/>
        </w:rPr>
        <w:t>）</w:t>
      </w:r>
      <w:r w:rsidRPr="00891EFA">
        <w:rPr>
          <w:rFonts w:ascii="仿宋_GB2312" w:eastAsia="仿宋_GB2312" w:hAnsi="仿宋" w:cs="仿宋_GB2312" w:hint="eastAsia"/>
          <w:sz w:val="32"/>
          <w:szCs w:val="32"/>
        </w:rPr>
        <w:t>×</w:t>
      </w:r>
      <w:r w:rsidRPr="00891EFA">
        <w:rPr>
          <w:rFonts w:ascii="仿宋_GB2312" w:eastAsia="仿宋_GB2312" w:cs="仿宋_GB2312"/>
          <w:sz w:val="32"/>
          <w:szCs w:val="32"/>
        </w:rPr>
        <w:t>2</w:t>
      </w:r>
      <w:r w:rsidRPr="00891EFA">
        <w:rPr>
          <w:rFonts w:ascii="仿宋_GB2312" w:eastAsia="仿宋_GB2312" w:cs="仿宋_GB2312" w:hint="eastAsia"/>
          <w:sz w:val="32"/>
          <w:szCs w:val="32"/>
        </w:rPr>
        <w:t>计分，以此类推。篮球、排球、足球分男女六个项目第一名按（参赛队数</w:t>
      </w:r>
      <w:r w:rsidRPr="00891EFA">
        <w:rPr>
          <w:rFonts w:ascii="仿宋_GB2312" w:eastAsia="仿宋_GB2312" w:cs="仿宋_GB2312"/>
          <w:sz w:val="32"/>
          <w:szCs w:val="32"/>
        </w:rPr>
        <w:t>+1</w:t>
      </w:r>
      <w:r w:rsidRPr="00891EFA">
        <w:rPr>
          <w:rFonts w:ascii="仿宋_GB2312" w:eastAsia="仿宋_GB2312" w:cs="仿宋_GB2312" w:hint="eastAsia"/>
          <w:sz w:val="32"/>
          <w:szCs w:val="32"/>
        </w:rPr>
        <w:t>）计分，第二名按（参赛队数</w:t>
      </w:r>
      <w:r w:rsidRPr="00891EFA">
        <w:rPr>
          <w:rFonts w:ascii="仿宋_GB2312" w:eastAsia="仿宋_GB2312" w:cs="仿宋_GB2312"/>
          <w:sz w:val="32"/>
          <w:szCs w:val="32"/>
        </w:rPr>
        <w:t>-1</w:t>
      </w:r>
      <w:r w:rsidRPr="00891EFA">
        <w:rPr>
          <w:rFonts w:ascii="仿宋_GB2312" w:eastAsia="仿宋_GB2312" w:cs="仿宋_GB2312" w:hint="eastAsia"/>
          <w:sz w:val="32"/>
          <w:szCs w:val="32"/>
        </w:rPr>
        <w:t>）计分，第三名按（参赛队数</w:t>
      </w:r>
      <w:r w:rsidRPr="00891EFA">
        <w:rPr>
          <w:rFonts w:ascii="仿宋_GB2312" w:eastAsia="仿宋_GB2312" w:cs="仿宋_GB2312"/>
          <w:sz w:val="32"/>
          <w:szCs w:val="32"/>
        </w:rPr>
        <w:t>-2</w:t>
      </w:r>
      <w:r w:rsidRPr="00891EFA">
        <w:rPr>
          <w:rFonts w:ascii="仿宋_GB2312" w:eastAsia="仿宋_GB2312" w:cs="仿宋_GB2312" w:hint="eastAsia"/>
          <w:sz w:val="32"/>
          <w:szCs w:val="32"/>
        </w:rPr>
        <w:t>）计分，以此类推，第八名之后参赛队不决名次均按并列第九名计分，如不足八队（含八队）参赛则按名次以</w:t>
      </w:r>
      <w:r w:rsidRPr="00891EFA">
        <w:rPr>
          <w:rFonts w:ascii="仿宋_GB2312" w:eastAsia="仿宋_GB2312" w:cs="仿宋_GB2312"/>
          <w:sz w:val="32"/>
          <w:szCs w:val="32"/>
        </w:rPr>
        <w:t>9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7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6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5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4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3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2</w:t>
      </w:r>
      <w:r w:rsidRPr="00891EFA">
        <w:rPr>
          <w:rFonts w:ascii="仿宋_GB2312" w:eastAsia="仿宋_GB2312" w:cs="仿宋_GB2312" w:hint="eastAsia"/>
          <w:sz w:val="32"/>
          <w:szCs w:val="32"/>
        </w:rPr>
        <w:t>、</w:t>
      </w:r>
      <w:r w:rsidRPr="00891EFA">
        <w:rPr>
          <w:rFonts w:ascii="仿宋_GB2312" w:eastAsia="仿宋_GB2312" w:cs="仿宋_GB2312"/>
          <w:sz w:val="32"/>
          <w:szCs w:val="32"/>
        </w:rPr>
        <w:t>1</w:t>
      </w:r>
      <w:r w:rsidRPr="00891EFA">
        <w:rPr>
          <w:rFonts w:ascii="仿宋_GB2312" w:eastAsia="仿宋_GB2312" w:cs="仿宋_GB2312" w:hint="eastAsia"/>
          <w:sz w:val="32"/>
          <w:szCs w:val="32"/>
        </w:rPr>
        <w:t>计分。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/>
          <w:sz w:val="32"/>
          <w:szCs w:val="32"/>
        </w:rPr>
        <w:t>2.</w:t>
      </w:r>
      <w:r w:rsidRPr="00891EFA">
        <w:rPr>
          <w:rFonts w:ascii="仿宋_GB2312" w:eastAsia="仿宋_GB2312" w:cs="仿宋_GB2312" w:hint="eastAsia"/>
          <w:sz w:val="32"/>
          <w:szCs w:val="32"/>
        </w:rPr>
        <w:t>运动会排名办法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运动会设立团体总分，取前</w:t>
      </w:r>
      <w:r w:rsidRPr="00891EFA">
        <w:rPr>
          <w:rFonts w:ascii="仿宋_GB2312" w:eastAsia="仿宋_GB2312" w:cs="仿宋_GB2312"/>
          <w:sz w:val="32"/>
          <w:szCs w:val="32"/>
        </w:rPr>
        <w:t>8</w:t>
      </w:r>
      <w:r w:rsidRPr="00891EFA">
        <w:rPr>
          <w:rFonts w:ascii="仿宋_GB2312" w:eastAsia="仿宋_GB2312" w:cs="仿宋_GB2312" w:hint="eastAsia"/>
          <w:sz w:val="32"/>
          <w:szCs w:val="32"/>
        </w:rPr>
        <w:t>名</w:t>
      </w:r>
      <w:r w:rsidRPr="00891EFA">
        <w:rPr>
          <w:rFonts w:ascii="仿宋_GB2312" w:eastAsia="仿宋_GB2312" w:cs="仿宋_GB2312"/>
          <w:sz w:val="32"/>
          <w:szCs w:val="32"/>
        </w:rPr>
        <w:t>,</w:t>
      </w:r>
      <w:r w:rsidRPr="00891EFA">
        <w:rPr>
          <w:rFonts w:ascii="仿宋_GB2312" w:eastAsia="仿宋_GB2312" w:cs="仿宋_GB2312" w:hint="eastAsia"/>
          <w:sz w:val="32"/>
          <w:szCs w:val="32"/>
        </w:rPr>
        <w:t>按总分排列。如相同，则看获得第一名数量，多者名次列前，余类推。取团体前</w:t>
      </w:r>
      <w:r w:rsidRPr="00891EFA">
        <w:rPr>
          <w:rFonts w:ascii="仿宋_GB2312" w:eastAsia="仿宋_GB2312" w:cs="仿宋_GB2312"/>
          <w:sz w:val="32"/>
          <w:szCs w:val="32"/>
        </w:rPr>
        <w:t>8</w:t>
      </w:r>
      <w:r w:rsidRPr="00891EFA">
        <w:rPr>
          <w:rFonts w:ascii="仿宋_GB2312" w:eastAsia="仿宋_GB2312" w:cs="仿宋_GB2312" w:hint="eastAsia"/>
          <w:sz w:val="32"/>
          <w:szCs w:val="32"/>
        </w:rPr>
        <w:t>名。</w:t>
      </w:r>
      <w:bookmarkStart w:id="0" w:name="_GoBack"/>
      <w:bookmarkEnd w:id="0"/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/>
          <w:sz w:val="32"/>
          <w:szCs w:val="32"/>
        </w:rPr>
        <w:t>3.</w:t>
      </w:r>
      <w:r w:rsidRPr="00891EFA">
        <w:rPr>
          <w:rFonts w:ascii="仿宋_GB2312" w:eastAsia="仿宋_GB2312" w:cs="仿宋_GB2312" w:hint="eastAsia"/>
          <w:sz w:val="32"/>
          <w:szCs w:val="32"/>
        </w:rPr>
        <w:t>运动会总分计算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 w:hint="eastAsia"/>
          <w:sz w:val="32"/>
          <w:szCs w:val="32"/>
        </w:rPr>
        <w:t>各单位的田径计分、田径运动会开幕式体艺</w:t>
      </w:r>
      <w:r w:rsidRPr="00891EFA">
        <w:rPr>
          <w:rFonts w:ascii="仿宋_GB2312" w:eastAsia="仿宋_GB2312" w:cs="仿宋_GB2312"/>
          <w:sz w:val="32"/>
          <w:szCs w:val="32"/>
        </w:rPr>
        <w:t>2+1</w:t>
      </w:r>
      <w:r w:rsidRPr="00891EFA">
        <w:rPr>
          <w:rFonts w:ascii="仿宋_GB2312" w:eastAsia="仿宋_GB2312" w:cs="仿宋_GB2312" w:hint="eastAsia"/>
          <w:sz w:val="32"/>
          <w:szCs w:val="32"/>
        </w:rPr>
        <w:t>展演分再加上篮球、排球、足球男女六个项目中计分较好的三个项目之和为运动会团体总分。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/>
          <w:sz w:val="32"/>
          <w:szCs w:val="32"/>
        </w:rPr>
        <w:t>4.</w:t>
      </w:r>
      <w:r w:rsidRPr="00891EFA">
        <w:rPr>
          <w:rFonts w:ascii="仿宋_GB2312" w:eastAsia="仿宋_GB2312" w:cs="仿宋_GB2312" w:hint="eastAsia"/>
          <w:sz w:val="32"/>
          <w:szCs w:val="32"/>
        </w:rPr>
        <w:t>大会设立体育道德风尚奖和组织奖各若干名。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891EFA">
        <w:rPr>
          <w:rFonts w:ascii="仿宋_GB2312" w:eastAsia="仿宋_GB2312" w:cs="仿宋_GB2312"/>
          <w:sz w:val="32"/>
          <w:szCs w:val="32"/>
        </w:rPr>
        <w:t>5.</w:t>
      </w:r>
      <w:r w:rsidRPr="00891EFA">
        <w:rPr>
          <w:rFonts w:ascii="仿宋_GB2312" w:eastAsia="仿宋_GB2312" w:cs="仿宋_GB2312" w:hint="eastAsia"/>
          <w:sz w:val="32"/>
          <w:szCs w:val="32"/>
        </w:rPr>
        <w:t>大会将对田径运动会开幕式体艺</w:t>
      </w:r>
      <w:r w:rsidRPr="00891EFA">
        <w:rPr>
          <w:rFonts w:ascii="仿宋_GB2312" w:eastAsia="仿宋_GB2312" w:cs="仿宋_GB2312"/>
          <w:sz w:val="32"/>
          <w:szCs w:val="32"/>
        </w:rPr>
        <w:t>2+1</w:t>
      </w:r>
      <w:r w:rsidRPr="00891EFA">
        <w:rPr>
          <w:rFonts w:ascii="仿宋_GB2312" w:eastAsia="仿宋_GB2312" w:cs="仿宋_GB2312" w:hint="eastAsia"/>
          <w:sz w:val="32"/>
          <w:szCs w:val="32"/>
        </w:rPr>
        <w:t>展演进行评比，设一、二、三等奖各若干名（一等奖为</w:t>
      </w:r>
      <w:r w:rsidRPr="00891EFA">
        <w:rPr>
          <w:rFonts w:ascii="仿宋_GB2312" w:eastAsia="仿宋_GB2312" w:cs="仿宋_GB2312"/>
          <w:sz w:val="32"/>
          <w:szCs w:val="32"/>
        </w:rPr>
        <w:t>10</w:t>
      </w:r>
      <w:r w:rsidRPr="00891EFA">
        <w:rPr>
          <w:rFonts w:ascii="仿宋_GB2312" w:eastAsia="仿宋_GB2312" w:cs="仿宋_GB2312" w:hint="eastAsia"/>
          <w:sz w:val="32"/>
          <w:szCs w:val="32"/>
        </w:rPr>
        <w:t>分、二等奖为</w:t>
      </w:r>
      <w:r w:rsidRPr="00891EFA">
        <w:rPr>
          <w:rFonts w:ascii="仿宋_GB2312" w:eastAsia="仿宋_GB2312" w:cs="仿宋_GB2312"/>
          <w:sz w:val="32"/>
          <w:szCs w:val="32"/>
        </w:rPr>
        <w:t>8</w:t>
      </w:r>
      <w:r w:rsidRPr="00891EFA">
        <w:rPr>
          <w:rFonts w:ascii="仿宋_GB2312" w:eastAsia="仿宋_GB2312" w:cs="仿宋_GB2312" w:hint="eastAsia"/>
          <w:sz w:val="32"/>
          <w:szCs w:val="32"/>
        </w:rPr>
        <w:t>分、三等奖</w:t>
      </w:r>
      <w:r w:rsidRPr="00891EFA">
        <w:rPr>
          <w:rFonts w:ascii="仿宋_GB2312" w:eastAsia="仿宋_GB2312" w:cs="仿宋_GB2312"/>
          <w:sz w:val="32"/>
          <w:szCs w:val="32"/>
        </w:rPr>
        <w:t>7</w:t>
      </w:r>
      <w:r w:rsidRPr="00891EFA">
        <w:rPr>
          <w:rFonts w:ascii="仿宋_GB2312" w:eastAsia="仿宋_GB2312" w:cs="仿宋_GB2312" w:hint="eastAsia"/>
          <w:sz w:val="32"/>
          <w:szCs w:val="32"/>
        </w:rPr>
        <w:t>分），并将按奖项计分带入运动会团体总分。</w:t>
      </w: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??_GB2312" w:cs="Times New Roman"/>
          <w:sz w:val="24"/>
          <w:szCs w:val="24"/>
        </w:rPr>
      </w:pPr>
    </w:p>
    <w:p w:rsidR="00325FA4" w:rsidRPr="00891EFA" w:rsidRDefault="00325FA4">
      <w:pPr>
        <w:spacing w:line="360" w:lineRule="auto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891EFA">
        <w:rPr>
          <w:rFonts w:ascii="方正小标宋简体" w:eastAsia="方正小标宋简体" w:hAnsi="黑体" w:cs="方正小标宋简体" w:hint="eastAsia"/>
          <w:sz w:val="44"/>
          <w:szCs w:val="44"/>
        </w:rPr>
        <w:t>常州市第</w:t>
      </w:r>
      <w:r w:rsidRPr="00891EFA">
        <w:rPr>
          <w:rFonts w:ascii="方正小标宋简体" w:eastAsia="方正小标宋简体" w:hAnsi="黑体" w:cs="方正小标宋简体"/>
          <w:sz w:val="44"/>
          <w:szCs w:val="44"/>
        </w:rPr>
        <w:t>34</w:t>
      </w:r>
      <w:r w:rsidRPr="00891EFA">
        <w:rPr>
          <w:rFonts w:ascii="方正小标宋简体" w:eastAsia="方正小标宋简体" w:hAnsi="黑体" w:cs="方正小标宋简体" w:hint="eastAsia"/>
          <w:sz w:val="44"/>
          <w:szCs w:val="44"/>
        </w:rPr>
        <w:t>届“育苗杯”运动会田径比赛规程</w:t>
      </w:r>
    </w:p>
    <w:p w:rsidR="00325FA4" w:rsidRDefault="00325FA4" w:rsidP="00891EFA">
      <w:pPr>
        <w:spacing w:line="360" w:lineRule="auto"/>
        <w:ind w:firstLineChars="200" w:firstLine="31680"/>
        <w:rPr>
          <w:rFonts w:ascii="仿宋_GB2312" w:eastAsia="仿宋_GB2312" w:hAnsi="黑体" w:cs="Times New Roman"/>
          <w:sz w:val="32"/>
          <w:szCs w:val="32"/>
        </w:rPr>
      </w:pP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一、主办单位：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常州市教育局</w:t>
      </w:r>
      <w:r w:rsidRPr="00891EFA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常州市体育局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二、承办单位：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常州市新桥高级中学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三、竞赛日期：</w:t>
      </w:r>
      <w:r w:rsidRPr="00891EFA">
        <w:rPr>
          <w:rFonts w:ascii="仿宋_GB2312" w:eastAsia="仿宋_GB2312" w:hAnsi="宋体" w:cs="仿宋_GB2312"/>
          <w:sz w:val="32"/>
          <w:szCs w:val="32"/>
        </w:rPr>
        <w:t>2019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891EFA">
        <w:rPr>
          <w:rFonts w:ascii="仿宋_GB2312" w:eastAsia="仿宋_GB2312" w:hAnsi="宋体" w:cs="仿宋_GB2312"/>
          <w:sz w:val="32"/>
          <w:szCs w:val="32"/>
        </w:rPr>
        <w:t>17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日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891EFA">
        <w:rPr>
          <w:rFonts w:ascii="仿宋_GB2312" w:eastAsia="仿宋_GB2312" w:hAnsi="宋体" w:cs="仿宋_GB2312"/>
          <w:sz w:val="32"/>
          <w:szCs w:val="32"/>
        </w:rPr>
        <w:t>19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四、比赛地点：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常州市新桥高级中学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五、参赛单位：</w:t>
      </w:r>
      <w:r w:rsidRPr="00891EFA">
        <w:rPr>
          <w:rFonts w:ascii="仿宋_GB2312" w:eastAsia="仿宋_GB2312" w:hAnsi="黑体" w:cs="仿宋_GB2312" w:hint="eastAsia"/>
          <w:sz w:val="32"/>
          <w:szCs w:val="32"/>
        </w:rPr>
        <w:t>市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教育局直属初中校、钟楼区初中校、天宁区初中校、常州市新北区实验中学、正衡中学、外国语学校。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六、比赛分组及年龄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比赛设初中甲组、初中乙组。初中甲组必须是初二、初三年级学生，初中乙组限初一年级学生（</w:t>
      </w:r>
      <w:r w:rsidRPr="00891EFA">
        <w:rPr>
          <w:rFonts w:ascii="仿宋_GB2312" w:eastAsia="仿宋_GB2312" w:hAnsi="宋体" w:cs="仿宋_GB2312"/>
          <w:sz w:val="32"/>
          <w:szCs w:val="32"/>
        </w:rPr>
        <w:t>2005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891EFA">
        <w:rPr>
          <w:rFonts w:ascii="仿宋_GB2312" w:eastAsia="仿宋_GB2312" w:hAnsi="宋体" w:cs="仿宋_GB2312"/>
          <w:sz w:val="32"/>
          <w:szCs w:val="32"/>
        </w:rPr>
        <w:t>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891EFA">
        <w:rPr>
          <w:rFonts w:ascii="仿宋_GB2312" w:eastAsia="仿宋_GB2312" w:hAnsi="宋体" w:cs="仿宋_GB2312"/>
          <w:sz w:val="32"/>
          <w:szCs w:val="32"/>
        </w:rPr>
        <w:t>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日后出生）。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七、比赛项目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初中甲组：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400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800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1500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3000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米栏（女）、</w:t>
      </w:r>
      <w:r w:rsidRPr="00891EFA">
        <w:rPr>
          <w:rFonts w:ascii="仿宋_GB2312" w:eastAsia="仿宋_GB2312" w:hAnsi="宋体" w:cs="仿宋_GB2312"/>
          <w:sz w:val="32"/>
          <w:szCs w:val="32"/>
        </w:rPr>
        <w:t>110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米栏（男）、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米栏、跳高、跳远、三级跳远、铅球、标枪、</w:t>
      </w:r>
      <w:r w:rsidRPr="00891EFA">
        <w:rPr>
          <w:rFonts w:ascii="仿宋_GB2312" w:eastAsia="仿宋_GB2312" w:hAnsi="宋体" w:cs="仿宋_GB2312"/>
          <w:sz w:val="32"/>
          <w:szCs w:val="32"/>
        </w:rPr>
        <w:t>4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米接力。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初中乙组：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400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800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1500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米栏、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米栏、跳高、跳远、铅球、标枪、</w:t>
      </w:r>
      <w:r w:rsidRPr="00891EFA">
        <w:rPr>
          <w:rFonts w:ascii="仿宋_GB2312" w:eastAsia="仿宋_GB2312" w:hAnsi="宋体" w:cs="仿宋_GB2312"/>
          <w:sz w:val="32"/>
          <w:szCs w:val="32"/>
        </w:rPr>
        <w:t>4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米接力。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八、参赛办法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1.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各队设领队</w:t>
      </w:r>
      <w:r w:rsidRPr="00891EFA">
        <w:rPr>
          <w:rFonts w:ascii="仿宋_GB2312" w:eastAsia="仿宋_GB2312" w:hAnsi="宋体" w:cs="仿宋_GB2312"/>
          <w:sz w:val="32"/>
          <w:szCs w:val="32"/>
        </w:rPr>
        <w:t>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人，教练</w:t>
      </w:r>
      <w:r w:rsidRPr="00891EFA">
        <w:rPr>
          <w:rFonts w:ascii="仿宋_GB2312" w:eastAsia="仿宋_GB2312" w:hAnsi="宋体" w:cs="仿宋_GB2312"/>
          <w:sz w:val="32"/>
          <w:szCs w:val="32"/>
        </w:rPr>
        <w:t>1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2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人。各队可报初中甲组运动员</w:t>
      </w:r>
      <w:r w:rsidRPr="00891EFA">
        <w:rPr>
          <w:rFonts w:ascii="仿宋_GB2312" w:eastAsia="仿宋_GB2312" w:hAnsi="宋体" w:cs="仿宋_GB2312"/>
          <w:sz w:val="32"/>
          <w:szCs w:val="32"/>
        </w:rPr>
        <w:t>12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人，男女不限。初中乙组运动员男女各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各组各项目限报</w:t>
      </w:r>
      <w:r w:rsidRPr="00891EFA">
        <w:rPr>
          <w:rFonts w:ascii="仿宋_GB2312" w:eastAsia="仿宋_GB2312" w:hAnsi="宋体" w:cs="仿宋_GB2312"/>
          <w:sz w:val="32"/>
          <w:szCs w:val="32"/>
        </w:rPr>
        <w:t>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，每人限报两项，可兼报接力。运动员必须是身体健康（学年体检证明）的在籍在读学生，不得以大报小或以小报大。各校对运动员资格审查应严格把关，报名时需填写运动员学籍号，交验运动员学籍卡和身份证。凡弄虚作假的单位一经查实，取消该校所有成绩，并追究领队、教练的责任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3.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运动员参赛时必须携带二代身份证。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九、竞赛办法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1.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本次比赛执行《</w:t>
      </w:r>
      <w:r w:rsidRPr="00891EFA">
        <w:rPr>
          <w:rFonts w:ascii="仿宋_GB2312" w:eastAsia="仿宋_GB2312" w:hAnsi="宋体" w:cs="仿宋_GB2312"/>
          <w:sz w:val="32"/>
          <w:szCs w:val="32"/>
        </w:rPr>
        <w:t>2008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田径竞赛规则》。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2.100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米采用预、决赛，按预赛成绩取前八名进入决赛，如遇实际参加预赛人数为</w:t>
      </w:r>
      <w:r w:rsidRPr="00891EFA">
        <w:rPr>
          <w:rFonts w:ascii="仿宋_GB2312" w:eastAsia="仿宋_GB2312" w:hAnsi="宋体" w:cs="仿宋_GB2312"/>
          <w:sz w:val="32"/>
          <w:szCs w:val="32"/>
        </w:rPr>
        <w:t>8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人（含</w:t>
      </w:r>
      <w:r w:rsidRPr="00891EFA">
        <w:rPr>
          <w:rFonts w:ascii="仿宋_GB2312" w:eastAsia="仿宋_GB2312" w:hAnsi="宋体" w:cs="仿宋_GB2312"/>
          <w:sz w:val="32"/>
          <w:szCs w:val="32"/>
        </w:rPr>
        <w:t>8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人）以下，则预赛取消，在决赛时间进行比赛。其他项目直接决赛。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3.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报名不足</w:t>
      </w:r>
      <w:r w:rsidRPr="00891EFA">
        <w:rPr>
          <w:rFonts w:ascii="仿宋_GB2312" w:eastAsia="仿宋_GB2312" w:hAnsi="宋体" w:cs="仿宋_GB2312"/>
          <w:sz w:val="32"/>
          <w:szCs w:val="32"/>
        </w:rPr>
        <w:t>2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人的项目由大会通知改项不换人。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十、计分方法及奖励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1.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各单项比赛按组别录取前八名，不足</w:t>
      </w:r>
      <w:r w:rsidRPr="00891EFA">
        <w:rPr>
          <w:rFonts w:ascii="仿宋_GB2312" w:eastAsia="仿宋_GB2312" w:hAnsi="宋体" w:cs="仿宋_GB2312"/>
          <w:sz w:val="32"/>
          <w:szCs w:val="32"/>
        </w:rPr>
        <w:t>8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人（含</w:t>
      </w:r>
      <w:r w:rsidRPr="00891EFA">
        <w:rPr>
          <w:rFonts w:ascii="仿宋_GB2312" w:eastAsia="仿宋_GB2312" w:hAnsi="宋体" w:cs="仿宋_GB2312"/>
          <w:sz w:val="32"/>
          <w:szCs w:val="32"/>
        </w:rPr>
        <w:t>8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人）参赛按实际参赛人数录取名次，以</w:t>
      </w:r>
      <w:r w:rsidRPr="00891EFA">
        <w:rPr>
          <w:rFonts w:ascii="仿宋_GB2312" w:eastAsia="仿宋_GB2312" w:hAnsi="宋体" w:cs="仿宋_GB2312"/>
          <w:sz w:val="32"/>
          <w:szCs w:val="32"/>
        </w:rPr>
        <w:t>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7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4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2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891EFA">
        <w:rPr>
          <w:rFonts w:ascii="仿宋_GB2312" w:eastAsia="仿宋_GB2312" w:hAnsi="宋体" w:cs="仿宋_GB2312"/>
          <w:sz w:val="32"/>
          <w:szCs w:val="32"/>
        </w:rPr>
        <w:t>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计分，接力双倍计分，前六名发给证书。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团体总分录取初中甲组、初中乙组前八名，均发锦旗。各组团体总分以各单位在各组中男女比赛项目得分的总和计算，分数多者名次列前。如积分相等，则按破记录、第一名……多者名次列前。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十一、破记录、达级加分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1.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破市年龄组记录加</w:t>
      </w:r>
      <w:r w:rsidRPr="00891EFA">
        <w:rPr>
          <w:rFonts w:ascii="仿宋_GB2312" w:eastAsia="仿宋_GB2312" w:hAnsi="宋体" w:cs="仿宋_GB2312"/>
          <w:sz w:val="32"/>
          <w:szCs w:val="32"/>
        </w:rPr>
        <w:t>7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分；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破“育苗杯”记录加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分；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3.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达二级运动员标准加</w:t>
      </w:r>
      <w:r w:rsidRPr="00891EFA">
        <w:rPr>
          <w:rFonts w:ascii="仿宋_GB2312" w:eastAsia="仿宋_GB2312" w:hAnsi="宋体" w:cs="仿宋_GB2312"/>
          <w:sz w:val="32"/>
          <w:szCs w:val="32"/>
        </w:rPr>
        <w:t>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分（二级运动员和非标准项目加分标准另附）；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4.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破记录又达级可累计加分。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十二、报名工作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2019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891EFA">
        <w:rPr>
          <w:rFonts w:ascii="仿宋_GB2312" w:eastAsia="仿宋_GB2312" w:hAnsi="宋体" w:cs="仿宋_GB2312"/>
          <w:sz w:val="32"/>
          <w:szCs w:val="32"/>
        </w:rPr>
        <w:t>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日（</w:t>
      </w:r>
      <w:r w:rsidRPr="00891EFA">
        <w:rPr>
          <w:rFonts w:ascii="仿宋_GB2312" w:eastAsia="仿宋_GB2312" w:hAnsi="宋体" w:cs="仿宋_GB2312"/>
          <w:sz w:val="32"/>
          <w:szCs w:val="32"/>
        </w:rPr>
        <w:t>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时</w:t>
      </w:r>
      <w:r w:rsidRPr="00891EFA">
        <w:rPr>
          <w:rFonts w:ascii="仿宋_GB2312" w:eastAsia="仿宋_GB2312" w:hAnsi="宋体" w:cs="仿宋_GB2312"/>
          <w:sz w:val="32"/>
          <w:szCs w:val="32"/>
        </w:rPr>
        <w:t>-16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时）在常州市实验初级中学王晖老师处报名。各参赛单位报名当天需携带纸质报名表（盖单位公章）和电子报名盘（用</w:t>
      </w:r>
      <w:r w:rsidRPr="00891EFA">
        <w:rPr>
          <w:rFonts w:ascii="仿宋_GB2312" w:eastAsia="仿宋_GB2312" w:hAnsi="宋体" w:cs="仿宋_GB2312"/>
          <w:sz w:val="32"/>
          <w:szCs w:val="32"/>
        </w:rPr>
        <w:t>U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盘），并现场校验运动员学籍卡与二代身份证，逾期不予参赛。电子报名盘必须采用专用格式（见附件），请参赛单位有不明事宜向肖雪武老师（</w:t>
      </w:r>
      <w:r w:rsidRPr="00891EFA">
        <w:rPr>
          <w:rFonts w:ascii="仿宋_GB2312" w:eastAsia="仿宋_GB2312" w:hAnsi="宋体" w:cs="仿宋_GB2312"/>
          <w:sz w:val="32"/>
          <w:szCs w:val="32"/>
        </w:rPr>
        <w:t>QQ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：</w:t>
      </w:r>
      <w:r w:rsidRPr="00891EFA">
        <w:rPr>
          <w:rFonts w:ascii="仿宋_GB2312" w:eastAsia="仿宋_GB2312" w:hAnsi="宋体" w:cs="仿宋_GB2312"/>
          <w:sz w:val="32"/>
          <w:szCs w:val="32"/>
        </w:rPr>
        <w:t>287000953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；电话：</w:t>
      </w:r>
      <w:r w:rsidRPr="00891EFA">
        <w:rPr>
          <w:rFonts w:ascii="仿宋_GB2312" w:eastAsia="仿宋_GB2312" w:hAnsi="宋体" w:cs="仿宋_GB2312"/>
          <w:sz w:val="32"/>
          <w:szCs w:val="32"/>
        </w:rPr>
        <w:t>13775622213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）咨询。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十三、各校报名时报田径等级裁判员</w:t>
      </w:r>
      <w:r w:rsidRPr="00891EFA">
        <w:rPr>
          <w:rFonts w:ascii="黑体" w:eastAsia="黑体" w:hAnsi="黑体" w:cs="黑体"/>
          <w:sz w:val="32"/>
          <w:szCs w:val="32"/>
        </w:rPr>
        <w:t>1</w:t>
      </w:r>
      <w:r w:rsidRPr="00891EFA">
        <w:rPr>
          <w:rFonts w:ascii="黑体" w:eastAsia="黑体" w:hAnsi="黑体" w:cs="黑体" w:hint="eastAsia"/>
          <w:sz w:val="32"/>
          <w:szCs w:val="32"/>
        </w:rPr>
        <w:t>名，不足部分由教育局体卫艺处统一抽调。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十四、本次比赛设体育道德风尚奖。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十五、</w:t>
      </w:r>
      <w:r w:rsidRPr="00891EFA">
        <w:rPr>
          <w:rFonts w:ascii="黑体" w:eastAsia="黑体" w:hAnsi="黑体" w:cs="黑体"/>
          <w:sz w:val="32"/>
          <w:szCs w:val="32"/>
        </w:rPr>
        <w:t>2019</w:t>
      </w:r>
      <w:r w:rsidRPr="00891EFA">
        <w:rPr>
          <w:rFonts w:ascii="黑体" w:eastAsia="黑体" w:hAnsi="黑体" w:cs="黑体" w:hint="eastAsia"/>
          <w:sz w:val="32"/>
          <w:szCs w:val="32"/>
        </w:rPr>
        <w:t>年</w:t>
      </w:r>
      <w:r w:rsidRPr="00891EFA">
        <w:rPr>
          <w:rFonts w:ascii="黑体" w:eastAsia="黑体" w:hAnsi="黑体" w:cs="黑体"/>
          <w:sz w:val="32"/>
          <w:szCs w:val="32"/>
        </w:rPr>
        <w:t>5</w:t>
      </w:r>
      <w:r w:rsidRPr="00891EFA">
        <w:rPr>
          <w:rFonts w:ascii="黑体" w:eastAsia="黑体" w:hAnsi="黑体" w:cs="黑体" w:hint="eastAsia"/>
          <w:sz w:val="32"/>
          <w:szCs w:val="32"/>
        </w:rPr>
        <w:t>月</w:t>
      </w:r>
      <w:r w:rsidRPr="00891EFA">
        <w:rPr>
          <w:rFonts w:ascii="黑体" w:eastAsia="黑体" w:hAnsi="黑体" w:cs="黑体"/>
          <w:sz w:val="32"/>
          <w:szCs w:val="32"/>
        </w:rPr>
        <w:t>15</w:t>
      </w:r>
      <w:r w:rsidRPr="00891EFA">
        <w:rPr>
          <w:rFonts w:ascii="黑体" w:eastAsia="黑体" w:hAnsi="黑体" w:cs="黑体" w:hint="eastAsia"/>
          <w:sz w:val="32"/>
          <w:szCs w:val="32"/>
        </w:rPr>
        <w:t>日（周三）下午</w:t>
      </w:r>
      <w:r w:rsidRPr="00891EFA">
        <w:rPr>
          <w:rFonts w:ascii="黑体" w:eastAsia="黑体" w:hAnsi="黑体" w:cs="黑体"/>
          <w:sz w:val="32"/>
          <w:szCs w:val="32"/>
        </w:rPr>
        <w:t>14</w:t>
      </w:r>
      <w:r w:rsidRPr="00891EFA">
        <w:rPr>
          <w:rFonts w:ascii="黑体" w:eastAsia="黑体" w:hAnsi="黑体" w:cs="黑体" w:hint="eastAsia"/>
          <w:sz w:val="32"/>
          <w:szCs w:val="32"/>
        </w:rPr>
        <w:t>：</w:t>
      </w:r>
      <w:r w:rsidRPr="00891EFA">
        <w:rPr>
          <w:rFonts w:ascii="黑体" w:eastAsia="黑体" w:hAnsi="黑体" w:cs="黑体"/>
          <w:sz w:val="32"/>
          <w:szCs w:val="32"/>
        </w:rPr>
        <w:t>00</w:t>
      </w:r>
      <w:r w:rsidRPr="00891EFA">
        <w:rPr>
          <w:rFonts w:ascii="黑体" w:eastAsia="黑体" w:hAnsi="黑体" w:cs="黑体" w:hint="eastAsia"/>
          <w:sz w:val="32"/>
          <w:szCs w:val="32"/>
        </w:rPr>
        <w:t>在常州市新桥高级中学召开领队、教练员联席会议，</w:t>
      </w:r>
      <w:r w:rsidRPr="00891EFA">
        <w:rPr>
          <w:rFonts w:ascii="黑体" w:eastAsia="黑体" w:hAnsi="黑体" w:cs="黑体"/>
          <w:sz w:val="32"/>
          <w:szCs w:val="32"/>
        </w:rPr>
        <w:t>15:30</w:t>
      </w:r>
      <w:r w:rsidRPr="00891EFA">
        <w:rPr>
          <w:rFonts w:ascii="黑体" w:eastAsia="黑体" w:hAnsi="黑体" w:cs="黑体" w:hint="eastAsia"/>
          <w:sz w:val="32"/>
          <w:szCs w:val="32"/>
        </w:rPr>
        <w:t>召开裁判员会议。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请各校届时将入场式解说词（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字以内）交大会组委会，开幕式上将对各校入场式体艺</w:t>
      </w:r>
      <w:r w:rsidRPr="00891EFA">
        <w:rPr>
          <w:rFonts w:ascii="仿宋_GB2312" w:eastAsia="仿宋_GB2312" w:hAnsi="宋体" w:cs="仿宋_GB2312"/>
          <w:sz w:val="32"/>
          <w:szCs w:val="32"/>
        </w:rPr>
        <w:t>2+1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展演进行评比（场地为</w:t>
      </w:r>
      <w:r w:rsidRPr="00891EFA">
        <w:rPr>
          <w:rFonts w:ascii="仿宋_GB2312" w:eastAsia="仿宋_GB2312" w:hAnsi="宋体" w:cs="仿宋_GB2312"/>
          <w:sz w:val="32"/>
          <w:szCs w:val="32"/>
        </w:rPr>
        <w:t>12X15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米规格），并将得分带入运动会总分。展板电子稿一并上交参加评比，相关材料于</w:t>
      </w:r>
      <w:r w:rsidRPr="00891EFA">
        <w:rPr>
          <w:rFonts w:ascii="仿宋_GB2312" w:eastAsia="仿宋_GB2312" w:hAnsi="宋体" w:cs="仿宋_GB2312"/>
          <w:sz w:val="32"/>
          <w:szCs w:val="32"/>
        </w:rPr>
        <w:t>5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891EFA">
        <w:rPr>
          <w:rFonts w:ascii="仿宋_GB2312" w:eastAsia="仿宋_GB2312" w:hAnsi="宋体" w:cs="仿宋_GB2312"/>
          <w:sz w:val="32"/>
          <w:szCs w:val="32"/>
        </w:rPr>
        <w:t>13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日上交组委会，联系人：仲光阳（手机：</w:t>
      </w:r>
      <w:r w:rsidRPr="00891EFA">
        <w:rPr>
          <w:rFonts w:ascii="仿宋_GB2312" w:eastAsia="仿宋_GB2312" w:hAnsi="宋体" w:cs="仿宋_GB2312"/>
          <w:sz w:val="32"/>
          <w:szCs w:val="32"/>
        </w:rPr>
        <w:t>13235154749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，邮箱：</w:t>
      </w:r>
      <w:r w:rsidRPr="00891EFA">
        <w:rPr>
          <w:rFonts w:ascii="仿宋_GB2312" w:eastAsia="仿宋_GB2312" w:hAnsi="宋体" w:cs="仿宋_GB2312"/>
          <w:sz w:val="32"/>
          <w:szCs w:val="32"/>
        </w:rPr>
        <w:t>787869405@qq.com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）。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sz w:val="32"/>
          <w:szCs w:val="32"/>
        </w:rPr>
        <w:t>十六、比赛器材规格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1.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各组栏间距与栏高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初中甲男：</w:t>
      </w:r>
      <w:r w:rsidRPr="00891EFA">
        <w:rPr>
          <w:rFonts w:ascii="仿宋_GB2312" w:eastAsia="仿宋_GB2312" w:hAnsi="宋体" w:cs="仿宋_GB2312"/>
          <w:sz w:val="32"/>
          <w:szCs w:val="32"/>
        </w:rPr>
        <w:t>110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891EFA">
        <w:rPr>
          <w:rFonts w:ascii="仿宋_GB2312" w:eastAsia="仿宋_GB2312" w:hAnsi="宋体" w:cs="仿宋_GB2312"/>
          <w:sz w:val="32"/>
          <w:szCs w:val="32"/>
        </w:rPr>
        <w:t>13.72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8.7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栏高</w:t>
      </w:r>
      <w:r w:rsidRPr="00891EFA">
        <w:rPr>
          <w:rFonts w:ascii="仿宋_GB2312" w:eastAsia="仿宋_GB2312" w:hAnsi="宋体" w:cs="仿宋_GB2312"/>
          <w:sz w:val="32"/>
          <w:szCs w:val="32"/>
        </w:rPr>
        <w:t>0.91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初中甲女：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891EFA">
        <w:rPr>
          <w:rFonts w:ascii="仿宋_GB2312" w:eastAsia="仿宋_GB2312" w:hAnsi="宋体" w:cs="仿宋_GB2312"/>
          <w:sz w:val="32"/>
          <w:szCs w:val="32"/>
        </w:rPr>
        <w:t>13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8.50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栏高</w:t>
      </w:r>
      <w:r w:rsidRPr="00891EFA">
        <w:rPr>
          <w:rFonts w:ascii="仿宋_GB2312" w:eastAsia="仿宋_GB2312" w:hAnsi="宋体" w:cs="仿宋_GB2312"/>
          <w:sz w:val="32"/>
          <w:szCs w:val="32"/>
        </w:rPr>
        <w:t>0.84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初中乙组男、女子：</w:t>
      </w:r>
      <w:r w:rsidRPr="00891EFA">
        <w:rPr>
          <w:rFonts w:ascii="仿宋_GB2312" w:eastAsia="仿宋_GB2312" w:hAnsi="宋体" w:cs="仿宋_GB2312"/>
          <w:sz w:val="32"/>
          <w:szCs w:val="32"/>
        </w:rPr>
        <w:t>100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891EFA">
        <w:rPr>
          <w:rFonts w:ascii="仿宋_GB2312" w:eastAsia="仿宋_GB2312" w:hAnsi="宋体" w:cs="仿宋_GB2312"/>
          <w:sz w:val="32"/>
          <w:szCs w:val="32"/>
        </w:rPr>
        <w:t>13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8.00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栏高</w:t>
      </w:r>
      <w:r w:rsidRPr="00891EFA">
        <w:rPr>
          <w:rFonts w:ascii="仿宋_GB2312" w:eastAsia="仿宋_GB2312" w:hAnsi="宋体" w:cs="仿宋_GB2312"/>
          <w:sz w:val="32"/>
          <w:szCs w:val="32"/>
        </w:rPr>
        <w:t>0.76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 w:hint="eastAsia"/>
          <w:sz w:val="32"/>
          <w:szCs w:val="32"/>
        </w:rPr>
        <w:t>初中甲组、乙组：</w:t>
      </w:r>
      <w:r w:rsidRPr="00891EFA">
        <w:rPr>
          <w:rFonts w:ascii="仿宋_GB2312" w:eastAsia="仿宋_GB2312" w:hAnsi="宋体" w:cs="仿宋_GB2312"/>
          <w:sz w:val="32"/>
          <w:szCs w:val="32"/>
        </w:rPr>
        <w:t>200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891EFA">
        <w:rPr>
          <w:rFonts w:ascii="仿宋_GB2312" w:eastAsia="仿宋_GB2312" w:hAnsi="宋体" w:cs="仿宋_GB2312"/>
          <w:sz w:val="32"/>
          <w:szCs w:val="32"/>
        </w:rPr>
        <w:t>16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>—</w:t>
      </w:r>
      <w:r w:rsidRPr="00891EFA">
        <w:rPr>
          <w:rFonts w:ascii="仿宋_GB2312" w:eastAsia="仿宋_GB2312" w:hAnsi="宋体" w:cs="仿宋_GB2312"/>
          <w:sz w:val="32"/>
          <w:szCs w:val="32"/>
        </w:rPr>
        <w:t>19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891EFA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栏高</w:t>
      </w:r>
      <w:r w:rsidRPr="00891EFA">
        <w:rPr>
          <w:rFonts w:ascii="仿宋_GB2312" w:eastAsia="仿宋_GB2312" w:hAnsi="宋体" w:cs="仿宋_GB2312"/>
          <w:sz w:val="32"/>
          <w:szCs w:val="32"/>
        </w:rPr>
        <w:t>0.76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米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2.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铅球重量：初男甲</w:t>
      </w:r>
      <w:r w:rsidRPr="00891EFA">
        <w:rPr>
          <w:rFonts w:ascii="仿宋_GB2312" w:eastAsia="仿宋_GB2312" w:hAnsi="宋体" w:cs="仿宋_GB2312"/>
          <w:sz w:val="32"/>
          <w:szCs w:val="32"/>
        </w:rPr>
        <w:t>5kg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；初女甲、初乙男</w:t>
      </w:r>
      <w:r w:rsidRPr="00891EFA">
        <w:rPr>
          <w:rFonts w:ascii="仿宋_GB2312" w:eastAsia="仿宋_GB2312" w:hAnsi="宋体" w:cs="仿宋_GB2312"/>
          <w:sz w:val="32"/>
          <w:szCs w:val="32"/>
        </w:rPr>
        <w:t>4Kg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、初乙女</w:t>
      </w:r>
      <w:r w:rsidRPr="00891EFA">
        <w:rPr>
          <w:rFonts w:ascii="仿宋_GB2312" w:eastAsia="仿宋_GB2312" w:hAnsi="宋体" w:cs="仿宋_GB2312"/>
          <w:sz w:val="32"/>
          <w:szCs w:val="32"/>
        </w:rPr>
        <w:t>3Kg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325FA4" w:rsidRPr="00891EFA" w:rsidRDefault="00325FA4" w:rsidP="00891EFA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891EFA">
        <w:rPr>
          <w:rFonts w:ascii="仿宋_GB2312" w:eastAsia="仿宋_GB2312" w:hAnsi="宋体" w:cs="仿宋_GB2312"/>
          <w:sz w:val="32"/>
          <w:szCs w:val="32"/>
        </w:rPr>
        <w:t>3.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标枪重量：男女</w:t>
      </w:r>
      <w:r w:rsidRPr="00891EFA">
        <w:rPr>
          <w:rFonts w:ascii="仿宋_GB2312" w:eastAsia="仿宋_GB2312" w:hAnsi="宋体" w:cs="仿宋_GB2312"/>
          <w:sz w:val="32"/>
          <w:szCs w:val="32"/>
        </w:rPr>
        <w:t>600g</w:t>
      </w:r>
      <w:r w:rsidRPr="00891EFA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325FA4" w:rsidRDefault="00325FA4">
      <w:pPr>
        <w:jc w:val="center"/>
        <w:rPr>
          <w:rFonts w:ascii="??_GB2312" w:eastAsia="Times New Roman" w:hAnsi="宋体" w:cs="Times New Roman"/>
          <w:kern w:val="0"/>
          <w:sz w:val="24"/>
          <w:szCs w:val="24"/>
        </w:rPr>
      </w:pPr>
    </w:p>
    <w:p w:rsidR="00325FA4" w:rsidRPr="00891EFA" w:rsidRDefault="00325FA4">
      <w:pPr>
        <w:jc w:val="center"/>
        <w:rPr>
          <w:rFonts w:ascii="黑体" w:eastAsia="黑体" w:hAnsi="黑体" w:cs="Times New Roman"/>
          <w:sz w:val="32"/>
          <w:szCs w:val="32"/>
        </w:rPr>
      </w:pPr>
      <w:r w:rsidRPr="00891EFA">
        <w:rPr>
          <w:rFonts w:ascii="黑体" w:eastAsia="黑体" w:hAnsi="黑体" w:cs="黑体" w:hint="eastAsia"/>
          <w:kern w:val="0"/>
          <w:sz w:val="32"/>
          <w:szCs w:val="32"/>
        </w:rPr>
        <w:t>非标准器械项目加分标准</w:t>
      </w:r>
    </w:p>
    <w:tbl>
      <w:tblPr>
        <w:tblW w:w="7994" w:type="dxa"/>
        <w:jc w:val="center"/>
        <w:tblLayout w:type="fixed"/>
        <w:tblLook w:val="00A0"/>
      </w:tblPr>
      <w:tblGrid>
        <w:gridCol w:w="3226"/>
        <w:gridCol w:w="1590"/>
        <w:gridCol w:w="1590"/>
        <w:gridCol w:w="1588"/>
      </w:tblGrid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一级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二级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三级</w:t>
            </w:r>
          </w:p>
        </w:tc>
      </w:tr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初男</w:t>
            </w: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14.00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15.00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16.00</w:t>
            </w:r>
          </w:p>
        </w:tc>
      </w:tr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初女</w:t>
            </w: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14.10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15.50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17.50</w:t>
            </w:r>
          </w:p>
        </w:tc>
      </w:tr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初男铅球（</w:t>
            </w: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公斤）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18.5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16.5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</w:tr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初女铅球（</w:t>
            </w: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公斤）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16.5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</w:tr>
      <w:tr w:rsidR="00325FA4" w:rsidRPr="00891EFA" w:rsidTr="00891EFA">
        <w:trPr>
          <w:trHeight w:hRule="exact" w:val="567"/>
          <w:jc w:val="center"/>
        </w:trPr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初男标枪（</w:t>
            </w: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克）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75.0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FA4" w:rsidRPr="00891EFA" w:rsidRDefault="00325FA4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91EFA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45.0</w:t>
            </w:r>
            <w:r w:rsidRPr="00891EFA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米</w:t>
            </w:r>
          </w:p>
        </w:tc>
      </w:tr>
    </w:tbl>
    <w:p w:rsidR="00325FA4" w:rsidRPr="00891EFA" w:rsidRDefault="00325FA4" w:rsidP="00325FA4">
      <w:pPr>
        <w:ind w:firstLineChars="150" w:firstLine="31680"/>
        <w:rPr>
          <w:rFonts w:ascii="仿宋_GB2312" w:eastAsia="仿宋_GB2312" w:hAnsi="宋体" w:cs="Times New Roman"/>
          <w:b/>
          <w:bCs/>
          <w:kern w:val="0"/>
          <w:sz w:val="28"/>
          <w:szCs w:val="28"/>
        </w:rPr>
      </w:pPr>
      <w:r w:rsidRPr="00891EFA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注：上述标准仅为本届比赛的加分标准，不作为等级运动员标准。</w:t>
      </w:r>
    </w:p>
    <w:sectPr w:rsidR="00325FA4" w:rsidRPr="00891EFA" w:rsidSect="00E315D1">
      <w:footerReference w:type="default" r:id="rId6"/>
      <w:pgSz w:w="11906" w:h="16838" w:code="9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A4" w:rsidRDefault="00325F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25FA4" w:rsidRDefault="00325F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FA4" w:rsidRPr="00E315D1" w:rsidRDefault="00325FA4" w:rsidP="00A1106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315D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315D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315D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E315D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25FA4" w:rsidRDefault="00325FA4" w:rsidP="00E315D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A4" w:rsidRDefault="00325FA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25FA4" w:rsidRDefault="00325F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B48"/>
    <w:rsid w:val="000E1D6C"/>
    <w:rsid w:val="001370F3"/>
    <w:rsid w:val="001572BF"/>
    <w:rsid w:val="00325FA4"/>
    <w:rsid w:val="00511B48"/>
    <w:rsid w:val="005E4B50"/>
    <w:rsid w:val="005F2B88"/>
    <w:rsid w:val="007B6AB0"/>
    <w:rsid w:val="007F2E44"/>
    <w:rsid w:val="00891EFA"/>
    <w:rsid w:val="008E7E0F"/>
    <w:rsid w:val="009B59D3"/>
    <w:rsid w:val="00A1106F"/>
    <w:rsid w:val="00A739E3"/>
    <w:rsid w:val="00E315D1"/>
    <w:rsid w:val="00F51C7F"/>
    <w:rsid w:val="5AB4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B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7B6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6AB0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B6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6AB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31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6</Pages>
  <Words>364</Words>
  <Characters>2081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吴琳赟</cp:lastModifiedBy>
  <cp:revision>8</cp:revision>
  <dcterms:created xsi:type="dcterms:W3CDTF">2019-04-19T14:07:00Z</dcterms:created>
  <dcterms:modified xsi:type="dcterms:W3CDTF">2019-04-29T01:36:00Z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