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2020" w:rsidRPr="0091183C" w:rsidRDefault="00B22020" w:rsidP="00EA6E67">
      <w:pPr>
        <w:pStyle w:val="a6"/>
        <w:spacing w:before="0" w:beforeAutospacing="0" w:after="0" w:afterAutospacing="0" w:line="580" w:lineRule="exact"/>
        <w:jc w:val="both"/>
        <w:rPr>
          <w:rFonts w:ascii="黑体" w:eastAsia="黑体" w:hAnsi="黑体"/>
          <w:bCs/>
          <w:color w:val="000000"/>
          <w:sz w:val="44"/>
          <w:szCs w:val="28"/>
        </w:rPr>
      </w:pPr>
      <w:r w:rsidRPr="0091183C">
        <w:rPr>
          <w:rFonts w:ascii="黑体" w:eastAsia="黑体" w:hAnsi="黑体" w:hint="eastAsia"/>
          <w:color w:val="000000"/>
          <w:sz w:val="32"/>
        </w:rPr>
        <w:t>附件</w:t>
      </w:r>
      <w:r w:rsidRPr="00EA6E67">
        <w:rPr>
          <w:rFonts w:ascii="Times New Roman" w:eastAsia="黑体" w:hAnsi="Times New Roman" w:hint="eastAsia"/>
          <w:color w:val="000000"/>
          <w:sz w:val="32"/>
        </w:rPr>
        <w:t>1</w:t>
      </w:r>
    </w:p>
    <w:p w:rsidR="00B22020" w:rsidRPr="0091183C" w:rsidRDefault="00B22020" w:rsidP="009C0F2A">
      <w:pPr>
        <w:pStyle w:val="a6"/>
        <w:spacing w:before="0" w:beforeAutospacing="0" w:afterLines="100" w:afterAutospacing="0" w:line="640" w:lineRule="exact"/>
        <w:jc w:val="center"/>
        <w:rPr>
          <w:rFonts w:ascii="方正小标宋简体" w:eastAsia="方正小标宋简体" w:hAnsi="Times New Roman"/>
          <w:color w:val="000000"/>
          <w:sz w:val="44"/>
          <w:szCs w:val="44"/>
        </w:rPr>
      </w:pPr>
      <w:r w:rsidRPr="00EA6E67">
        <w:rPr>
          <w:rFonts w:ascii="Times New Roman" w:eastAsia="方正小标宋简体" w:hAnsi="Times New Roman" w:hint="eastAsia"/>
          <w:bCs/>
          <w:color w:val="000000"/>
          <w:sz w:val="44"/>
          <w:szCs w:val="44"/>
        </w:rPr>
        <w:t>2018</w:t>
      </w:r>
      <w:r w:rsidRPr="0091183C">
        <w:rPr>
          <w:rFonts w:ascii="方正小标宋简体" w:eastAsia="方正小标宋简体" w:hAnsi="华文中宋" w:hint="eastAsia"/>
          <w:bCs/>
          <w:color w:val="000000"/>
          <w:sz w:val="44"/>
          <w:szCs w:val="44"/>
        </w:rPr>
        <w:t>年春风行动工作方案</w:t>
      </w:r>
    </w:p>
    <w:p w:rsidR="00B22020" w:rsidRDefault="00B22020" w:rsidP="00E912B5">
      <w:pPr>
        <w:pStyle w:val="a6"/>
        <w:widowControl w:val="0"/>
        <w:spacing w:before="0" w:beforeAutospacing="0" w:after="0" w:afterAutospacing="0" w:line="600" w:lineRule="exact"/>
        <w:ind w:firstLineChars="200" w:firstLine="640"/>
        <w:jc w:val="both"/>
        <w:rPr>
          <w:rFonts w:ascii="Times New Roman" w:eastAsia="黑体" w:hAnsi="Times New Roman"/>
          <w:color w:val="000000"/>
          <w:sz w:val="32"/>
        </w:rPr>
      </w:pPr>
      <w:r>
        <w:rPr>
          <w:rFonts w:ascii="Times New Roman" w:eastAsia="黑体" w:hAnsi="Times New Roman" w:hint="eastAsia"/>
          <w:color w:val="000000"/>
          <w:sz w:val="32"/>
        </w:rPr>
        <w:t>一、活动主题</w:t>
      </w:r>
    </w:p>
    <w:p w:rsidR="00B22020" w:rsidRDefault="00B22020" w:rsidP="00E912B5">
      <w:pPr>
        <w:spacing w:line="600" w:lineRule="exact"/>
        <w:ind w:firstLineChars="200" w:firstLine="640"/>
        <w:rPr>
          <w:rFonts w:ascii="仿宋_GB2312" w:eastAsia="仿宋_GB2312" w:hAnsi="Calibri"/>
          <w:color w:val="000000"/>
          <w:kern w:val="0"/>
          <w:sz w:val="32"/>
        </w:rPr>
      </w:pPr>
      <w:r>
        <w:rPr>
          <w:rFonts w:ascii="仿宋_GB2312" w:eastAsia="仿宋_GB2312" w:hint="eastAsia"/>
          <w:color w:val="000000"/>
          <w:kern w:val="0"/>
          <w:sz w:val="32"/>
        </w:rPr>
        <w:t xml:space="preserve">促进转移就业，支持返乡创业，助力增收脱贫。 </w:t>
      </w:r>
    </w:p>
    <w:p w:rsidR="00B22020" w:rsidRDefault="00B22020" w:rsidP="00E912B5">
      <w:pPr>
        <w:spacing w:line="600" w:lineRule="exact"/>
        <w:ind w:firstLineChars="200" w:firstLine="640"/>
        <w:rPr>
          <w:rFonts w:eastAsia="黑体"/>
          <w:color w:val="000000"/>
          <w:kern w:val="0"/>
          <w:sz w:val="32"/>
        </w:rPr>
      </w:pPr>
      <w:r>
        <w:rPr>
          <w:rFonts w:eastAsia="黑体" w:hint="eastAsia"/>
          <w:color w:val="000000"/>
          <w:kern w:val="0"/>
          <w:sz w:val="32"/>
        </w:rPr>
        <w:t>二、活动时间</w:t>
      </w:r>
    </w:p>
    <w:p w:rsidR="00B22020" w:rsidRDefault="00B22020" w:rsidP="00E912B5">
      <w:pPr>
        <w:spacing w:line="600" w:lineRule="exact"/>
        <w:ind w:firstLineChars="200" w:firstLine="640"/>
        <w:rPr>
          <w:rFonts w:ascii="仿宋_GB2312" w:eastAsia="仿宋_GB2312"/>
          <w:color w:val="000000"/>
          <w:kern w:val="0"/>
          <w:sz w:val="32"/>
        </w:rPr>
      </w:pPr>
      <w:r w:rsidRPr="00EA6E67">
        <w:rPr>
          <w:rFonts w:eastAsia="仿宋_GB2312" w:hint="eastAsia"/>
          <w:color w:val="000000"/>
          <w:kern w:val="0"/>
          <w:sz w:val="32"/>
        </w:rPr>
        <w:t>2018</w:t>
      </w:r>
      <w:r>
        <w:rPr>
          <w:rFonts w:ascii="仿宋_GB2312" w:eastAsia="仿宋_GB2312" w:hint="eastAsia"/>
          <w:color w:val="000000"/>
          <w:kern w:val="0"/>
          <w:sz w:val="32"/>
        </w:rPr>
        <w:t>年</w:t>
      </w:r>
      <w:r w:rsidRPr="00EA6E67">
        <w:rPr>
          <w:rFonts w:eastAsia="仿宋_GB2312" w:hint="eastAsia"/>
          <w:color w:val="000000"/>
          <w:kern w:val="0"/>
          <w:sz w:val="32"/>
        </w:rPr>
        <w:t>2</w:t>
      </w:r>
      <w:r>
        <w:rPr>
          <w:rFonts w:ascii="仿宋_GB2312" w:eastAsia="仿宋_GB2312" w:hint="eastAsia"/>
          <w:color w:val="000000"/>
          <w:kern w:val="0"/>
          <w:sz w:val="32"/>
        </w:rPr>
        <w:t>月</w:t>
      </w:r>
      <w:r w:rsidRPr="00EA6E67">
        <w:rPr>
          <w:rFonts w:eastAsia="仿宋_GB2312" w:hint="eastAsia"/>
          <w:color w:val="000000"/>
          <w:kern w:val="0"/>
          <w:sz w:val="32"/>
        </w:rPr>
        <w:t>20</w:t>
      </w:r>
      <w:r>
        <w:rPr>
          <w:rFonts w:ascii="仿宋_GB2312" w:eastAsia="仿宋_GB2312" w:hint="eastAsia"/>
          <w:color w:val="000000"/>
          <w:kern w:val="0"/>
          <w:sz w:val="32"/>
        </w:rPr>
        <w:t>日至</w:t>
      </w:r>
      <w:r w:rsidRPr="00EA6E67">
        <w:rPr>
          <w:rFonts w:eastAsia="仿宋_GB2312" w:hint="eastAsia"/>
          <w:color w:val="000000"/>
          <w:kern w:val="0"/>
          <w:sz w:val="32"/>
        </w:rPr>
        <w:t>3</w:t>
      </w:r>
      <w:r>
        <w:rPr>
          <w:rFonts w:ascii="仿宋_GB2312" w:eastAsia="仿宋_GB2312" w:hint="eastAsia"/>
          <w:color w:val="000000"/>
          <w:kern w:val="0"/>
          <w:sz w:val="32"/>
        </w:rPr>
        <w:t>月</w:t>
      </w:r>
      <w:r w:rsidRPr="00EA6E67">
        <w:rPr>
          <w:rFonts w:eastAsia="仿宋_GB2312" w:hint="eastAsia"/>
          <w:color w:val="000000"/>
          <w:kern w:val="0"/>
          <w:sz w:val="32"/>
        </w:rPr>
        <w:t>30</w:t>
      </w:r>
      <w:r>
        <w:rPr>
          <w:rFonts w:ascii="仿宋_GB2312" w:eastAsia="仿宋_GB2312" w:hint="eastAsia"/>
          <w:color w:val="000000"/>
          <w:kern w:val="0"/>
          <w:sz w:val="32"/>
        </w:rPr>
        <w:t>日。</w:t>
      </w:r>
    </w:p>
    <w:p w:rsidR="00B22020" w:rsidRDefault="00B22020" w:rsidP="00E912B5">
      <w:pPr>
        <w:spacing w:line="600" w:lineRule="exact"/>
        <w:ind w:firstLineChars="200" w:firstLine="640"/>
        <w:rPr>
          <w:rFonts w:eastAsia="黑体" w:hAnsi="Calibri"/>
          <w:color w:val="000000"/>
          <w:kern w:val="0"/>
          <w:sz w:val="32"/>
        </w:rPr>
      </w:pPr>
      <w:r>
        <w:rPr>
          <w:rFonts w:eastAsia="黑体" w:hint="eastAsia"/>
          <w:color w:val="000000"/>
          <w:kern w:val="0"/>
          <w:sz w:val="32"/>
        </w:rPr>
        <w:t>三、服务对象</w:t>
      </w:r>
    </w:p>
    <w:p w:rsidR="00B22020" w:rsidRDefault="00B22020" w:rsidP="00E912B5">
      <w:pPr>
        <w:spacing w:line="600" w:lineRule="exact"/>
        <w:ind w:firstLineChars="150" w:firstLine="480"/>
        <w:rPr>
          <w:rFonts w:ascii="仿宋_GB2312" w:eastAsia="仿宋_GB2312"/>
          <w:color w:val="000000"/>
          <w:kern w:val="0"/>
          <w:sz w:val="32"/>
        </w:rPr>
      </w:pPr>
      <w:r>
        <w:rPr>
          <w:rFonts w:ascii="仿宋_GB2312" w:eastAsia="仿宋_GB2312" w:hint="eastAsia"/>
          <w:color w:val="000000"/>
          <w:kern w:val="0"/>
          <w:sz w:val="32"/>
        </w:rPr>
        <w:t>（一）有就业创业意愿的农村劳动力；</w:t>
      </w:r>
    </w:p>
    <w:p w:rsidR="00B22020" w:rsidRDefault="00B22020" w:rsidP="00E912B5">
      <w:pPr>
        <w:spacing w:line="600" w:lineRule="exact"/>
        <w:ind w:firstLineChars="150" w:firstLine="480"/>
        <w:rPr>
          <w:rFonts w:ascii="仿宋_GB2312" w:eastAsia="仿宋_GB2312"/>
          <w:color w:val="000000"/>
          <w:kern w:val="0"/>
          <w:sz w:val="32"/>
        </w:rPr>
      </w:pPr>
      <w:r>
        <w:rPr>
          <w:rFonts w:ascii="仿宋_GB2312" w:eastAsia="仿宋_GB2312" w:hint="eastAsia"/>
          <w:color w:val="000000"/>
          <w:kern w:val="0"/>
          <w:sz w:val="32"/>
        </w:rPr>
        <w:t>（二）农村建档立卡贫困劳动力；</w:t>
      </w:r>
    </w:p>
    <w:p w:rsidR="00B22020" w:rsidRDefault="00B22020" w:rsidP="00E912B5">
      <w:pPr>
        <w:spacing w:line="600" w:lineRule="exact"/>
        <w:ind w:firstLineChars="150" w:firstLine="480"/>
        <w:rPr>
          <w:rFonts w:ascii="仿宋_GB2312" w:eastAsia="仿宋_GB2312"/>
          <w:color w:val="000000"/>
          <w:kern w:val="0"/>
          <w:sz w:val="32"/>
        </w:rPr>
      </w:pPr>
      <w:r>
        <w:rPr>
          <w:rFonts w:ascii="仿宋_GB2312" w:eastAsia="仿宋_GB2312" w:hint="eastAsia"/>
          <w:color w:val="000000"/>
          <w:kern w:val="0"/>
          <w:sz w:val="32"/>
        </w:rPr>
        <w:t>（三）有用工需求的用人单位。</w:t>
      </w:r>
    </w:p>
    <w:p w:rsidR="00B22020" w:rsidRDefault="00B22020" w:rsidP="00E912B5">
      <w:pPr>
        <w:spacing w:line="600" w:lineRule="exact"/>
        <w:ind w:firstLineChars="200" w:firstLine="640"/>
        <w:rPr>
          <w:rFonts w:eastAsia="黑体"/>
          <w:color w:val="000000"/>
          <w:kern w:val="0"/>
          <w:sz w:val="32"/>
        </w:rPr>
      </w:pPr>
      <w:r>
        <w:rPr>
          <w:rFonts w:eastAsia="黑体" w:hint="eastAsia"/>
          <w:color w:val="000000"/>
          <w:kern w:val="0"/>
          <w:sz w:val="32"/>
        </w:rPr>
        <w:t>四、活动目标</w:t>
      </w:r>
    </w:p>
    <w:p w:rsidR="00B22020" w:rsidRDefault="00B22020" w:rsidP="00E912B5">
      <w:pPr>
        <w:spacing w:line="600" w:lineRule="exact"/>
        <w:ind w:firstLineChars="150" w:firstLine="480"/>
        <w:rPr>
          <w:rFonts w:ascii="仿宋_GB2312" w:eastAsia="仿宋_GB2312"/>
          <w:color w:val="000000"/>
          <w:kern w:val="0"/>
          <w:sz w:val="32"/>
        </w:rPr>
      </w:pPr>
      <w:r>
        <w:rPr>
          <w:rFonts w:ascii="仿宋_GB2312" w:eastAsia="仿宋_GB2312" w:hint="eastAsia"/>
          <w:color w:val="000000"/>
          <w:kern w:val="0"/>
          <w:sz w:val="32"/>
        </w:rPr>
        <w:t>（一）使农村劳动力了解公共就业服务政策，享有基本公共就业服务，有就业和培训意愿的农村劳动力都能获得岗位信息、职业培训；</w:t>
      </w:r>
    </w:p>
    <w:p w:rsidR="00B22020" w:rsidRDefault="00B22020" w:rsidP="00E912B5">
      <w:pPr>
        <w:spacing w:line="600" w:lineRule="exact"/>
        <w:ind w:firstLineChars="150" w:firstLine="480"/>
        <w:rPr>
          <w:rFonts w:ascii="仿宋_GB2312" w:eastAsia="仿宋_GB2312"/>
          <w:color w:val="000000"/>
          <w:kern w:val="0"/>
          <w:sz w:val="32"/>
        </w:rPr>
      </w:pPr>
      <w:r>
        <w:rPr>
          <w:rFonts w:ascii="仿宋_GB2312" w:eastAsia="仿宋_GB2312" w:hint="eastAsia"/>
          <w:color w:val="000000"/>
          <w:kern w:val="0"/>
          <w:sz w:val="32"/>
        </w:rPr>
        <w:t>（二）使有创业意愿的农民工都能获得创业服务、创业培训，知晓创业扶持政策，扶持更多农民工返乡创业；</w:t>
      </w:r>
    </w:p>
    <w:p w:rsidR="00B22020" w:rsidRDefault="00B22020" w:rsidP="00E912B5">
      <w:pPr>
        <w:spacing w:line="600" w:lineRule="exact"/>
        <w:ind w:firstLineChars="150" w:firstLine="480"/>
        <w:rPr>
          <w:rFonts w:ascii="仿宋_GB2312" w:eastAsia="仿宋_GB2312"/>
          <w:color w:val="000000"/>
          <w:kern w:val="0"/>
          <w:sz w:val="32"/>
        </w:rPr>
      </w:pPr>
      <w:r>
        <w:rPr>
          <w:rFonts w:ascii="仿宋_GB2312" w:eastAsia="仿宋_GB2312" w:hint="eastAsia"/>
          <w:color w:val="000000"/>
          <w:kern w:val="0"/>
          <w:sz w:val="32"/>
        </w:rPr>
        <w:t>（三）使有用人需求的用人单位都能得到招聘服务，动员更多用人单位吸纳农村劳动力；</w:t>
      </w:r>
    </w:p>
    <w:p w:rsidR="00B22020" w:rsidRDefault="00B22020" w:rsidP="00E912B5">
      <w:pPr>
        <w:spacing w:line="600" w:lineRule="exact"/>
        <w:ind w:firstLineChars="150" w:firstLine="480"/>
        <w:rPr>
          <w:rFonts w:ascii="仿宋_GB2312" w:eastAsia="仿宋_GB2312"/>
          <w:color w:val="000000"/>
          <w:kern w:val="0"/>
          <w:sz w:val="32"/>
        </w:rPr>
      </w:pPr>
      <w:r>
        <w:rPr>
          <w:rFonts w:ascii="仿宋_GB2312" w:eastAsia="仿宋_GB2312" w:hint="eastAsia"/>
          <w:color w:val="000000"/>
          <w:kern w:val="0"/>
          <w:sz w:val="32"/>
        </w:rPr>
        <w:t>（四）使农村劳动力了解相关法律法规政策和维权途径，进一步提高劳动权益保障意识。</w:t>
      </w:r>
    </w:p>
    <w:p w:rsidR="00B22020" w:rsidRDefault="00B22020" w:rsidP="00E912B5">
      <w:pPr>
        <w:spacing w:line="600" w:lineRule="exact"/>
        <w:ind w:firstLineChars="200" w:firstLine="640"/>
        <w:rPr>
          <w:rFonts w:eastAsia="黑体"/>
          <w:color w:val="000000"/>
          <w:kern w:val="0"/>
          <w:sz w:val="32"/>
        </w:rPr>
      </w:pPr>
      <w:r>
        <w:rPr>
          <w:rFonts w:eastAsia="黑体" w:hint="eastAsia"/>
          <w:color w:val="000000"/>
          <w:kern w:val="0"/>
          <w:sz w:val="32"/>
        </w:rPr>
        <w:lastRenderedPageBreak/>
        <w:t>五、工作内容</w:t>
      </w:r>
    </w:p>
    <w:p w:rsidR="00B22020" w:rsidRDefault="00B22020" w:rsidP="00E912B5">
      <w:pPr>
        <w:spacing w:line="570" w:lineRule="exact"/>
        <w:ind w:firstLineChars="200" w:firstLine="643"/>
        <w:rPr>
          <w:rFonts w:eastAsia="楷体_GB2312"/>
          <w:b/>
          <w:color w:val="000000"/>
          <w:kern w:val="0"/>
          <w:sz w:val="32"/>
        </w:rPr>
      </w:pPr>
      <w:r>
        <w:rPr>
          <w:rFonts w:eastAsia="楷体_GB2312" w:hint="eastAsia"/>
          <w:b/>
          <w:color w:val="000000"/>
          <w:kern w:val="0"/>
          <w:sz w:val="32"/>
        </w:rPr>
        <w:t>（一）筹备阶段：</w:t>
      </w:r>
      <w:r w:rsidRPr="00EA6E67">
        <w:rPr>
          <w:rFonts w:eastAsia="楷体_GB2312"/>
          <w:b/>
          <w:color w:val="000000"/>
          <w:kern w:val="0"/>
          <w:sz w:val="32"/>
        </w:rPr>
        <w:t>2</w:t>
      </w:r>
      <w:r>
        <w:rPr>
          <w:rFonts w:eastAsia="楷体_GB2312" w:hint="eastAsia"/>
          <w:b/>
          <w:color w:val="000000"/>
          <w:kern w:val="0"/>
          <w:sz w:val="32"/>
        </w:rPr>
        <w:t>月</w:t>
      </w:r>
      <w:r w:rsidRPr="00EA6E67">
        <w:rPr>
          <w:rFonts w:eastAsia="楷体_GB2312"/>
          <w:b/>
          <w:color w:val="000000"/>
          <w:kern w:val="0"/>
          <w:sz w:val="32"/>
        </w:rPr>
        <w:t>7</w:t>
      </w:r>
      <w:r>
        <w:rPr>
          <w:rFonts w:eastAsia="楷体_GB2312" w:hint="eastAsia"/>
          <w:b/>
          <w:color w:val="000000"/>
          <w:kern w:val="0"/>
          <w:sz w:val="32"/>
        </w:rPr>
        <w:t>日至</w:t>
      </w:r>
      <w:r w:rsidRPr="00EA6E67">
        <w:rPr>
          <w:rFonts w:eastAsia="楷体_GB2312"/>
          <w:b/>
          <w:color w:val="000000"/>
          <w:kern w:val="0"/>
          <w:sz w:val="32"/>
        </w:rPr>
        <w:t>2</w:t>
      </w:r>
      <w:r>
        <w:rPr>
          <w:rFonts w:eastAsia="楷体_GB2312" w:hint="eastAsia"/>
          <w:b/>
          <w:color w:val="000000"/>
          <w:kern w:val="0"/>
          <w:sz w:val="32"/>
        </w:rPr>
        <w:t>月</w:t>
      </w:r>
      <w:r w:rsidRPr="00EA6E67">
        <w:rPr>
          <w:rFonts w:eastAsia="楷体_GB2312"/>
          <w:b/>
          <w:color w:val="000000"/>
          <w:kern w:val="0"/>
          <w:sz w:val="32"/>
        </w:rPr>
        <w:t>10</w:t>
      </w:r>
      <w:r>
        <w:rPr>
          <w:rFonts w:eastAsia="楷体_GB2312" w:hint="eastAsia"/>
          <w:b/>
          <w:color w:val="000000"/>
          <w:kern w:val="0"/>
          <w:sz w:val="32"/>
        </w:rPr>
        <w:t>日</w:t>
      </w:r>
    </w:p>
    <w:p w:rsidR="00B22020" w:rsidRDefault="00B22020" w:rsidP="00E912B5">
      <w:pPr>
        <w:spacing w:line="570" w:lineRule="exact"/>
        <w:ind w:firstLineChars="200" w:firstLine="640"/>
        <w:rPr>
          <w:rFonts w:ascii="仿宋_GB2312" w:eastAsia="仿宋_GB2312"/>
          <w:color w:val="000000"/>
          <w:kern w:val="0"/>
          <w:sz w:val="32"/>
        </w:rPr>
      </w:pPr>
      <w:r w:rsidRPr="00EA6E67">
        <w:rPr>
          <w:rFonts w:eastAsia="仿宋_GB2312" w:hint="eastAsia"/>
          <w:color w:val="000000"/>
          <w:kern w:val="0"/>
          <w:sz w:val="32"/>
        </w:rPr>
        <w:t>1</w:t>
      </w:r>
      <w:r w:rsidR="00E912B5">
        <w:rPr>
          <w:rFonts w:ascii="仿宋_GB2312" w:eastAsia="仿宋_GB2312" w:hint="eastAsia"/>
          <w:color w:val="000000"/>
          <w:kern w:val="0"/>
          <w:sz w:val="32"/>
        </w:rPr>
        <w:t xml:space="preserve">. </w:t>
      </w:r>
      <w:r>
        <w:rPr>
          <w:rFonts w:ascii="仿宋_GB2312" w:eastAsia="仿宋_GB2312" w:hint="eastAsia"/>
          <w:color w:val="000000"/>
          <w:kern w:val="0"/>
          <w:sz w:val="32"/>
        </w:rPr>
        <w:t>结合我市实际，制订《</w:t>
      </w:r>
      <w:r w:rsidRPr="00EA6E67">
        <w:rPr>
          <w:rFonts w:eastAsia="仿宋_GB2312" w:hint="eastAsia"/>
          <w:color w:val="000000"/>
          <w:kern w:val="0"/>
          <w:sz w:val="32"/>
        </w:rPr>
        <w:t>2018</w:t>
      </w:r>
      <w:r>
        <w:rPr>
          <w:rFonts w:ascii="仿宋_GB2312" w:eastAsia="仿宋_GB2312" w:hint="eastAsia"/>
          <w:color w:val="000000"/>
          <w:kern w:val="0"/>
          <w:sz w:val="32"/>
        </w:rPr>
        <w:t>年春风行动工作方案》，明确各项工作任务。</w:t>
      </w:r>
    </w:p>
    <w:p w:rsidR="00B22020" w:rsidRDefault="00B22020" w:rsidP="00E912B5">
      <w:pPr>
        <w:spacing w:line="570" w:lineRule="exact"/>
        <w:ind w:firstLineChars="200" w:firstLine="640"/>
        <w:rPr>
          <w:rFonts w:ascii="仿宋_GB2312" w:eastAsia="仿宋_GB2312"/>
          <w:color w:val="000000"/>
          <w:kern w:val="0"/>
          <w:sz w:val="32"/>
        </w:rPr>
      </w:pPr>
      <w:r w:rsidRPr="00EA6E67">
        <w:rPr>
          <w:rFonts w:eastAsia="仿宋_GB2312" w:hint="eastAsia"/>
          <w:color w:val="000000"/>
          <w:kern w:val="0"/>
          <w:sz w:val="32"/>
        </w:rPr>
        <w:t>2</w:t>
      </w:r>
      <w:r w:rsidR="00E912B5">
        <w:rPr>
          <w:rFonts w:ascii="仿宋_GB2312" w:eastAsia="仿宋_GB2312" w:hint="eastAsia"/>
          <w:color w:val="000000"/>
          <w:kern w:val="0"/>
          <w:sz w:val="32"/>
        </w:rPr>
        <w:t xml:space="preserve">. </w:t>
      </w:r>
      <w:r>
        <w:rPr>
          <w:rFonts w:ascii="仿宋_GB2312" w:eastAsia="仿宋_GB2312" w:hint="eastAsia"/>
          <w:color w:val="000000"/>
          <w:kern w:val="0"/>
          <w:sz w:val="32"/>
        </w:rPr>
        <w:t>成立“</w:t>
      </w:r>
      <w:r w:rsidRPr="00EA6E67">
        <w:rPr>
          <w:rFonts w:eastAsia="仿宋_GB2312" w:hint="eastAsia"/>
          <w:color w:val="000000"/>
          <w:kern w:val="0"/>
          <w:sz w:val="32"/>
        </w:rPr>
        <w:t>2018</w:t>
      </w:r>
      <w:r>
        <w:rPr>
          <w:rFonts w:ascii="仿宋_GB2312" w:eastAsia="仿宋_GB2312" w:hint="eastAsia"/>
          <w:color w:val="000000"/>
          <w:kern w:val="0"/>
          <w:sz w:val="32"/>
        </w:rPr>
        <w:t>年春风行动”领导小组，市人社局局长陈志良任组长，人社局副局长李庆、农工办副主任孙治国、总工会副主席张小军、妇联副主席储蕾任副组长，下设春风行动工作办公室，市就管中心主任宗涛任办公室主任，成员由局</w:t>
      </w:r>
      <w:r>
        <w:rPr>
          <w:rFonts w:ascii="仿宋_GB2312" w:eastAsia="仿宋_GB2312" w:hint="eastAsia"/>
          <w:color w:val="000000"/>
          <w:sz w:val="32"/>
          <w:szCs w:val="32"/>
        </w:rPr>
        <w:t>农民工工作处、政策法规处、就业促进处、职业能力建设处、养老保险处、医疗保险处、工伤保险处、劳动关系处、调解仲裁管理处、就管中心、社保中心、医保中心、保障中心、劳动监察支队、创业指导服务中心、市人力资源市场、市总工会保障工作部、市妇联发展部</w:t>
      </w:r>
      <w:r>
        <w:rPr>
          <w:rFonts w:ascii="仿宋_GB2312" w:eastAsia="仿宋_GB2312" w:hint="eastAsia"/>
          <w:color w:val="000000"/>
          <w:kern w:val="0"/>
          <w:sz w:val="32"/>
        </w:rPr>
        <w:t>等处室、事业单位的相关人员组成。各成员单位要根据上级文件精神要求，落实好相关责任和工作措施，形成计划完善、重点突出、部门联动、分工明确的良好格局，确保活动取得成效。</w:t>
      </w:r>
    </w:p>
    <w:p w:rsidR="00B22020" w:rsidRDefault="00B22020" w:rsidP="00E912B5">
      <w:pPr>
        <w:spacing w:line="570" w:lineRule="exact"/>
        <w:ind w:firstLineChars="200" w:firstLine="643"/>
        <w:rPr>
          <w:rFonts w:eastAsia="楷体_GB2312"/>
          <w:b/>
          <w:color w:val="000000"/>
          <w:kern w:val="0"/>
          <w:sz w:val="32"/>
        </w:rPr>
      </w:pPr>
      <w:r>
        <w:rPr>
          <w:rFonts w:eastAsia="楷体_GB2312" w:hint="eastAsia"/>
          <w:b/>
          <w:color w:val="000000"/>
          <w:kern w:val="0"/>
          <w:sz w:val="32"/>
        </w:rPr>
        <w:t>（二）实施阶段：</w:t>
      </w:r>
      <w:r w:rsidRPr="00EA6E67">
        <w:rPr>
          <w:rFonts w:eastAsia="楷体_GB2312"/>
          <w:b/>
          <w:color w:val="000000"/>
          <w:kern w:val="0"/>
          <w:sz w:val="32"/>
        </w:rPr>
        <w:t>2</w:t>
      </w:r>
      <w:r>
        <w:rPr>
          <w:rFonts w:eastAsia="楷体_GB2312" w:hint="eastAsia"/>
          <w:b/>
          <w:color w:val="000000"/>
          <w:kern w:val="0"/>
          <w:sz w:val="32"/>
        </w:rPr>
        <w:t>月</w:t>
      </w:r>
      <w:r w:rsidRPr="00EA6E67">
        <w:rPr>
          <w:rFonts w:eastAsia="楷体_GB2312"/>
          <w:b/>
          <w:color w:val="000000"/>
          <w:kern w:val="0"/>
          <w:sz w:val="32"/>
        </w:rPr>
        <w:t>20</w:t>
      </w:r>
      <w:r>
        <w:rPr>
          <w:rFonts w:eastAsia="楷体_GB2312" w:hint="eastAsia"/>
          <w:b/>
          <w:color w:val="000000"/>
          <w:kern w:val="0"/>
          <w:sz w:val="32"/>
        </w:rPr>
        <w:t>日至</w:t>
      </w:r>
      <w:r w:rsidRPr="00EA6E67">
        <w:rPr>
          <w:rFonts w:eastAsia="楷体_GB2312"/>
          <w:b/>
          <w:color w:val="000000"/>
          <w:kern w:val="0"/>
          <w:sz w:val="32"/>
        </w:rPr>
        <w:t>3</w:t>
      </w:r>
      <w:r>
        <w:rPr>
          <w:rFonts w:eastAsia="楷体_GB2312" w:hint="eastAsia"/>
          <w:b/>
          <w:color w:val="000000"/>
          <w:kern w:val="0"/>
          <w:sz w:val="32"/>
        </w:rPr>
        <w:t>月</w:t>
      </w:r>
      <w:r w:rsidRPr="00EA6E67">
        <w:rPr>
          <w:rFonts w:eastAsia="楷体_GB2312"/>
          <w:b/>
          <w:color w:val="000000"/>
          <w:kern w:val="0"/>
          <w:sz w:val="32"/>
        </w:rPr>
        <w:t>30</w:t>
      </w:r>
      <w:r>
        <w:rPr>
          <w:rFonts w:eastAsia="楷体_GB2312" w:hint="eastAsia"/>
          <w:b/>
          <w:color w:val="000000"/>
          <w:kern w:val="0"/>
          <w:sz w:val="32"/>
        </w:rPr>
        <w:t>日</w:t>
      </w:r>
    </w:p>
    <w:p w:rsidR="00B22020" w:rsidRDefault="00B22020" w:rsidP="00E912B5">
      <w:pPr>
        <w:spacing w:line="570" w:lineRule="exact"/>
        <w:ind w:firstLineChars="200" w:firstLine="643"/>
        <w:rPr>
          <w:rFonts w:ascii="仿宋_GB2312" w:eastAsia="仿宋_GB2312"/>
          <w:color w:val="000000"/>
          <w:kern w:val="0"/>
          <w:sz w:val="32"/>
        </w:rPr>
      </w:pPr>
      <w:r w:rsidRPr="00EA6E67">
        <w:rPr>
          <w:rFonts w:eastAsia="仿宋_GB2312" w:hint="eastAsia"/>
          <w:b/>
          <w:color w:val="000000"/>
          <w:kern w:val="0"/>
          <w:sz w:val="32"/>
        </w:rPr>
        <w:t>1</w:t>
      </w:r>
      <w:r w:rsidRPr="00E912B5">
        <w:rPr>
          <w:rFonts w:ascii="仿宋_GB2312" w:eastAsia="仿宋_GB2312" w:hint="eastAsia"/>
          <w:b/>
          <w:color w:val="000000"/>
          <w:kern w:val="0"/>
          <w:sz w:val="32"/>
        </w:rPr>
        <w:t>.</w:t>
      </w:r>
      <w:r w:rsidR="00E912B5" w:rsidRPr="00E912B5">
        <w:rPr>
          <w:rFonts w:ascii="仿宋_GB2312" w:eastAsia="仿宋_GB2312" w:hint="eastAsia"/>
          <w:b/>
          <w:color w:val="000000"/>
          <w:kern w:val="0"/>
          <w:sz w:val="32"/>
        </w:rPr>
        <w:t xml:space="preserve"> </w:t>
      </w:r>
      <w:r w:rsidRPr="00E912B5">
        <w:rPr>
          <w:rFonts w:ascii="仿宋_GB2312" w:eastAsia="仿宋_GB2312" w:hint="eastAsia"/>
          <w:b/>
          <w:color w:val="000000"/>
          <w:kern w:val="0"/>
          <w:sz w:val="32"/>
        </w:rPr>
        <w:t>广泛收集信息。</w:t>
      </w:r>
      <w:r>
        <w:rPr>
          <w:rFonts w:ascii="仿宋_GB2312" w:eastAsia="仿宋_GB2312" w:hint="eastAsia"/>
          <w:color w:val="000000"/>
          <w:kern w:val="0"/>
          <w:sz w:val="32"/>
        </w:rPr>
        <w:t>各地要结合当地农村劳动力转移就业需求，多渠道收集岗位信息，深入了解市场供求状况。依托乡镇、街道、社区等基层公共就业服务平台，深入走访本地农村、社区和各类用人单位，广泛收集劳动者求职、用人单位招聘信息。依托劳务输出机构、驻外服务站以及对口扶贫工作机制等，有针对性地收集外地用工信息。准确掌握农村劳动者特别是建档立卡农</w:t>
      </w:r>
      <w:r>
        <w:rPr>
          <w:rFonts w:ascii="仿宋_GB2312" w:eastAsia="仿宋_GB2312" w:hint="eastAsia"/>
          <w:color w:val="000000"/>
          <w:kern w:val="0"/>
          <w:sz w:val="32"/>
        </w:rPr>
        <w:lastRenderedPageBreak/>
        <w:t>村</w:t>
      </w:r>
      <w:r>
        <w:rPr>
          <w:rFonts w:ascii="仿宋_GB2312" w:eastAsia="仿宋_GB2312" w:hint="eastAsia"/>
          <w:color w:val="000000"/>
          <w:sz w:val="32"/>
        </w:rPr>
        <w:t>低收入</w:t>
      </w:r>
      <w:r>
        <w:rPr>
          <w:rFonts w:ascii="仿宋_GB2312" w:eastAsia="仿宋_GB2312" w:hint="eastAsia"/>
          <w:color w:val="000000"/>
          <w:kern w:val="0"/>
          <w:sz w:val="32"/>
        </w:rPr>
        <w:t>人口的基本情况、求职意愿和就业服务需求，为搞好精准服务打基础。</w:t>
      </w:r>
    </w:p>
    <w:p w:rsidR="00B22020" w:rsidRDefault="00B22020" w:rsidP="00E912B5">
      <w:pPr>
        <w:spacing w:line="570" w:lineRule="exact"/>
        <w:ind w:firstLineChars="200" w:firstLine="643"/>
        <w:rPr>
          <w:rFonts w:ascii="仿宋_GB2312" w:eastAsia="仿宋_GB2312" w:hAnsi="Calibri"/>
          <w:color w:val="000000"/>
          <w:kern w:val="0"/>
          <w:sz w:val="32"/>
        </w:rPr>
      </w:pPr>
      <w:r w:rsidRPr="00EA6E67">
        <w:rPr>
          <w:rFonts w:eastAsia="仿宋_GB2312" w:hint="eastAsia"/>
          <w:b/>
          <w:color w:val="000000"/>
          <w:kern w:val="0"/>
          <w:sz w:val="32"/>
        </w:rPr>
        <w:t>2</w:t>
      </w:r>
      <w:r w:rsidRPr="00E912B5">
        <w:rPr>
          <w:rFonts w:ascii="仿宋_GB2312" w:eastAsia="仿宋_GB2312" w:hint="eastAsia"/>
          <w:b/>
          <w:color w:val="000000"/>
          <w:kern w:val="0"/>
          <w:sz w:val="32"/>
        </w:rPr>
        <w:t>.</w:t>
      </w:r>
      <w:r w:rsidR="00E912B5" w:rsidRPr="00E912B5">
        <w:rPr>
          <w:rFonts w:ascii="仿宋_GB2312" w:eastAsia="仿宋_GB2312" w:hint="eastAsia"/>
          <w:b/>
          <w:color w:val="000000"/>
          <w:kern w:val="0"/>
          <w:sz w:val="32"/>
        </w:rPr>
        <w:t xml:space="preserve"> </w:t>
      </w:r>
      <w:r w:rsidRPr="00E912B5">
        <w:rPr>
          <w:rFonts w:ascii="仿宋_GB2312" w:eastAsia="仿宋_GB2312" w:hint="eastAsia"/>
          <w:b/>
          <w:color w:val="000000"/>
          <w:kern w:val="0"/>
          <w:sz w:val="32"/>
        </w:rPr>
        <w:t>切实强化公共就业服务。</w:t>
      </w:r>
      <w:r>
        <w:rPr>
          <w:rFonts w:ascii="仿宋_GB2312" w:eastAsia="仿宋_GB2312" w:hint="eastAsia"/>
          <w:color w:val="000000"/>
          <w:kern w:val="0"/>
          <w:sz w:val="32"/>
        </w:rPr>
        <w:t>各辖市、区公共就业服务机构要免费向进城务工的农村劳动者开放，并向社会公示公共职介机构的名称、地点和联系电话。设立专门服务窗口，提供免费的政策咨询、就业信息、职业介绍和减免费的职业培训等服务。开展企业用工需求调查，及时发布用工数量、行业工种、技能要求、工资待遇等岗位信息，方便农村劳动者进城就业。各辖市、区要根据本地区农村劳动者就业的实际情况，在举办各种招聘会的同时，大力开展送岗下乡等活动，帮助进城不便的农村劳动者及时掌握就业信息。在面向农村劳动者提供服务的过程中，要树立以人为本的理念，强化服务意识，在服务内容组织、服务形式安排、服务场所布置、服务信息提供等各个方面，尽可能适合农村劳动者，确保服务见到实效。</w:t>
      </w:r>
    </w:p>
    <w:p w:rsidR="00B22020" w:rsidRDefault="00B22020" w:rsidP="00E912B5">
      <w:pPr>
        <w:spacing w:line="570" w:lineRule="exact"/>
        <w:ind w:firstLineChars="200" w:firstLine="643"/>
        <w:rPr>
          <w:rFonts w:ascii="仿宋_GB2312" w:eastAsia="仿宋_GB2312"/>
          <w:color w:val="000000"/>
          <w:kern w:val="0"/>
          <w:sz w:val="32"/>
        </w:rPr>
      </w:pPr>
      <w:r w:rsidRPr="00EA6E67">
        <w:rPr>
          <w:rFonts w:eastAsia="仿宋_GB2312" w:hint="eastAsia"/>
          <w:b/>
          <w:color w:val="000000"/>
          <w:kern w:val="0"/>
          <w:sz w:val="32"/>
        </w:rPr>
        <w:t>3</w:t>
      </w:r>
      <w:r w:rsidRPr="00E912B5">
        <w:rPr>
          <w:rFonts w:ascii="仿宋_GB2312" w:eastAsia="仿宋_GB2312" w:hint="eastAsia"/>
          <w:b/>
          <w:color w:val="000000"/>
          <w:kern w:val="0"/>
          <w:sz w:val="32"/>
        </w:rPr>
        <w:t>.</w:t>
      </w:r>
      <w:r w:rsidR="00E912B5" w:rsidRPr="00E912B5">
        <w:rPr>
          <w:rFonts w:ascii="仿宋_GB2312" w:eastAsia="仿宋_GB2312" w:hint="eastAsia"/>
          <w:b/>
          <w:color w:val="000000"/>
          <w:kern w:val="0"/>
          <w:sz w:val="32"/>
        </w:rPr>
        <w:t xml:space="preserve"> </w:t>
      </w:r>
      <w:r w:rsidRPr="00E912B5">
        <w:rPr>
          <w:rFonts w:ascii="仿宋_GB2312" w:eastAsia="仿宋_GB2312" w:hint="eastAsia"/>
          <w:b/>
          <w:color w:val="000000"/>
          <w:kern w:val="0"/>
          <w:sz w:val="32"/>
        </w:rPr>
        <w:t>着力推广网络公共服务模式。</w:t>
      </w:r>
      <w:r>
        <w:rPr>
          <w:rFonts w:ascii="仿宋_GB2312" w:eastAsia="仿宋_GB2312" w:hint="eastAsia"/>
          <w:color w:val="000000"/>
          <w:kern w:val="0"/>
          <w:sz w:val="32"/>
        </w:rPr>
        <w:t>要充分利用常州人力资源市场网及微信号，为农村劳动者提供智能便捷的就业服务。鼓励农村劳动者关注市场微信号，及时完善自身简历信息，引导农村劳动者使用手机进行网上查看岗位信息、招聘会信息、投递简历、预约面试等操作，用信息化手段保障更智能更便捷的就业服务。</w:t>
      </w:r>
    </w:p>
    <w:p w:rsidR="00B22020" w:rsidRDefault="00B22020" w:rsidP="00E912B5">
      <w:pPr>
        <w:spacing w:line="570" w:lineRule="exact"/>
        <w:ind w:firstLineChars="200" w:firstLine="643"/>
        <w:rPr>
          <w:rFonts w:ascii="仿宋_GB2312" w:eastAsia="仿宋_GB2312"/>
          <w:color w:val="000000"/>
          <w:kern w:val="0"/>
          <w:sz w:val="32"/>
        </w:rPr>
      </w:pPr>
      <w:r w:rsidRPr="00EA6E67">
        <w:rPr>
          <w:rFonts w:eastAsia="仿宋_GB2312" w:hint="eastAsia"/>
          <w:b/>
          <w:color w:val="000000"/>
          <w:kern w:val="0"/>
          <w:sz w:val="32"/>
        </w:rPr>
        <w:t>4</w:t>
      </w:r>
      <w:r w:rsidRPr="00E912B5">
        <w:rPr>
          <w:rFonts w:ascii="仿宋_GB2312" w:eastAsia="仿宋_GB2312" w:hint="eastAsia"/>
          <w:b/>
          <w:color w:val="000000"/>
          <w:kern w:val="0"/>
          <w:sz w:val="32"/>
        </w:rPr>
        <w:t>.</w:t>
      </w:r>
      <w:r w:rsidR="00E912B5" w:rsidRPr="00E912B5">
        <w:rPr>
          <w:rFonts w:ascii="仿宋_GB2312" w:eastAsia="仿宋_GB2312" w:hint="eastAsia"/>
          <w:b/>
          <w:color w:val="000000"/>
          <w:kern w:val="0"/>
          <w:sz w:val="32"/>
        </w:rPr>
        <w:t xml:space="preserve"> </w:t>
      </w:r>
      <w:r w:rsidRPr="00E912B5">
        <w:rPr>
          <w:rFonts w:ascii="仿宋_GB2312" w:eastAsia="仿宋_GB2312" w:hint="eastAsia"/>
          <w:b/>
          <w:color w:val="000000"/>
          <w:kern w:val="0"/>
          <w:sz w:val="32"/>
        </w:rPr>
        <w:t>开展企业春季用工需求调查。</w:t>
      </w:r>
      <w:r>
        <w:rPr>
          <w:rFonts w:ascii="仿宋_GB2312" w:eastAsia="仿宋_GB2312" w:hint="eastAsia"/>
          <w:color w:val="000000"/>
          <w:kern w:val="0"/>
          <w:sz w:val="32"/>
        </w:rPr>
        <w:t>在全市范围内组织开展企业春季用工需求调查，全市调查企业</w:t>
      </w:r>
      <w:r w:rsidRPr="00EA6E67">
        <w:rPr>
          <w:rFonts w:eastAsia="仿宋_GB2312" w:hint="eastAsia"/>
          <w:color w:val="000000"/>
          <w:kern w:val="0"/>
          <w:sz w:val="32"/>
        </w:rPr>
        <w:t>311</w:t>
      </w:r>
      <w:r>
        <w:rPr>
          <w:rFonts w:ascii="仿宋_GB2312" w:eastAsia="仿宋_GB2312" w:hint="eastAsia"/>
          <w:color w:val="000000"/>
          <w:kern w:val="0"/>
          <w:sz w:val="32"/>
        </w:rPr>
        <w:t>家。调查分两期进行，第一期主要是对春节前各企业用工实际情况以及春节后计划招</w:t>
      </w:r>
      <w:r>
        <w:rPr>
          <w:rFonts w:ascii="仿宋_GB2312" w:eastAsia="仿宋_GB2312" w:hint="eastAsia"/>
          <w:color w:val="000000"/>
          <w:kern w:val="0"/>
          <w:sz w:val="32"/>
        </w:rPr>
        <w:lastRenderedPageBreak/>
        <w:t>工情况进行摸底；第二期是对春节后企业招工情况以及剩余用工缺口进行进一步调查，两期调查对</w:t>
      </w:r>
      <w:r>
        <w:rPr>
          <w:rFonts w:eastAsia="仿宋_GB2312" w:hint="eastAsia"/>
          <w:color w:val="000000"/>
          <w:kern w:val="0"/>
          <w:sz w:val="32"/>
        </w:rPr>
        <w:t>象为同一批样本企业。通过春节前后两次详细的用工需求调查，汇总出常州企业的用工需求以及变化情况，从而反映出全市企业近期总体用工需求的走势，为研判春节前后我市企业用工形势提供第一手资料。</w:t>
      </w:r>
    </w:p>
    <w:p w:rsidR="00B22020" w:rsidRDefault="00B22020" w:rsidP="00E912B5">
      <w:pPr>
        <w:spacing w:line="570" w:lineRule="exact"/>
        <w:ind w:firstLineChars="200" w:firstLine="643"/>
        <w:rPr>
          <w:rFonts w:ascii="仿宋_GB2312" w:eastAsia="仿宋_GB2312"/>
          <w:color w:val="000000"/>
          <w:kern w:val="0"/>
          <w:sz w:val="32"/>
        </w:rPr>
      </w:pPr>
      <w:r w:rsidRPr="00EA6E67">
        <w:rPr>
          <w:rFonts w:eastAsia="仿宋_GB2312" w:hint="eastAsia"/>
          <w:b/>
          <w:color w:val="000000"/>
          <w:kern w:val="0"/>
          <w:sz w:val="32"/>
        </w:rPr>
        <w:t>5</w:t>
      </w:r>
      <w:r w:rsidRPr="00E912B5">
        <w:rPr>
          <w:rFonts w:ascii="仿宋_GB2312" w:eastAsia="仿宋_GB2312" w:hint="eastAsia"/>
          <w:b/>
          <w:color w:val="000000"/>
          <w:kern w:val="0"/>
          <w:sz w:val="32"/>
        </w:rPr>
        <w:t>.</w:t>
      </w:r>
      <w:r w:rsidR="00E912B5" w:rsidRPr="00E912B5">
        <w:rPr>
          <w:rFonts w:ascii="仿宋_GB2312" w:eastAsia="仿宋_GB2312" w:hint="eastAsia"/>
          <w:b/>
          <w:color w:val="000000"/>
          <w:kern w:val="0"/>
          <w:sz w:val="32"/>
        </w:rPr>
        <w:t xml:space="preserve"> </w:t>
      </w:r>
      <w:r w:rsidRPr="00E912B5">
        <w:rPr>
          <w:rFonts w:ascii="仿宋_GB2312" w:eastAsia="仿宋_GB2312" w:hint="eastAsia"/>
          <w:b/>
          <w:color w:val="000000"/>
          <w:kern w:val="0"/>
          <w:sz w:val="32"/>
        </w:rPr>
        <w:t>加强宣传和引导。</w:t>
      </w:r>
      <w:r>
        <w:rPr>
          <w:rFonts w:ascii="仿宋_GB2312" w:eastAsia="仿宋_GB2312" w:hint="eastAsia"/>
          <w:color w:val="000000"/>
          <w:kern w:val="0"/>
          <w:sz w:val="32"/>
        </w:rPr>
        <w:t>节后农村劳动者集中返城时，各辖市、区要在车站、广场、职介机构等农村劳动者比较集中的地方，及时张贴、发放“春风卡”、“创业常州幸福就业微信号”二维码、“常州人力资源市场微信号”二维码和其他政策宣传资料，并设立咨询服务台，提供政策咨询服务。要通过新闻媒体、网络、微信等多种渠道，广泛宣传各项就业扶持政策，以及公共职业介绍机构和培训机构对进城务工农村劳动者提供免费就业服务和减免费培训的措施，让企业及时了解春风行动的目的、就业政策内容和招聘用工规范要求，引导用人单位合理安排生产生活，丰富外来务工人员的物质文化生活，形成“以情引工，以情留工”的良好氛围。活动期间，市本级将举办大型宣传咨询活动（</w:t>
      </w:r>
      <w:r w:rsidRPr="00EA6E67">
        <w:rPr>
          <w:rFonts w:eastAsia="仿宋_GB2312" w:hint="eastAsia"/>
          <w:color w:val="000000"/>
          <w:kern w:val="0"/>
          <w:sz w:val="32"/>
        </w:rPr>
        <w:t>3</w:t>
      </w:r>
      <w:r>
        <w:rPr>
          <w:rFonts w:ascii="仿宋_GB2312" w:eastAsia="仿宋_GB2312" w:hint="eastAsia"/>
          <w:color w:val="000000"/>
          <w:kern w:val="0"/>
          <w:sz w:val="32"/>
        </w:rPr>
        <w:t>月</w:t>
      </w:r>
      <w:r w:rsidRPr="00EA6E67">
        <w:rPr>
          <w:rFonts w:eastAsia="仿宋_GB2312" w:hint="eastAsia"/>
          <w:color w:val="000000"/>
          <w:kern w:val="0"/>
          <w:sz w:val="32"/>
        </w:rPr>
        <w:t>17</w:t>
      </w:r>
      <w:r>
        <w:rPr>
          <w:rFonts w:ascii="仿宋_GB2312" w:eastAsia="仿宋_GB2312" w:hint="eastAsia"/>
          <w:color w:val="000000"/>
          <w:kern w:val="0"/>
          <w:sz w:val="32"/>
        </w:rPr>
        <w:t>日在市人力资源市场），现场解答进城务工农村劳动者的疑难问题，更好地维护进城务工农村劳动者的合法权益。</w:t>
      </w:r>
    </w:p>
    <w:p w:rsidR="00B22020" w:rsidRDefault="00B22020" w:rsidP="00E912B5">
      <w:pPr>
        <w:spacing w:line="570" w:lineRule="exact"/>
        <w:ind w:firstLineChars="200" w:firstLine="643"/>
        <w:rPr>
          <w:rFonts w:eastAsia="仿宋_GB2312"/>
          <w:color w:val="000000"/>
          <w:kern w:val="0"/>
          <w:sz w:val="32"/>
        </w:rPr>
      </w:pPr>
      <w:r w:rsidRPr="00EA6E67">
        <w:rPr>
          <w:rFonts w:eastAsia="仿宋_GB2312" w:hint="eastAsia"/>
          <w:b/>
          <w:color w:val="000000"/>
          <w:kern w:val="0"/>
          <w:sz w:val="32"/>
        </w:rPr>
        <w:t>6</w:t>
      </w:r>
      <w:r w:rsidRPr="00E912B5">
        <w:rPr>
          <w:rFonts w:ascii="仿宋_GB2312" w:eastAsia="仿宋_GB2312" w:hint="eastAsia"/>
          <w:b/>
          <w:color w:val="000000"/>
          <w:kern w:val="0"/>
          <w:sz w:val="32"/>
        </w:rPr>
        <w:t>.</w:t>
      </w:r>
      <w:r w:rsidR="00E912B5" w:rsidRPr="00E912B5">
        <w:rPr>
          <w:rFonts w:ascii="仿宋_GB2312" w:eastAsia="仿宋_GB2312" w:hint="eastAsia"/>
          <w:b/>
          <w:color w:val="000000"/>
          <w:kern w:val="0"/>
          <w:sz w:val="32"/>
        </w:rPr>
        <w:t xml:space="preserve"> </w:t>
      </w:r>
      <w:r w:rsidRPr="00E912B5">
        <w:rPr>
          <w:rFonts w:ascii="仿宋_GB2312" w:eastAsia="仿宋_GB2312" w:hint="eastAsia"/>
          <w:b/>
          <w:color w:val="000000"/>
          <w:kern w:val="0"/>
          <w:sz w:val="32"/>
        </w:rPr>
        <w:t>积极举办各类招聘活动。</w:t>
      </w:r>
      <w:r w:rsidRPr="00EA6E67">
        <w:rPr>
          <w:rFonts w:eastAsia="仿宋_GB2312" w:hint="eastAsia"/>
          <w:color w:val="000000"/>
          <w:kern w:val="0"/>
          <w:sz w:val="32"/>
        </w:rPr>
        <w:t>2</w:t>
      </w:r>
      <w:r>
        <w:rPr>
          <w:rFonts w:ascii="仿宋_GB2312" w:eastAsia="仿宋_GB2312" w:hint="eastAsia"/>
          <w:color w:val="000000"/>
          <w:kern w:val="0"/>
          <w:sz w:val="32"/>
        </w:rPr>
        <w:t>月</w:t>
      </w:r>
      <w:r w:rsidRPr="00EA6E67">
        <w:rPr>
          <w:rFonts w:eastAsia="仿宋_GB2312" w:hint="eastAsia"/>
          <w:color w:val="000000"/>
          <w:kern w:val="0"/>
          <w:sz w:val="32"/>
        </w:rPr>
        <w:t>26</w:t>
      </w:r>
      <w:r>
        <w:rPr>
          <w:rFonts w:ascii="仿宋_GB2312" w:eastAsia="仿宋_GB2312" w:hint="eastAsia"/>
          <w:color w:val="000000"/>
          <w:kern w:val="0"/>
          <w:sz w:val="32"/>
        </w:rPr>
        <w:t>日</w:t>
      </w:r>
      <w:r w:rsidRPr="00E912B5">
        <w:rPr>
          <w:rFonts w:asciiTheme="majorEastAsia" w:eastAsiaTheme="majorEastAsia" w:hAnsiTheme="majorEastAsia" w:hint="eastAsia"/>
          <w:color w:val="000000"/>
          <w:kern w:val="0"/>
          <w:sz w:val="32"/>
        </w:rPr>
        <w:t>—</w:t>
      </w:r>
      <w:r w:rsidRPr="00EA6E67">
        <w:rPr>
          <w:rFonts w:eastAsia="仿宋_GB2312" w:hint="eastAsia"/>
          <w:color w:val="000000"/>
          <w:kern w:val="0"/>
          <w:sz w:val="32"/>
        </w:rPr>
        <w:t>3</w:t>
      </w:r>
      <w:r>
        <w:rPr>
          <w:rFonts w:ascii="仿宋_GB2312" w:eastAsia="仿宋_GB2312" w:hint="eastAsia"/>
          <w:color w:val="000000"/>
          <w:kern w:val="0"/>
          <w:sz w:val="32"/>
        </w:rPr>
        <w:t>月</w:t>
      </w:r>
      <w:r w:rsidRPr="00EA6E67">
        <w:rPr>
          <w:rFonts w:eastAsia="仿宋_GB2312" w:hint="eastAsia"/>
          <w:color w:val="000000"/>
          <w:kern w:val="0"/>
          <w:sz w:val="32"/>
        </w:rPr>
        <w:t>26</w:t>
      </w:r>
      <w:r>
        <w:rPr>
          <w:rFonts w:ascii="仿宋_GB2312" w:eastAsia="仿宋_GB2312" w:hint="eastAsia"/>
          <w:color w:val="000000"/>
          <w:kern w:val="0"/>
          <w:sz w:val="32"/>
        </w:rPr>
        <w:t>日为“春风行</w:t>
      </w:r>
      <w:r>
        <w:rPr>
          <w:rFonts w:eastAsia="仿宋_GB2312" w:hint="eastAsia"/>
          <w:color w:val="000000"/>
          <w:kern w:val="0"/>
          <w:sz w:val="32"/>
        </w:rPr>
        <w:t>动招聘月</w:t>
      </w:r>
      <w:r>
        <w:rPr>
          <w:rFonts w:eastAsia="仿宋_GB2312"/>
          <w:color w:val="000000"/>
          <w:kern w:val="0"/>
          <w:sz w:val="32"/>
        </w:rPr>
        <w:t>”</w:t>
      </w:r>
      <w:r>
        <w:rPr>
          <w:rFonts w:eastAsia="仿宋_GB2312" w:hint="eastAsia"/>
          <w:color w:val="000000"/>
          <w:kern w:val="0"/>
          <w:sz w:val="32"/>
        </w:rPr>
        <w:t>，在此期间，各辖市、区要为农村劳动者免费举办专项招聘活动，组织各类用人单位特别是我市的“用工规范诚信企业”积极参与。</w:t>
      </w:r>
    </w:p>
    <w:p w:rsidR="00B22020" w:rsidRDefault="00B22020" w:rsidP="00E912B5">
      <w:pPr>
        <w:spacing w:line="570" w:lineRule="exact"/>
        <w:ind w:firstLineChars="200" w:firstLine="643"/>
        <w:rPr>
          <w:rFonts w:ascii="仿宋_GB2312" w:eastAsia="仿宋_GB2312"/>
          <w:color w:val="000000"/>
          <w:kern w:val="0"/>
          <w:sz w:val="32"/>
        </w:rPr>
      </w:pPr>
      <w:r w:rsidRPr="00EA6E67">
        <w:rPr>
          <w:rFonts w:eastAsia="仿宋_GB2312" w:hint="eastAsia"/>
          <w:b/>
          <w:color w:val="000000"/>
          <w:kern w:val="0"/>
          <w:sz w:val="32"/>
        </w:rPr>
        <w:lastRenderedPageBreak/>
        <w:t>7</w:t>
      </w:r>
      <w:r w:rsidRPr="00E912B5">
        <w:rPr>
          <w:rFonts w:ascii="仿宋_GB2312" w:eastAsia="仿宋_GB2312" w:hint="eastAsia"/>
          <w:b/>
          <w:color w:val="000000"/>
          <w:kern w:val="0"/>
          <w:sz w:val="32"/>
        </w:rPr>
        <w:t>.</w:t>
      </w:r>
      <w:r w:rsidR="00E912B5" w:rsidRPr="00E912B5">
        <w:rPr>
          <w:rFonts w:ascii="仿宋_GB2312" w:eastAsia="仿宋_GB2312" w:hint="eastAsia"/>
          <w:b/>
          <w:color w:val="000000"/>
          <w:kern w:val="0"/>
          <w:sz w:val="32"/>
        </w:rPr>
        <w:t xml:space="preserve"> </w:t>
      </w:r>
      <w:r w:rsidRPr="00E912B5">
        <w:rPr>
          <w:rFonts w:ascii="仿宋_GB2312" w:eastAsia="仿宋_GB2312" w:hint="eastAsia"/>
          <w:b/>
          <w:color w:val="000000"/>
          <w:kern w:val="0"/>
          <w:sz w:val="32"/>
        </w:rPr>
        <w:t>开展劳务对接。</w:t>
      </w:r>
      <w:r>
        <w:rPr>
          <w:rFonts w:eastAsia="仿宋_GB2312" w:hint="eastAsia"/>
          <w:color w:val="000000"/>
          <w:kern w:val="0"/>
          <w:sz w:val="32"/>
        </w:rPr>
        <w:t>主动加强与中西部劳动力资源丰富地区的劳务协作，有组织地引导更多中西部地区贫困劳动力转移输入到我市就业。活动期间，市本级将与劳务输出基地进行劳务</w:t>
      </w:r>
      <w:r>
        <w:rPr>
          <w:rFonts w:ascii="仿宋_GB2312" w:eastAsia="仿宋_GB2312" w:hint="eastAsia"/>
          <w:color w:val="000000"/>
          <w:kern w:val="0"/>
          <w:sz w:val="32"/>
        </w:rPr>
        <w:t>对接招聘活动，以满足我市企业的节后用工需求。</w:t>
      </w:r>
    </w:p>
    <w:p w:rsidR="00B22020" w:rsidRDefault="00B22020" w:rsidP="00E912B5">
      <w:pPr>
        <w:spacing w:line="570" w:lineRule="exact"/>
        <w:ind w:firstLineChars="200" w:firstLine="643"/>
        <w:rPr>
          <w:rFonts w:ascii="仿宋_GB2312" w:eastAsia="仿宋_GB2312" w:hAnsi="Calibri"/>
          <w:color w:val="000000"/>
          <w:kern w:val="0"/>
          <w:sz w:val="32"/>
        </w:rPr>
      </w:pPr>
      <w:r w:rsidRPr="00EA6E67">
        <w:rPr>
          <w:rFonts w:eastAsia="仿宋_GB2312" w:hint="eastAsia"/>
          <w:b/>
          <w:color w:val="000000"/>
          <w:kern w:val="0"/>
          <w:sz w:val="32"/>
        </w:rPr>
        <w:t>8</w:t>
      </w:r>
      <w:r w:rsidRPr="00E912B5">
        <w:rPr>
          <w:rFonts w:ascii="仿宋_GB2312" w:eastAsia="仿宋_GB2312" w:hint="eastAsia"/>
          <w:b/>
          <w:color w:val="000000"/>
          <w:kern w:val="0"/>
          <w:sz w:val="32"/>
        </w:rPr>
        <w:t>.</w:t>
      </w:r>
      <w:r w:rsidR="00E912B5" w:rsidRPr="00E912B5">
        <w:rPr>
          <w:rFonts w:ascii="仿宋_GB2312" w:eastAsia="仿宋_GB2312" w:hint="eastAsia"/>
          <w:b/>
          <w:color w:val="000000"/>
          <w:kern w:val="0"/>
          <w:sz w:val="32"/>
        </w:rPr>
        <w:t xml:space="preserve"> </w:t>
      </w:r>
      <w:r w:rsidRPr="00E912B5">
        <w:rPr>
          <w:rFonts w:ascii="仿宋_GB2312" w:eastAsia="仿宋_GB2312" w:hint="eastAsia"/>
          <w:b/>
          <w:color w:val="000000"/>
          <w:kern w:val="0"/>
          <w:sz w:val="32"/>
        </w:rPr>
        <w:t>多措施服务企业用工。</w:t>
      </w:r>
      <w:r>
        <w:rPr>
          <w:rFonts w:ascii="仿宋_GB2312" w:eastAsia="仿宋_GB2312" w:hint="eastAsia"/>
          <w:color w:val="000000"/>
          <w:kern w:val="0"/>
          <w:sz w:val="32"/>
        </w:rPr>
        <w:t>召开企业用工座谈会，开展企业春季用工需求情况问卷调查，了解企业用工需求情况，主动走访服务企业，加强就业形势宣传，指导企业树立正确的用工观念，帮助企业合理确定薪酬待遇，合理制定用工计划和岗位培训计划，帮助企业发布招聘信息，有针对性地提供用工推荐、技能培训和跟踪服务。在用工企业中评选一批“用工规范诚信企业”，树立诚信用工、规范用工的先进典型。积极引导农民工到正规职业中介机构求职，维护好他们的合法权益。开展跨区域劳务合作，组织企业赴外省市参加当地招聘会，以满足企业的用工需求。</w:t>
      </w:r>
    </w:p>
    <w:p w:rsidR="00B22020" w:rsidRDefault="00B22020" w:rsidP="00E912B5">
      <w:pPr>
        <w:spacing w:line="570" w:lineRule="exact"/>
        <w:ind w:firstLineChars="200" w:firstLine="643"/>
        <w:rPr>
          <w:rFonts w:ascii="仿宋_GB2312" w:eastAsia="仿宋_GB2312"/>
          <w:color w:val="000000"/>
          <w:kern w:val="0"/>
          <w:sz w:val="32"/>
        </w:rPr>
      </w:pPr>
      <w:r w:rsidRPr="00EA6E67">
        <w:rPr>
          <w:rFonts w:eastAsia="仿宋_GB2312" w:hint="eastAsia"/>
          <w:b/>
          <w:color w:val="000000"/>
          <w:kern w:val="0"/>
          <w:sz w:val="32"/>
        </w:rPr>
        <w:t>9</w:t>
      </w:r>
      <w:r w:rsidRPr="00E912B5">
        <w:rPr>
          <w:rFonts w:ascii="仿宋_GB2312" w:eastAsia="仿宋_GB2312" w:hint="eastAsia"/>
          <w:b/>
          <w:color w:val="000000"/>
          <w:kern w:val="0"/>
          <w:sz w:val="32"/>
        </w:rPr>
        <w:t>.</w:t>
      </w:r>
      <w:r w:rsidR="00E912B5" w:rsidRPr="00E912B5">
        <w:rPr>
          <w:rFonts w:ascii="仿宋_GB2312" w:eastAsia="仿宋_GB2312" w:hint="eastAsia"/>
          <w:b/>
          <w:color w:val="000000"/>
          <w:kern w:val="0"/>
          <w:sz w:val="32"/>
        </w:rPr>
        <w:t xml:space="preserve"> </w:t>
      </w:r>
      <w:r w:rsidRPr="00E912B5">
        <w:rPr>
          <w:rFonts w:ascii="仿宋_GB2312" w:eastAsia="仿宋_GB2312" w:hint="eastAsia"/>
          <w:b/>
          <w:color w:val="000000"/>
          <w:kern w:val="0"/>
          <w:sz w:val="32"/>
        </w:rPr>
        <w:t>大力开展职业技能培训。</w:t>
      </w:r>
      <w:r>
        <w:rPr>
          <w:rFonts w:ascii="仿宋_GB2312" w:eastAsia="仿宋_GB2312" w:hint="eastAsia"/>
          <w:color w:val="000000"/>
          <w:kern w:val="0"/>
          <w:sz w:val="32"/>
        </w:rPr>
        <w:t>充分利用省、市对农村劳动者职业技能培训奖补的政策，开展有针对性的职业技能培训和职业技能鉴定获证奖补工作，组织农村劳动者就地就近参加职业技能培训，切实提高他们的职业技能，增强就业能力。各定点培训机构要结合实际，主动加强与企业的协作，大力开展定向、订单式培训。要根据用人单位岗位需求及国家中、高级职业技能标准开展职业技能提升培训，鼓励培训人员参加国家职业技能的鉴定。</w:t>
      </w:r>
    </w:p>
    <w:p w:rsidR="00B22020" w:rsidRDefault="00B22020" w:rsidP="00E912B5">
      <w:pPr>
        <w:pStyle w:val="a6"/>
        <w:widowControl w:val="0"/>
        <w:spacing w:before="0" w:beforeAutospacing="0" w:after="0" w:afterAutospacing="0" w:line="570" w:lineRule="exact"/>
        <w:ind w:firstLineChars="200" w:firstLine="643"/>
        <w:jc w:val="both"/>
        <w:rPr>
          <w:rFonts w:ascii="仿宋_GB2312" w:eastAsia="仿宋_GB2312" w:hAnsi="Times New Roman"/>
          <w:color w:val="000000"/>
          <w:sz w:val="32"/>
        </w:rPr>
      </w:pPr>
      <w:r w:rsidRPr="00EA6E67">
        <w:rPr>
          <w:rFonts w:ascii="Times New Roman" w:eastAsia="仿宋_GB2312" w:hAnsi="Times New Roman" w:hint="eastAsia"/>
          <w:b/>
          <w:color w:val="000000"/>
          <w:sz w:val="32"/>
        </w:rPr>
        <w:t>10</w:t>
      </w:r>
      <w:r w:rsidRPr="00E912B5">
        <w:rPr>
          <w:rFonts w:ascii="仿宋_GB2312" w:eastAsia="仿宋_GB2312" w:hAnsi="Times New Roman" w:hint="eastAsia"/>
          <w:b/>
          <w:color w:val="000000"/>
          <w:sz w:val="32"/>
        </w:rPr>
        <w:t>.</w:t>
      </w:r>
      <w:r w:rsidR="00E912B5" w:rsidRPr="00E912B5">
        <w:rPr>
          <w:rFonts w:ascii="仿宋_GB2312" w:eastAsia="仿宋_GB2312" w:hAnsi="Times New Roman" w:hint="eastAsia"/>
          <w:b/>
          <w:color w:val="000000"/>
          <w:sz w:val="32"/>
        </w:rPr>
        <w:t xml:space="preserve"> </w:t>
      </w:r>
      <w:r w:rsidRPr="00E912B5">
        <w:rPr>
          <w:rFonts w:ascii="仿宋_GB2312" w:eastAsia="仿宋_GB2312" w:hAnsi="Times New Roman" w:hint="eastAsia"/>
          <w:b/>
          <w:color w:val="000000"/>
          <w:sz w:val="32"/>
        </w:rPr>
        <w:t>进一步优化就业环境。</w:t>
      </w:r>
      <w:r>
        <w:rPr>
          <w:rFonts w:ascii="仿宋_GB2312" w:eastAsia="仿宋_GB2312" w:hAnsi="Times New Roman" w:hint="eastAsia"/>
          <w:color w:val="000000"/>
          <w:sz w:val="32"/>
        </w:rPr>
        <w:t xml:space="preserve">继续加强和改善对非公共职业介绍机构的管理与服务，通过开展非公共职业介绍机构信用评估、 </w:t>
      </w:r>
      <w:r>
        <w:rPr>
          <w:rFonts w:ascii="仿宋_GB2312" w:eastAsia="仿宋_GB2312" w:hAnsi="Times New Roman" w:hint="eastAsia"/>
          <w:color w:val="000000"/>
          <w:sz w:val="32"/>
        </w:rPr>
        <w:lastRenderedPageBreak/>
        <w:t>推荐“用工规范诚信企业”、树立诚信非公共职业介绍机构典型、宣传诚信服务理念等方式，在非公共职业介绍机构中倡导诚信服务。同时加大对非法职介的打击力度，进一步优化农村劳动者进城务工环境。各辖市、区要依托社区平台，全面摸清辖区内所有职介机构的情况，会同公安、工商等部门集中开展清理整顿人力资源市场秩序专项行动，对经审批设立的职介机构进行检查，依法取缔非法经营的职介机构。</w:t>
      </w:r>
    </w:p>
    <w:p w:rsidR="00B22020" w:rsidRPr="00E912B5" w:rsidRDefault="00B22020" w:rsidP="00E912B5">
      <w:pPr>
        <w:spacing w:line="570" w:lineRule="exact"/>
        <w:ind w:firstLineChars="200" w:firstLine="643"/>
        <w:rPr>
          <w:rFonts w:ascii="仿宋_GB2312" w:eastAsia="仿宋_GB2312"/>
          <w:color w:val="000000"/>
          <w:spacing w:val="2"/>
          <w:kern w:val="0"/>
          <w:sz w:val="32"/>
        </w:rPr>
      </w:pPr>
      <w:r w:rsidRPr="00EA6E67">
        <w:rPr>
          <w:rFonts w:eastAsia="仿宋_GB2312" w:hint="eastAsia"/>
          <w:b/>
          <w:color w:val="000000"/>
          <w:kern w:val="0"/>
          <w:sz w:val="32"/>
        </w:rPr>
        <w:t>11</w:t>
      </w:r>
      <w:r w:rsidRPr="00E912B5">
        <w:rPr>
          <w:rFonts w:ascii="仿宋_GB2312" w:eastAsia="仿宋_GB2312" w:hint="eastAsia"/>
          <w:b/>
          <w:color w:val="000000"/>
          <w:kern w:val="0"/>
          <w:sz w:val="32"/>
        </w:rPr>
        <w:t>.</w:t>
      </w:r>
      <w:r w:rsidR="00E912B5" w:rsidRPr="00E912B5">
        <w:rPr>
          <w:rFonts w:ascii="仿宋_GB2312" w:eastAsia="仿宋_GB2312" w:hint="eastAsia"/>
          <w:b/>
          <w:color w:val="000000"/>
          <w:kern w:val="0"/>
          <w:sz w:val="32"/>
        </w:rPr>
        <w:t xml:space="preserve"> </w:t>
      </w:r>
      <w:r w:rsidRPr="00E912B5">
        <w:rPr>
          <w:rFonts w:ascii="仿宋_GB2312" w:eastAsia="仿宋_GB2312" w:hint="eastAsia"/>
          <w:b/>
          <w:color w:val="000000"/>
          <w:kern w:val="0"/>
          <w:sz w:val="32"/>
        </w:rPr>
        <w:t>努力做好信息发布工作。</w:t>
      </w:r>
      <w:r>
        <w:rPr>
          <w:rFonts w:ascii="仿宋_GB2312" w:eastAsia="仿宋_GB2312" w:hint="eastAsia"/>
          <w:color w:val="000000"/>
          <w:kern w:val="0"/>
          <w:sz w:val="32"/>
        </w:rPr>
        <w:t>通过报纸、电台、电视、网络、</w:t>
      </w:r>
      <w:r>
        <w:rPr>
          <w:rFonts w:ascii="仿宋_GB2312" w:eastAsia="仿宋_GB2312" w:hint="eastAsia"/>
          <w:kern w:val="0"/>
          <w:sz w:val="32"/>
        </w:rPr>
        <w:t>微信等媒体，广泛宣传“春风行动”，努力营造帮扶农民工就业的良好氛围。要充分利用信息网络、平面媒体、移动通讯等</w:t>
      </w:r>
      <w:r w:rsidRPr="00E912B5">
        <w:rPr>
          <w:rFonts w:ascii="仿宋_GB2312" w:eastAsia="仿宋_GB2312" w:hint="eastAsia"/>
          <w:spacing w:val="2"/>
          <w:kern w:val="0"/>
          <w:sz w:val="32"/>
        </w:rPr>
        <w:t>手段，借助“常州人力资源市场网”的上线及推广，</w:t>
      </w:r>
      <w:r w:rsidRPr="00E912B5">
        <w:rPr>
          <w:rFonts w:ascii="仿宋_GB2312" w:eastAsia="仿宋_GB2312" w:hint="eastAsia"/>
          <w:color w:val="000000"/>
          <w:spacing w:val="2"/>
          <w:kern w:val="0"/>
          <w:sz w:val="32"/>
        </w:rPr>
        <w:t>广泛发布招聘岗位信息、招聘会信息、市场工资指导价位信息和职业培训信息。</w:t>
      </w:r>
    </w:p>
    <w:p w:rsidR="00B22020" w:rsidRDefault="00B22020" w:rsidP="00E912B5">
      <w:pPr>
        <w:spacing w:line="570" w:lineRule="exact"/>
        <w:ind w:firstLineChars="200" w:firstLine="640"/>
        <w:rPr>
          <w:rFonts w:eastAsia="黑体"/>
          <w:color w:val="000000"/>
          <w:kern w:val="0"/>
          <w:sz w:val="32"/>
        </w:rPr>
      </w:pPr>
      <w:r>
        <w:rPr>
          <w:rFonts w:eastAsia="黑体" w:hint="eastAsia"/>
          <w:color w:val="000000"/>
          <w:kern w:val="0"/>
          <w:sz w:val="32"/>
        </w:rPr>
        <w:t>六、工作总结</w:t>
      </w:r>
    </w:p>
    <w:p w:rsidR="00B22020" w:rsidRDefault="00B22020" w:rsidP="00E912B5">
      <w:pPr>
        <w:spacing w:line="570" w:lineRule="exact"/>
        <w:ind w:firstLineChars="200" w:firstLine="640"/>
        <w:rPr>
          <w:rFonts w:ascii="仿宋_GB2312" w:eastAsia="仿宋_GB2312"/>
          <w:color w:val="000000"/>
          <w:kern w:val="0"/>
          <w:sz w:val="32"/>
        </w:rPr>
      </w:pPr>
      <w:r>
        <w:rPr>
          <w:rFonts w:ascii="仿宋_GB2312" w:eastAsia="仿宋_GB2312" w:hint="eastAsia"/>
          <w:color w:val="000000"/>
          <w:kern w:val="0"/>
          <w:sz w:val="32"/>
        </w:rPr>
        <w:t>各辖市、区人力资源和社会保障部门、扶贫办、总工会和妇联要对本地</w:t>
      </w:r>
      <w:r w:rsidRPr="00EA6E67">
        <w:rPr>
          <w:rFonts w:eastAsia="仿宋_GB2312" w:hint="eastAsia"/>
          <w:color w:val="000000"/>
          <w:kern w:val="0"/>
          <w:sz w:val="32"/>
        </w:rPr>
        <w:t>2018</w:t>
      </w:r>
      <w:r>
        <w:rPr>
          <w:rFonts w:ascii="仿宋_GB2312" w:eastAsia="仿宋_GB2312" w:hint="eastAsia"/>
          <w:color w:val="000000"/>
          <w:kern w:val="0"/>
          <w:sz w:val="32"/>
        </w:rPr>
        <w:t>年春风行动开展情况进行全面总结，对好的经验和措施要形成制度化做法，对工作中的差距和不足要尽快改进，并建立为进城务工农村劳动者服务的长效机制。</w:t>
      </w:r>
      <w:r w:rsidRPr="00EA6E67">
        <w:rPr>
          <w:rFonts w:eastAsia="仿宋_GB2312" w:hint="eastAsia"/>
          <w:color w:val="000000"/>
          <w:kern w:val="0"/>
          <w:sz w:val="32"/>
        </w:rPr>
        <w:t>3</w:t>
      </w:r>
      <w:r>
        <w:rPr>
          <w:rFonts w:ascii="仿宋_GB2312" w:eastAsia="仿宋_GB2312" w:hint="eastAsia"/>
          <w:color w:val="000000"/>
          <w:kern w:val="0"/>
          <w:sz w:val="32"/>
        </w:rPr>
        <w:t>月</w:t>
      </w:r>
      <w:r w:rsidRPr="00EA6E67">
        <w:rPr>
          <w:rFonts w:eastAsia="仿宋_GB2312" w:hint="eastAsia"/>
          <w:color w:val="000000"/>
          <w:kern w:val="0"/>
          <w:sz w:val="32"/>
        </w:rPr>
        <w:t>22</w:t>
      </w:r>
      <w:r>
        <w:rPr>
          <w:rFonts w:ascii="仿宋_GB2312" w:eastAsia="仿宋_GB2312" w:hint="eastAsia"/>
          <w:color w:val="000000"/>
          <w:kern w:val="0"/>
          <w:sz w:val="32"/>
        </w:rPr>
        <w:t>日前将各自开展春风行动的总结材料和相关报表（见附件</w:t>
      </w:r>
      <w:r w:rsidRPr="00EA6E67">
        <w:rPr>
          <w:rFonts w:eastAsia="仿宋_GB2312" w:hint="eastAsia"/>
          <w:color w:val="000000"/>
          <w:kern w:val="0"/>
          <w:sz w:val="32"/>
        </w:rPr>
        <w:t>2</w:t>
      </w:r>
      <w:r>
        <w:rPr>
          <w:rFonts w:ascii="仿宋_GB2312" w:eastAsia="仿宋_GB2312" w:hint="eastAsia"/>
          <w:color w:val="000000"/>
          <w:kern w:val="0"/>
          <w:sz w:val="32"/>
        </w:rPr>
        <w:t>、</w:t>
      </w:r>
      <w:r w:rsidRPr="00EA6E67">
        <w:rPr>
          <w:rFonts w:eastAsia="仿宋_GB2312" w:hint="eastAsia"/>
          <w:color w:val="000000"/>
          <w:kern w:val="0"/>
          <w:sz w:val="32"/>
        </w:rPr>
        <w:t>3</w:t>
      </w:r>
      <w:r>
        <w:rPr>
          <w:rFonts w:ascii="仿宋_GB2312" w:eastAsia="仿宋_GB2312" w:hint="eastAsia"/>
          <w:color w:val="000000"/>
          <w:kern w:val="0"/>
          <w:sz w:val="32"/>
        </w:rPr>
        <w:t>、</w:t>
      </w:r>
      <w:r w:rsidRPr="00EA6E67">
        <w:rPr>
          <w:rFonts w:eastAsia="仿宋_GB2312" w:hint="eastAsia"/>
          <w:color w:val="000000"/>
          <w:kern w:val="0"/>
          <w:sz w:val="32"/>
        </w:rPr>
        <w:t>4</w:t>
      </w:r>
      <w:r>
        <w:rPr>
          <w:rFonts w:ascii="仿宋_GB2312" w:eastAsia="仿宋_GB2312" w:hint="eastAsia"/>
          <w:color w:val="000000"/>
          <w:kern w:val="0"/>
          <w:sz w:val="32"/>
        </w:rPr>
        <w:t>、</w:t>
      </w:r>
      <w:r w:rsidRPr="00EA6E67">
        <w:rPr>
          <w:rFonts w:eastAsia="仿宋_GB2312" w:hint="eastAsia"/>
          <w:color w:val="000000"/>
          <w:kern w:val="0"/>
          <w:sz w:val="32"/>
        </w:rPr>
        <w:t>5</w:t>
      </w:r>
      <w:r>
        <w:rPr>
          <w:rFonts w:ascii="仿宋_GB2312" w:eastAsia="仿宋_GB2312" w:hint="eastAsia"/>
          <w:color w:val="000000"/>
          <w:kern w:val="0"/>
          <w:sz w:val="32"/>
        </w:rPr>
        <w:t>）分别上报各主管部门。</w:t>
      </w:r>
    </w:p>
    <w:p w:rsidR="00B22020" w:rsidRDefault="00B22020" w:rsidP="00E912B5">
      <w:pPr>
        <w:spacing w:line="570" w:lineRule="exact"/>
        <w:ind w:firstLineChars="200" w:firstLine="640"/>
        <w:rPr>
          <w:rFonts w:ascii="仿宋_GB2312" w:eastAsia="仿宋_GB2312"/>
          <w:color w:val="000000"/>
          <w:kern w:val="0"/>
          <w:sz w:val="32"/>
        </w:rPr>
      </w:pPr>
    </w:p>
    <w:p w:rsidR="00B22020" w:rsidRDefault="00B22020" w:rsidP="00E912B5">
      <w:pPr>
        <w:spacing w:line="570" w:lineRule="exact"/>
        <w:ind w:firstLineChars="200" w:firstLine="640"/>
        <w:rPr>
          <w:rFonts w:ascii="仿宋_GB2312" w:eastAsia="仿宋_GB2312"/>
          <w:color w:val="000000"/>
          <w:kern w:val="0"/>
          <w:sz w:val="32"/>
        </w:rPr>
      </w:pPr>
    </w:p>
    <w:p w:rsidR="00EA6E67" w:rsidRDefault="00EA6E67" w:rsidP="00E912B5">
      <w:pPr>
        <w:spacing w:line="570" w:lineRule="exact"/>
        <w:ind w:firstLineChars="200" w:firstLine="640"/>
        <w:rPr>
          <w:rFonts w:ascii="仿宋_GB2312" w:eastAsia="仿宋_GB2312"/>
          <w:color w:val="000000"/>
          <w:kern w:val="0"/>
          <w:sz w:val="32"/>
        </w:rPr>
      </w:pPr>
    </w:p>
    <w:p w:rsidR="00B22020" w:rsidRPr="00E912B5" w:rsidRDefault="00B22020" w:rsidP="00E912B5">
      <w:pPr>
        <w:spacing w:line="570" w:lineRule="exact"/>
        <w:ind w:firstLine="640"/>
        <w:rPr>
          <w:rFonts w:ascii="黑体" w:eastAsia="黑体" w:hAnsi="黑体"/>
          <w:color w:val="000000"/>
          <w:kern w:val="0"/>
          <w:sz w:val="32"/>
        </w:rPr>
      </w:pPr>
      <w:r w:rsidRPr="00E912B5">
        <w:rPr>
          <w:rFonts w:ascii="黑体" w:eastAsia="黑体" w:hAnsi="黑体" w:hint="eastAsia"/>
          <w:color w:val="000000"/>
          <w:kern w:val="0"/>
          <w:sz w:val="32"/>
        </w:rPr>
        <w:lastRenderedPageBreak/>
        <w:t>市人力资源和社会保障局</w:t>
      </w:r>
    </w:p>
    <w:p w:rsidR="00B22020" w:rsidRDefault="00B22020" w:rsidP="00E912B5">
      <w:pPr>
        <w:spacing w:line="570" w:lineRule="exact"/>
        <w:ind w:firstLine="640"/>
        <w:rPr>
          <w:rFonts w:ascii="仿宋_GB2312" w:eastAsia="仿宋_GB2312"/>
          <w:color w:val="000000"/>
          <w:kern w:val="0"/>
          <w:sz w:val="32"/>
        </w:rPr>
      </w:pPr>
      <w:r>
        <w:rPr>
          <w:rFonts w:ascii="仿宋_GB2312" w:eastAsia="仿宋_GB2312" w:hint="eastAsia"/>
          <w:color w:val="000000"/>
          <w:kern w:val="0"/>
          <w:sz w:val="32"/>
        </w:rPr>
        <w:t>联系人：彭</w:t>
      </w:r>
      <w:r w:rsidR="00E912B5">
        <w:rPr>
          <w:rFonts w:ascii="仿宋_GB2312" w:eastAsia="仿宋_GB2312" w:hint="eastAsia"/>
          <w:color w:val="000000"/>
          <w:kern w:val="0"/>
          <w:sz w:val="32"/>
        </w:rPr>
        <w:t xml:space="preserve">  </w:t>
      </w:r>
      <w:r>
        <w:rPr>
          <w:rFonts w:ascii="仿宋_GB2312" w:eastAsia="仿宋_GB2312" w:hint="eastAsia"/>
          <w:color w:val="000000"/>
          <w:kern w:val="0"/>
          <w:sz w:val="32"/>
        </w:rPr>
        <w:t>飞</w:t>
      </w:r>
    </w:p>
    <w:p w:rsidR="00B22020" w:rsidRDefault="00B22020" w:rsidP="00E912B5">
      <w:pPr>
        <w:spacing w:line="570" w:lineRule="exact"/>
        <w:ind w:firstLine="640"/>
        <w:rPr>
          <w:rFonts w:ascii="仿宋_GB2312" w:eastAsia="仿宋_GB2312"/>
          <w:color w:val="000000"/>
          <w:kern w:val="0"/>
          <w:sz w:val="32"/>
        </w:rPr>
      </w:pPr>
      <w:r>
        <w:rPr>
          <w:rFonts w:ascii="仿宋_GB2312" w:eastAsia="仿宋_GB2312" w:hint="eastAsia"/>
          <w:color w:val="000000"/>
          <w:kern w:val="0"/>
          <w:sz w:val="32"/>
        </w:rPr>
        <w:t>电话（传真）：</w:t>
      </w:r>
      <w:r w:rsidR="00E912B5" w:rsidRPr="00EA6E67">
        <w:rPr>
          <w:rFonts w:eastAsia="仿宋_GB2312" w:hint="eastAsia"/>
          <w:color w:val="000000"/>
          <w:kern w:val="0"/>
          <w:sz w:val="32"/>
        </w:rPr>
        <w:t>0519</w:t>
      </w:r>
      <w:r w:rsidR="00E912B5" w:rsidRPr="00E912B5">
        <w:rPr>
          <w:rFonts w:ascii="宋体" w:hAnsi="宋体" w:hint="eastAsia"/>
          <w:color w:val="000000"/>
          <w:kern w:val="0"/>
          <w:sz w:val="32"/>
        </w:rPr>
        <w:t>-</w:t>
      </w:r>
      <w:r w:rsidRPr="00EA6E67">
        <w:rPr>
          <w:rFonts w:eastAsia="仿宋_GB2312" w:hint="eastAsia"/>
          <w:color w:val="000000"/>
          <w:kern w:val="0"/>
          <w:sz w:val="32"/>
        </w:rPr>
        <w:t>85588919</w:t>
      </w:r>
    </w:p>
    <w:p w:rsidR="00B22020" w:rsidRDefault="00B22020" w:rsidP="00E912B5">
      <w:pPr>
        <w:spacing w:line="570" w:lineRule="exact"/>
        <w:ind w:firstLine="640"/>
        <w:rPr>
          <w:rFonts w:ascii="仿宋_GB2312" w:eastAsia="仿宋_GB2312"/>
          <w:color w:val="000000"/>
          <w:kern w:val="0"/>
          <w:sz w:val="32"/>
        </w:rPr>
      </w:pPr>
      <w:r>
        <w:rPr>
          <w:rFonts w:ascii="仿宋_GB2312" w:eastAsia="仿宋_GB2312" w:hint="eastAsia"/>
          <w:color w:val="000000"/>
          <w:kern w:val="0"/>
          <w:sz w:val="32"/>
        </w:rPr>
        <w:t>电子邮箱：</w:t>
      </w:r>
      <w:r w:rsidR="00E912B5" w:rsidRPr="00EA6E67">
        <w:rPr>
          <w:rFonts w:eastAsia="仿宋_GB2312" w:hint="eastAsia"/>
          <w:color w:val="000000"/>
          <w:kern w:val="0"/>
          <w:sz w:val="32"/>
        </w:rPr>
        <w:t>121059926</w:t>
      </w:r>
      <w:r w:rsidR="00E912B5" w:rsidRPr="00E912B5">
        <w:rPr>
          <w:rFonts w:eastAsia="仿宋_GB2312"/>
          <w:color w:val="000000"/>
          <w:kern w:val="0"/>
          <w:sz w:val="32"/>
        </w:rPr>
        <w:t>@</w:t>
      </w:r>
      <w:r w:rsidR="00E912B5" w:rsidRPr="00EA6E67">
        <w:rPr>
          <w:rFonts w:eastAsia="仿宋_GB2312" w:hint="eastAsia"/>
          <w:color w:val="000000"/>
          <w:kern w:val="0"/>
          <w:sz w:val="32"/>
        </w:rPr>
        <w:t>qq</w:t>
      </w:r>
      <w:r w:rsidR="00E912B5" w:rsidRPr="00E912B5">
        <w:rPr>
          <w:rFonts w:ascii="仿宋_GB2312" w:eastAsia="仿宋_GB2312" w:hint="eastAsia"/>
          <w:color w:val="000000"/>
          <w:kern w:val="0"/>
          <w:sz w:val="32"/>
        </w:rPr>
        <w:t>.</w:t>
      </w:r>
      <w:r w:rsidR="00E912B5" w:rsidRPr="00EA6E67">
        <w:rPr>
          <w:rFonts w:eastAsia="仿宋_GB2312" w:hint="eastAsia"/>
          <w:color w:val="000000"/>
          <w:kern w:val="0"/>
          <w:sz w:val="32"/>
        </w:rPr>
        <w:t>com</w:t>
      </w:r>
    </w:p>
    <w:p w:rsidR="00E912B5" w:rsidRDefault="00E912B5" w:rsidP="00E912B5">
      <w:pPr>
        <w:spacing w:line="570" w:lineRule="exact"/>
        <w:ind w:firstLine="640"/>
        <w:rPr>
          <w:rFonts w:ascii="仿宋_GB2312" w:eastAsia="仿宋_GB2312"/>
          <w:color w:val="000000"/>
          <w:kern w:val="0"/>
          <w:sz w:val="32"/>
        </w:rPr>
      </w:pPr>
    </w:p>
    <w:p w:rsidR="00B22020" w:rsidRPr="00E912B5" w:rsidRDefault="00B22020" w:rsidP="00E912B5">
      <w:pPr>
        <w:spacing w:line="570" w:lineRule="exact"/>
        <w:ind w:firstLine="640"/>
        <w:rPr>
          <w:rFonts w:ascii="黑体" w:eastAsia="黑体" w:hAnsi="黑体"/>
          <w:color w:val="000000"/>
          <w:kern w:val="0"/>
          <w:sz w:val="32"/>
        </w:rPr>
      </w:pPr>
      <w:r w:rsidRPr="00E912B5">
        <w:rPr>
          <w:rFonts w:ascii="黑体" w:eastAsia="黑体" w:hAnsi="黑体" w:hint="eastAsia"/>
          <w:color w:val="000000"/>
          <w:kern w:val="0"/>
          <w:sz w:val="32"/>
        </w:rPr>
        <w:t>市扶贫办</w:t>
      </w:r>
    </w:p>
    <w:p w:rsidR="00B22020" w:rsidRDefault="00B22020" w:rsidP="00E912B5">
      <w:pPr>
        <w:spacing w:line="570" w:lineRule="exact"/>
        <w:ind w:firstLine="640"/>
        <w:rPr>
          <w:rFonts w:ascii="仿宋_GB2312" w:eastAsia="仿宋_GB2312"/>
          <w:color w:val="000000"/>
          <w:kern w:val="0"/>
          <w:sz w:val="32"/>
        </w:rPr>
      </w:pPr>
      <w:r>
        <w:rPr>
          <w:rFonts w:ascii="仿宋_GB2312" w:eastAsia="仿宋_GB2312" w:hint="eastAsia"/>
          <w:color w:val="000000"/>
          <w:kern w:val="0"/>
          <w:sz w:val="32"/>
        </w:rPr>
        <w:t>联系人：龚建东</w:t>
      </w:r>
    </w:p>
    <w:p w:rsidR="00B22020" w:rsidRDefault="00B22020" w:rsidP="00E912B5">
      <w:pPr>
        <w:spacing w:line="570" w:lineRule="exact"/>
        <w:ind w:firstLine="640"/>
        <w:rPr>
          <w:rFonts w:ascii="仿宋_GB2312" w:eastAsia="仿宋_GB2312"/>
          <w:color w:val="000000"/>
          <w:kern w:val="0"/>
          <w:sz w:val="32"/>
        </w:rPr>
      </w:pPr>
      <w:r>
        <w:rPr>
          <w:rFonts w:ascii="仿宋_GB2312" w:eastAsia="仿宋_GB2312" w:hint="eastAsia"/>
          <w:color w:val="000000"/>
          <w:kern w:val="0"/>
          <w:sz w:val="32"/>
        </w:rPr>
        <w:t>电话：</w:t>
      </w:r>
      <w:r w:rsidR="00E912B5" w:rsidRPr="00EA6E67">
        <w:rPr>
          <w:rFonts w:eastAsia="仿宋_GB2312" w:hint="eastAsia"/>
          <w:color w:val="000000"/>
          <w:kern w:val="0"/>
          <w:sz w:val="32"/>
        </w:rPr>
        <w:t>0519</w:t>
      </w:r>
      <w:r w:rsidR="00E912B5" w:rsidRPr="00E912B5">
        <w:rPr>
          <w:rFonts w:ascii="宋体" w:hAnsi="宋体" w:hint="eastAsia"/>
          <w:color w:val="000000"/>
          <w:kern w:val="0"/>
          <w:sz w:val="32"/>
        </w:rPr>
        <w:t>-</w:t>
      </w:r>
      <w:r w:rsidRPr="00EA6E67">
        <w:rPr>
          <w:rFonts w:eastAsia="仿宋_GB2312" w:hint="eastAsia"/>
          <w:color w:val="000000"/>
          <w:kern w:val="0"/>
          <w:sz w:val="32"/>
        </w:rPr>
        <w:t>85680709</w:t>
      </w:r>
    </w:p>
    <w:p w:rsidR="00B22020" w:rsidRPr="00E912B5" w:rsidRDefault="00B22020" w:rsidP="00E912B5">
      <w:pPr>
        <w:spacing w:line="570" w:lineRule="exact"/>
        <w:ind w:firstLine="640"/>
        <w:rPr>
          <w:rFonts w:eastAsia="仿宋_GB2312"/>
          <w:color w:val="000000"/>
          <w:kern w:val="0"/>
          <w:sz w:val="32"/>
        </w:rPr>
      </w:pPr>
      <w:r>
        <w:rPr>
          <w:rFonts w:ascii="仿宋_GB2312" w:eastAsia="仿宋_GB2312" w:hint="eastAsia"/>
          <w:color w:val="000000"/>
          <w:kern w:val="0"/>
          <w:sz w:val="32"/>
        </w:rPr>
        <w:t>电子邮箱：</w:t>
      </w:r>
      <w:r w:rsidR="00E912B5" w:rsidRPr="00EA6E67">
        <w:rPr>
          <w:rFonts w:eastAsia="仿宋_GB2312"/>
          <w:color w:val="000000"/>
          <w:kern w:val="0"/>
          <w:sz w:val="32"/>
        </w:rPr>
        <w:t>348950440</w:t>
      </w:r>
      <w:r w:rsidR="00E912B5" w:rsidRPr="00E912B5">
        <w:rPr>
          <w:rFonts w:eastAsia="仿宋_GB2312"/>
          <w:color w:val="000000"/>
          <w:kern w:val="0"/>
          <w:sz w:val="32"/>
        </w:rPr>
        <w:t>@</w:t>
      </w:r>
      <w:r w:rsidR="00E912B5" w:rsidRPr="00EA6E67">
        <w:rPr>
          <w:rFonts w:eastAsia="仿宋_GB2312"/>
          <w:color w:val="000000"/>
          <w:kern w:val="0"/>
          <w:sz w:val="32"/>
        </w:rPr>
        <w:t>qq</w:t>
      </w:r>
      <w:r w:rsidR="00E912B5" w:rsidRPr="00E912B5">
        <w:rPr>
          <w:rFonts w:eastAsia="仿宋_GB2312"/>
          <w:color w:val="000000"/>
          <w:kern w:val="0"/>
          <w:sz w:val="32"/>
        </w:rPr>
        <w:t>.</w:t>
      </w:r>
      <w:r w:rsidR="00E912B5" w:rsidRPr="00EA6E67">
        <w:rPr>
          <w:rFonts w:eastAsia="仿宋_GB2312"/>
          <w:color w:val="000000"/>
          <w:kern w:val="0"/>
          <w:sz w:val="32"/>
        </w:rPr>
        <w:t>com</w:t>
      </w:r>
    </w:p>
    <w:p w:rsidR="00E912B5" w:rsidRDefault="00E912B5" w:rsidP="00E912B5">
      <w:pPr>
        <w:spacing w:line="570" w:lineRule="exact"/>
        <w:ind w:firstLine="640"/>
        <w:rPr>
          <w:rFonts w:ascii="仿宋_GB2312" w:eastAsia="仿宋_GB2312"/>
          <w:color w:val="000000"/>
          <w:kern w:val="0"/>
          <w:sz w:val="32"/>
        </w:rPr>
      </w:pPr>
    </w:p>
    <w:p w:rsidR="00B22020" w:rsidRPr="00E912B5" w:rsidRDefault="00B22020" w:rsidP="00E912B5">
      <w:pPr>
        <w:spacing w:line="570" w:lineRule="exact"/>
        <w:ind w:firstLine="640"/>
        <w:rPr>
          <w:rFonts w:ascii="黑体" w:eastAsia="黑体" w:hAnsi="黑体"/>
          <w:color w:val="000000"/>
          <w:kern w:val="0"/>
          <w:sz w:val="32"/>
        </w:rPr>
      </w:pPr>
      <w:r w:rsidRPr="00E912B5">
        <w:rPr>
          <w:rFonts w:ascii="黑体" w:eastAsia="黑体" w:hAnsi="黑体" w:hint="eastAsia"/>
          <w:color w:val="000000"/>
          <w:kern w:val="0"/>
          <w:sz w:val="32"/>
        </w:rPr>
        <w:t>市总工会</w:t>
      </w:r>
    </w:p>
    <w:p w:rsidR="00B22020" w:rsidRDefault="00B22020" w:rsidP="00E912B5">
      <w:pPr>
        <w:spacing w:line="570" w:lineRule="exact"/>
        <w:ind w:firstLine="640"/>
        <w:rPr>
          <w:rFonts w:ascii="仿宋_GB2312" w:eastAsia="仿宋_GB2312" w:hAnsi="Calibri"/>
          <w:color w:val="000000"/>
          <w:kern w:val="0"/>
          <w:sz w:val="32"/>
        </w:rPr>
      </w:pPr>
      <w:r>
        <w:rPr>
          <w:rFonts w:ascii="仿宋_GB2312" w:eastAsia="仿宋_GB2312" w:hint="eastAsia"/>
          <w:color w:val="000000"/>
          <w:kern w:val="0"/>
          <w:sz w:val="32"/>
        </w:rPr>
        <w:t>联系人：王建忠</w:t>
      </w:r>
    </w:p>
    <w:p w:rsidR="00B22020" w:rsidRDefault="00B22020" w:rsidP="00E912B5">
      <w:pPr>
        <w:spacing w:line="570" w:lineRule="exact"/>
        <w:ind w:firstLine="640"/>
        <w:rPr>
          <w:rFonts w:ascii="仿宋_GB2312" w:eastAsia="仿宋_GB2312"/>
          <w:color w:val="000000"/>
          <w:kern w:val="0"/>
          <w:sz w:val="32"/>
        </w:rPr>
      </w:pPr>
      <w:r>
        <w:rPr>
          <w:rFonts w:ascii="仿宋_GB2312" w:eastAsia="仿宋_GB2312" w:hint="eastAsia"/>
          <w:color w:val="000000"/>
          <w:kern w:val="0"/>
          <w:sz w:val="32"/>
        </w:rPr>
        <w:t>电话（传真）：</w:t>
      </w:r>
      <w:r w:rsidR="00E912B5" w:rsidRPr="00EA6E67">
        <w:rPr>
          <w:rFonts w:eastAsia="仿宋_GB2312" w:hint="eastAsia"/>
          <w:color w:val="000000"/>
          <w:kern w:val="0"/>
          <w:sz w:val="32"/>
        </w:rPr>
        <w:t>0519</w:t>
      </w:r>
      <w:r w:rsidR="00E912B5" w:rsidRPr="00E912B5">
        <w:rPr>
          <w:rFonts w:ascii="宋体" w:hAnsi="宋体" w:hint="eastAsia"/>
          <w:color w:val="000000"/>
          <w:kern w:val="0"/>
          <w:sz w:val="32"/>
        </w:rPr>
        <w:t>-</w:t>
      </w:r>
      <w:r w:rsidRPr="00EA6E67">
        <w:rPr>
          <w:rFonts w:eastAsia="仿宋_GB2312" w:hint="eastAsia"/>
          <w:color w:val="000000"/>
          <w:kern w:val="0"/>
          <w:sz w:val="32"/>
        </w:rPr>
        <w:t>88107648</w:t>
      </w:r>
    </w:p>
    <w:p w:rsidR="00B22020" w:rsidRPr="00E912B5" w:rsidRDefault="00B22020" w:rsidP="00E912B5">
      <w:pPr>
        <w:spacing w:line="570" w:lineRule="exact"/>
        <w:ind w:firstLine="640"/>
        <w:rPr>
          <w:rFonts w:eastAsia="仿宋_GB2312"/>
          <w:color w:val="000000"/>
          <w:kern w:val="0"/>
          <w:sz w:val="32"/>
        </w:rPr>
      </w:pPr>
      <w:r>
        <w:rPr>
          <w:rFonts w:ascii="仿宋_GB2312" w:eastAsia="仿宋_GB2312" w:hint="eastAsia"/>
          <w:color w:val="000000"/>
          <w:kern w:val="0"/>
          <w:sz w:val="32"/>
        </w:rPr>
        <w:t>电子邮箱：</w:t>
      </w:r>
      <w:r w:rsidRPr="00EA6E67">
        <w:rPr>
          <w:rFonts w:eastAsia="仿宋_GB2312"/>
          <w:color w:val="000000"/>
          <w:kern w:val="0"/>
          <w:sz w:val="32"/>
        </w:rPr>
        <w:t>658681</w:t>
      </w:r>
      <w:r w:rsidRPr="00E912B5">
        <w:rPr>
          <w:rFonts w:eastAsia="仿宋_GB2312"/>
          <w:color w:val="000000"/>
          <w:kern w:val="0"/>
          <w:sz w:val="32"/>
        </w:rPr>
        <w:t>@</w:t>
      </w:r>
      <w:r w:rsidRPr="00EA6E67">
        <w:rPr>
          <w:rFonts w:eastAsia="仿宋_GB2312"/>
          <w:color w:val="000000"/>
          <w:kern w:val="0"/>
          <w:sz w:val="32"/>
        </w:rPr>
        <w:t>163</w:t>
      </w:r>
      <w:r w:rsidRPr="00E912B5">
        <w:rPr>
          <w:rFonts w:eastAsia="仿宋_GB2312"/>
          <w:color w:val="000000"/>
          <w:kern w:val="0"/>
          <w:sz w:val="32"/>
        </w:rPr>
        <w:t>.</w:t>
      </w:r>
      <w:r w:rsidRPr="00EA6E67">
        <w:rPr>
          <w:rFonts w:eastAsia="仿宋_GB2312"/>
          <w:color w:val="000000"/>
          <w:kern w:val="0"/>
          <w:sz w:val="32"/>
        </w:rPr>
        <w:t>com</w:t>
      </w:r>
    </w:p>
    <w:p w:rsidR="00E912B5" w:rsidRDefault="00E912B5" w:rsidP="00E912B5">
      <w:pPr>
        <w:spacing w:line="570" w:lineRule="exact"/>
        <w:ind w:firstLine="640"/>
        <w:rPr>
          <w:rFonts w:ascii="仿宋_GB2312" w:eastAsia="仿宋_GB2312"/>
          <w:color w:val="000000"/>
          <w:kern w:val="0"/>
          <w:sz w:val="32"/>
        </w:rPr>
      </w:pPr>
    </w:p>
    <w:p w:rsidR="00B22020" w:rsidRPr="00E912B5" w:rsidRDefault="00B22020" w:rsidP="00E912B5">
      <w:pPr>
        <w:spacing w:line="570" w:lineRule="exact"/>
        <w:ind w:firstLine="640"/>
        <w:rPr>
          <w:rFonts w:ascii="黑体" w:eastAsia="黑体" w:hAnsi="黑体"/>
          <w:color w:val="000000"/>
          <w:kern w:val="0"/>
          <w:sz w:val="32"/>
        </w:rPr>
      </w:pPr>
      <w:r w:rsidRPr="00E912B5">
        <w:rPr>
          <w:rFonts w:ascii="黑体" w:eastAsia="黑体" w:hAnsi="黑体" w:hint="eastAsia"/>
          <w:color w:val="000000"/>
          <w:kern w:val="0"/>
          <w:sz w:val="32"/>
        </w:rPr>
        <w:t>市妇联</w:t>
      </w:r>
    </w:p>
    <w:p w:rsidR="00B22020" w:rsidRDefault="00B22020" w:rsidP="00E912B5">
      <w:pPr>
        <w:spacing w:line="570" w:lineRule="exact"/>
        <w:ind w:firstLine="640"/>
        <w:rPr>
          <w:rFonts w:ascii="仿宋_GB2312" w:eastAsia="仿宋_GB2312"/>
          <w:color w:val="000000"/>
          <w:kern w:val="0"/>
          <w:sz w:val="32"/>
        </w:rPr>
      </w:pPr>
      <w:r>
        <w:rPr>
          <w:rFonts w:ascii="仿宋_GB2312" w:eastAsia="仿宋_GB2312" w:hint="eastAsia"/>
          <w:color w:val="000000"/>
          <w:kern w:val="0"/>
          <w:sz w:val="32"/>
        </w:rPr>
        <w:t>联系人：吴辰涵</w:t>
      </w:r>
    </w:p>
    <w:p w:rsidR="00B22020" w:rsidRDefault="00B22020" w:rsidP="00E912B5">
      <w:pPr>
        <w:spacing w:line="570" w:lineRule="exact"/>
        <w:ind w:firstLine="640"/>
        <w:rPr>
          <w:rFonts w:ascii="仿宋_GB2312" w:eastAsia="仿宋_GB2312"/>
          <w:color w:val="000000"/>
          <w:kern w:val="0"/>
          <w:sz w:val="32"/>
        </w:rPr>
      </w:pPr>
      <w:r>
        <w:rPr>
          <w:rFonts w:ascii="仿宋_GB2312" w:eastAsia="仿宋_GB2312" w:hint="eastAsia"/>
          <w:color w:val="000000"/>
          <w:kern w:val="0"/>
          <w:sz w:val="32"/>
        </w:rPr>
        <w:t>电话（传真）：</w:t>
      </w:r>
      <w:r w:rsidRPr="00EA6E67">
        <w:rPr>
          <w:rFonts w:eastAsia="仿宋_GB2312" w:hint="eastAsia"/>
          <w:color w:val="000000"/>
          <w:kern w:val="0"/>
          <w:sz w:val="32"/>
        </w:rPr>
        <w:t>0519</w:t>
      </w:r>
      <w:r w:rsidRPr="00E912B5">
        <w:rPr>
          <w:rFonts w:ascii="宋体" w:hAnsi="宋体" w:hint="eastAsia"/>
          <w:color w:val="000000"/>
          <w:kern w:val="0"/>
          <w:sz w:val="32"/>
        </w:rPr>
        <w:t>-</w:t>
      </w:r>
      <w:r w:rsidRPr="00EA6E67">
        <w:rPr>
          <w:rFonts w:eastAsia="仿宋_GB2312" w:hint="eastAsia"/>
          <w:color w:val="000000"/>
          <w:kern w:val="0"/>
          <w:sz w:val="32"/>
        </w:rPr>
        <w:t>85683825</w:t>
      </w:r>
    </w:p>
    <w:p w:rsidR="00B22020" w:rsidRPr="00E912B5" w:rsidRDefault="00B22020" w:rsidP="00E912B5">
      <w:pPr>
        <w:spacing w:line="570" w:lineRule="exact"/>
        <w:ind w:firstLine="640"/>
        <w:rPr>
          <w:rFonts w:eastAsia="仿宋_GB2312"/>
          <w:color w:val="000000"/>
          <w:kern w:val="0"/>
          <w:sz w:val="32"/>
        </w:rPr>
      </w:pPr>
      <w:r>
        <w:rPr>
          <w:rFonts w:ascii="仿宋_GB2312" w:eastAsia="仿宋_GB2312" w:hint="eastAsia"/>
          <w:color w:val="000000"/>
          <w:kern w:val="0"/>
          <w:sz w:val="32"/>
        </w:rPr>
        <w:t>电子邮箱：</w:t>
      </w:r>
      <w:r w:rsidRPr="00EA6E67">
        <w:rPr>
          <w:rFonts w:eastAsia="仿宋_GB2312"/>
          <w:color w:val="000000"/>
          <w:kern w:val="0"/>
          <w:sz w:val="32"/>
        </w:rPr>
        <w:t>fzb1316</w:t>
      </w:r>
      <w:r w:rsidRPr="00E912B5">
        <w:rPr>
          <w:rFonts w:eastAsia="仿宋_GB2312"/>
          <w:color w:val="000000"/>
          <w:kern w:val="0"/>
          <w:sz w:val="32"/>
        </w:rPr>
        <w:t>@</w:t>
      </w:r>
      <w:r w:rsidRPr="00EA6E67">
        <w:rPr>
          <w:rFonts w:eastAsia="仿宋_GB2312"/>
          <w:color w:val="000000"/>
          <w:kern w:val="0"/>
          <w:sz w:val="32"/>
        </w:rPr>
        <w:t>163</w:t>
      </w:r>
      <w:r w:rsidRPr="00E912B5">
        <w:rPr>
          <w:rFonts w:eastAsia="仿宋_GB2312"/>
          <w:color w:val="000000"/>
          <w:kern w:val="0"/>
          <w:sz w:val="32"/>
        </w:rPr>
        <w:t>.</w:t>
      </w:r>
      <w:r w:rsidRPr="00EA6E67">
        <w:rPr>
          <w:rFonts w:eastAsia="仿宋_GB2312"/>
          <w:color w:val="000000"/>
          <w:kern w:val="0"/>
          <w:sz w:val="32"/>
        </w:rPr>
        <w:t>com</w:t>
      </w:r>
    </w:p>
    <w:p w:rsidR="00B22020" w:rsidRDefault="00B22020" w:rsidP="00B22020">
      <w:pPr>
        <w:widowControl/>
        <w:jc w:val="left"/>
        <w:rPr>
          <w:rFonts w:ascii="仿宋_GB2312" w:eastAsia="仿宋_GB2312"/>
          <w:color w:val="000000"/>
          <w:kern w:val="0"/>
          <w:sz w:val="32"/>
        </w:rPr>
        <w:sectPr w:rsidR="00B22020" w:rsidSect="00EA6E67">
          <w:footerReference w:type="even" r:id="rId7"/>
          <w:footerReference w:type="default" r:id="rId8"/>
          <w:pgSz w:w="11906" w:h="16838" w:code="9"/>
          <w:pgMar w:top="2098" w:right="1531" w:bottom="1985" w:left="1531" w:header="709" w:footer="1361" w:gutter="0"/>
          <w:pgNumType w:start="1"/>
          <w:cols w:space="720"/>
          <w:docGrid w:type="linesAndChars" w:linePitch="312"/>
        </w:sectPr>
      </w:pPr>
    </w:p>
    <w:p w:rsidR="00B22020" w:rsidRPr="00EA6E67" w:rsidRDefault="00B22020" w:rsidP="00EA6E67">
      <w:pPr>
        <w:pStyle w:val="a6"/>
        <w:spacing w:before="0" w:beforeAutospacing="0" w:after="0" w:afterAutospacing="0" w:line="580" w:lineRule="exact"/>
        <w:jc w:val="both"/>
        <w:rPr>
          <w:rFonts w:ascii="黑体" w:eastAsia="黑体" w:hAnsi="黑体"/>
          <w:color w:val="000000"/>
          <w:sz w:val="32"/>
        </w:rPr>
      </w:pPr>
      <w:r w:rsidRPr="00EA6E67">
        <w:rPr>
          <w:rFonts w:ascii="黑体" w:eastAsia="黑体" w:hAnsi="黑体" w:hint="eastAsia"/>
          <w:color w:val="000000"/>
          <w:sz w:val="32"/>
        </w:rPr>
        <w:lastRenderedPageBreak/>
        <w:t>附件2</w:t>
      </w:r>
    </w:p>
    <w:p w:rsidR="00B22020" w:rsidRPr="002D5F22" w:rsidRDefault="00B22020" w:rsidP="009C0F2A">
      <w:pPr>
        <w:snapToGrid w:val="0"/>
        <w:spacing w:afterLines="100" w:line="330" w:lineRule="atLeast"/>
        <w:jc w:val="center"/>
        <w:rPr>
          <w:rFonts w:ascii="方正小标宋简体" w:eastAsia="方正小标宋简体" w:hAnsi="Verdana" w:cs="宋体"/>
          <w:color w:val="000000"/>
          <w:kern w:val="0"/>
          <w:sz w:val="36"/>
          <w:szCs w:val="36"/>
        </w:rPr>
      </w:pPr>
      <w:r w:rsidRPr="00EA6E67">
        <w:rPr>
          <w:rFonts w:eastAsia="方正小标宋简体" w:cs="宋体" w:hint="eastAsia"/>
          <w:color w:val="000000"/>
          <w:kern w:val="0"/>
          <w:sz w:val="36"/>
          <w:szCs w:val="36"/>
        </w:rPr>
        <w:t>2018</w:t>
      </w:r>
      <w:r w:rsidRPr="002D5F22">
        <w:rPr>
          <w:rFonts w:ascii="方正小标宋简体" w:eastAsia="方正小标宋简体" w:hAnsi="Verdana" w:cs="宋体" w:hint="eastAsia"/>
          <w:color w:val="000000"/>
          <w:kern w:val="0"/>
          <w:sz w:val="36"/>
          <w:szCs w:val="36"/>
        </w:rPr>
        <w:t>年春风行动工作情况统计表</w:t>
      </w:r>
    </w:p>
    <w:p w:rsidR="00B22020" w:rsidRPr="00E912B5" w:rsidRDefault="00B22020" w:rsidP="009C0F2A">
      <w:pPr>
        <w:snapToGrid w:val="0"/>
        <w:spacing w:afterLines="100" w:line="330" w:lineRule="atLeast"/>
        <w:jc w:val="center"/>
        <w:rPr>
          <w:rFonts w:ascii="楷体_GB2312" w:eastAsia="楷体_GB2312" w:hAnsi="Verdana" w:cs="宋体"/>
          <w:color w:val="000000"/>
          <w:kern w:val="0"/>
          <w:szCs w:val="21"/>
        </w:rPr>
      </w:pPr>
      <w:r w:rsidRPr="00E912B5">
        <w:rPr>
          <w:rFonts w:ascii="楷体_GB2312" w:eastAsia="楷体_GB2312" w:hAnsi="Verdana" w:cs="宋体" w:hint="eastAsia"/>
          <w:color w:val="000000"/>
          <w:kern w:val="0"/>
          <w:szCs w:val="32"/>
        </w:rPr>
        <w:t>（人力资源社会保障部门）</w:t>
      </w:r>
    </w:p>
    <w:p w:rsidR="00B22020" w:rsidRPr="005638BB" w:rsidRDefault="00B22020" w:rsidP="009C0F2A">
      <w:pPr>
        <w:snapToGrid w:val="0"/>
        <w:spacing w:afterLines="50" w:line="400" w:lineRule="exact"/>
        <w:ind w:leftChars="-337" w:left="-708" w:rightChars="-338" w:right="-710"/>
        <w:jc w:val="left"/>
        <w:rPr>
          <w:rFonts w:ascii="宋体" w:hAnsi="宋体" w:cs="宋体"/>
          <w:color w:val="000000"/>
          <w:kern w:val="0"/>
          <w:sz w:val="24"/>
        </w:rPr>
      </w:pPr>
      <w:r w:rsidRPr="005638BB">
        <w:rPr>
          <w:rFonts w:ascii="宋体" w:hAnsi="宋体" w:cs="宋体" w:hint="eastAsia"/>
          <w:color w:val="000000"/>
          <w:kern w:val="0"/>
          <w:sz w:val="24"/>
        </w:rPr>
        <w:t>辖市（区）人力资源和社会保障局</w:t>
      </w:r>
      <w:r w:rsidR="00E912B5">
        <w:rPr>
          <w:rFonts w:ascii="宋体" w:hAnsi="宋体" w:cs="宋体" w:hint="eastAsia"/>
          <w:color w:val="000000"/>
          <w:kern w:val="0"/>
          <w:sz w:val="24"/>
        </w:rPr>
        <w:t xml:space="preserve">                                                                           </w:t>
      </w:r>
      <w:r w:rsidRPr="005638BB">
        <w:rPr>
          <w:rFonts w:ascii="宋体" w:hAnsi="宋体" w:cs="宋体" w:hint="eastAsia"/>
          <w:color w:val="000000"/>
          <w:kern w:val="0"/>
          <w:sz w:val="24"/>
        </w:rPr>
        <w:t>单位：人</w:t>
      </w:r>
    </w:p>
    <w:tbl>
      <w:tblPr>
        <w:tblW w:w="14459" w:type="dxa"/>
        <w:jc w:val="center"/>
        <w:tblLayout w:type="fixed"/>
        <w:tblCellMar>
          <w:left w:w="28" w:type="dxa"/>
          <w:right w:w="28" w:type="dxa"/>
        </w:tblCellMar>
        <w:tblLook w:val="04A0"/>
      </w:tblPr>
      <w:tblGrid>
        <w:gridCol w:w="1182"/>
        <w:gridCol w:w="737"/>
        <w:gridCol w:w="737"/>
        <w:gridCol w:w="737"/>
        <w:gridCol w:w="737"/>
        <w:gridCol w:w="737"/>
        <w:gridCol w:w="737"/>
        <w:gridCol w:w="737"/>
        <w:gridCol w:w="738"/>
        <w:gridCol w:w="738"/>
        <w:gridCol w:w="738"/>
        <w:gridCol w:w="738"/>
        <w:gridCol w:w="738"/>
        <w:gridCol w:w="738"/>
        <w:gridCol w:w="738"/>
        <w:gridCol w:w="738"/>
        <w:gridCol w:w="738"/>
        <w:gridCol w:w="738"/>
        <w:gridCol w:w="738"/>
      </w:tblGrid>
      <w:tr w:rsidR="00B22020" w:rsidRPr="005638BB" w:rsidTr="002D5F22">
        <w:trPr>
          <w:trHeight w:val="273"/>
          <w:jc w:val="center"/>
        </w:trPr>
        <w:tc>
          <w:tcPr>
            <w:tcW w:w="1197" w:type="dxa"/>
            <w:vMerge w:val="restart"/>
            <w:tcBorders>
              <w:top w:val="single" w:sz="4" w:space="0" w:color="auto"/>
              <w:left w:val="nil"/>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280" w:lineRule="exact"/>
              <w:jc w:val="left"/>
              <w:rPr>
                <w:rFonts w:ascii="Verdana" w:hAnsi="Verdana" w:cs="宋体"/>
                <w:color w:val="000000"/>
                <w:kern w:val="0"/>
                <w:szCs w:val="21"/>
              </w:rPr>
            </w:pPr>
          </w:p>
        </w:tc>
        <w:tc>
          <w:tcPr>
            <w:tcW w:w="747" w:type="dxa"/>
            <w:vMerge w:val="restart"/>
            <w:tcBorders>
              <w:top w:val="single" w:sz="4" w:space="0" w:color="auto"/>
              <w:left w:val="nil"/>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280" w:lineRule="exact"/>
              <w:jc w:val="left"/>
              <w:rPr>
                <w:rFonts w:ascii="Verdana" w:hAnsi="Verdana" w:cs="宋体"/>
                <w:color w:val="000000"/>
                <w:kern w:val="0"/>
                <w:szCs w:val="21"/>
              </w:rPr>
            </w:pPr>
            <w:r w:rsidRPr="005638BB">
              <w:rPr>
                <w:rFonts w:ascii="&amp;apos" w:hAnsi="宋体" w:cs="宋体" w:hint="eastAsia"/>
                <w:color w:val="000000"/>
                <w:spacing w:val="-6"/>
                <w:kern w:val="0"/>
                <w:sz w:val="22"/>
                <w:szCs w:val="18"/>
              </w:rPr>
              <w:t>发放春风卡等宣传资料份数</w:t>
            </w:r>
          </w:p>
        </w:tc>
        <w:tc>
          <w:tcPr>
            <w:tcW w:w="746" w:type="dxa"/>
            <w:vMerge w:val="restart"/>
            <w:tcBorders>
              <w:top w:val="single" w:sz="4" w:space="0" w:color="auto"/>
              <w:left w:val="single" w:sz="4" w:space="0" w:color="auto"/>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280" w:lineRule="exact"/>
              <w:jc w:val="left"/>
              <w:rPr>
                <w:rFonts w:ascii="Verdana" w:hAnsi="Verdana" w:cs="宋体"/>
                <w:color w:val="000000"/>
                <w:kern w:val="0"/>
                <w:szCs w:val="21"/>
              </w:rPr>
            </w:pPr>
            <w:r w:rsidRPr="005638BB">
              <w:rPr>
                <w:rFonts w:ascii="&amp;apos" w:hAnsi="宋体" w:cs="宋体" w:hint="eastAsia"/>
                <w:color w:val="000000"/>
                <w:spacing w:val="-6"/>
                <w:kern w:val="0"/>
                <w:sz w:val="22"/>
                <w:szCs w:val="18"/>
              </w:rPr>
              <w:t>组织专场招聘活动次数</w:t>
            </w:r>
          </w:p>
        </w:tc>
        <w:tc>
          <w:tcPr>
            <w:tcW w:w="746" w:type="dxa"/>
            <w:vMerge w:val="restart"/>
            <w:tcBorders>
              <w:top w:val="single" w:sz="4" w:space="0" w:color="auto"/>
              <w:left w:val="single" w:sz="4" w:space="0" w:color="auto"/>
              <w:bottom w:val="single" w:sz="4" w:space="0" w:color="auto"/>
              <w:right w:val="nil"/>
            </w:tcBorders>
            <w:vAlign w:val="center"/>
            <w:hideMark/>
          </w:tcPr>
          <w:p w:rsidR="00B22020" w:rsidRPr="005638BB" w:rsidRDefault="00B22020" w:rsidP="00EA6E67">
            <w:pPr>
              <w:spacing w:before="100" w:beforeAutospacing="1" w:after="100" w:afterAutospacing="1" w:line="280" w:lineRule="exact"/>
              <w:jc w:val="left"/>
              <w:rPr>
                <w:rFonts w:ascii="&amp;apos" w:hAnsi="宋体" w:cs="宋体"/>
                <w:color w:val="000000"/>
                <w:spacing w:val="-6"/>
                <w:kern w:val="0"/>
                <w:sz w:val="22"/>
                <w:szCs w:val="18"/>
              </w:rPr>
            </w:pPr>
            <w:r w:rsidRPr="005638BB">
              <w:rPr>
                <w:rFonts w:ascii="&amp;apos" w:hAnsi="宋体" w:cs="宋体" w:hint="eastAsia"/>
                <w:color w:val="000000"/>
                <w:spacing w:val="-6"/>
                <w:kern w:val="0"/>
                <w:sz w:val="22"/>
                <w:szCs w:val="18"/>
              </w:rPr>
              <w:t>提供公共就业创业服务人数</w:t>
            </w:r>
          </w:p>
        </w:tc>
        <w:tc>
          <w:tcPr>
            <w:tcW w:w="746" w:type="dxa"/>
            <w:tcBorders>
              <w:top w:val="single" w:sz="4" w:space="0" w:color="auto"/>
              <w:left w:val="nil"/>
              <w:bottom w:val="single" w:sz="4" w:space="0" w:color="auto"/>
              <w:right w:val="nil"/>
            </w:tcBorders>
            <w:vAlign w:val="center"/>
            <w:hideMark/>
          </w:tcPr>
          <w:p w:rsidR="00B22020" w:rsidRPr="005638BB" w:rsidRDefault="00B22020" w:rsidP="00EA6E67">
            <w:pPr>
              <w:spacing w:before="100" w:beforeAutospacing="1" w:after="100" w:afterAutospacing="1" w:line="280" w:lineRule="exact"/>
              <w:jc w:val="left"/>
              <w:rPr>
                <w:color w:val="000000"/>
              </w:rPr>
            </w:pPr>
          </w:p>
        </w:tc>
        <w:tc>
          <w:tcPr>
            <w:tcW w:w="746" w:type="dxa"/>
            <w:tcBorders>
              <w:top w:val="single" w:sz="4" w:space="0" w:color="auto"/>
              <w:left w:val="nil"/>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280" w:lineRule="exact"/>
              <w:jc w:val="left"/>
              <w:rPr>
                <w:color w:val="000000"/>
              </w:rPr>
            </w:pPr>
          </w:p>
        </w:tc>
        <w:tc>
          <w:tcPr>
            <w:tcW w:w="746" w:type="dxa"/>
            <w:vMerge w:val="restart"/>
            <w:tcBorders>
              <w:top w:val="single" w:sz="4" w:space="0" w:color="auto"/>
              <w:left w:val="single" w:sz="4" w:space="0" w:color="auto"/>
              <w:bottom w:val="single" w:sz="4" w:space="0" w:color="auto"/>
              <w:right w:val="nil"/>
            </w:tcBorders>
            <w:vAlign w:val="center"/>
            <w:hideMark/>
          </w:tcPr>
          <w:p w:rsidR="00B22020" w:rsidRPr="005638BB" w:rsidRDefault="00B22020" w:rsidP="00EA6E67">
            <w:pPr>
              <w:spacing w:line="280" w:lineRule="exact"/>
              <w:jc w:val="left"/>
              <w:rPr>
                <w:color w:val="000000"/>
              </w:rPr>
            </w:pPr>
            <w:r w:rsidRPr="005638BB">
              <w:rPr>
                <w:rFonts w:ascii="&amp;apos" w:hAnsi="宋体" w:cs="宋体" w:hint="eastAsia"/>
                <w:color w:val="000000"/>
                <w:spacing w:val="-6"/>
                <w:kern w:val="0"/>
                <w:sz w:val="22"/>
                <w:szCs w:val="18"/>
              </w:rPr>
              <w:t>组织参加职业技能培训人数</w:t>
            </w:r>
          </w:p>
        </w:tc>
        <w:tc>
          <w:tcPr>
            <w:tcW w:w="746" w:type="dxa"/>
            <w:tcBorders>
              <w:top w:val="single" w:sz="4" w:space="0" w:color="auto"/>
              <w:left w:val="nil"/>
              <w:bottom w:val="single" w:sz="4" w:space="0" w:color="auto"/>
              <w:right w:val="nil"/>
            </w:tcBorders>
            <w:hideMark/>
          </w:tcPr>
          <w:p w:rsidR="00B22020" w:rsidRPr="005638BB" w:rsidRDefault="00B22020" w:rsidP="00EA6E67">
            <w:pPr>
              <w:spacing w:before="100" w:beforeAutospacing="1" w:after="100" w:afterAutospacing="1" w:line="280" w:lineRule="exact"/>
              <w:jc w:val="left"/>
              <w:rPr>
                <w:color w:val="000000"/>
              </w:rPr>
            </w:pPr>
          </w:p>
        </w:tc>
        <w:tc>
          <w:tcPr>
            <w:tcW w:w="746" w:type="dxa"/>
            <w:tcBorders>
              <w:top w:val="single" w:sz="4" w:space="0" w:color="auto"/>
              <w:left w:val="nil"/>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280" w:lineRule="exact"/>
              <w:jc w:val="left"/>
              <w:rPr>
                <w:color w:val="000000"/>
              </w:rPr>
            </w:pPr>
          </w:p>
        </w:tc>
        <w:tc>
          <w:tcPr>
            <w:tcW w:w="746" w:type="dxa"/>
            <w:vMerge w:val="restart"/>
            <w:tcBorders>
              <w:top w:val="single" w:sz="4" w:space="0" w:color="auto"/>
              <w:left w:val="single" w:sz="4" w:space="0" w:color="auto"/>
              <w:bottom w:val="single" w:sz="4" w:space="0" w:color="auto"/>
              <w:right w:val="nil"/>
            </w:tcBorders>
            <w:vAlign w:val="center"/>
            <w:hideMark/>
          </w:tcPr>
          <w:p w:rsidR="00B22020" w:rsidRPr="005638BB" w:rsidRDefault="00B22020" w:rsidP="00EA6E67">
            <w:pPr>
              <w:spacing w:line="280" w:lineRule="exact"/>
              <w:jc w:val="left"/>
              <w:rPr>
                <w:color w:val="000000"/>
              </w:rPr>
            </w:pPr>
            <w:r w:rsidRPr="005638BB">
              <w:rPr>
                <w:rFonts w:ascii="&amp;apos" w:hAnsi="宋体" w:cs="宋体" w:hint="eastAsia"/>
                <w:color w:val="000000"/>
                <w:spacing w:val="-6"/>
                <w:kern w:val="0"/>
                <w:sz w:val="22"/>
                <w:szCs w:val="18"/>
              </w:rPr>
              <w:t>劳动维权和法律援助人数</w:t>
            </w:r>
          </w:p>
        </w:tc>
        <w:tc>
          <w:tcPr>
            <w:tcW w:w="746" w:type="dxa"/>
            <w:vMerge w:val="restart"/>
            <w:tcBorders>
              <w:top w:val="single" w:sz="4" w:space="0" w:color="auto"/>
              <w:left w:val="single" w:sz="4" w:space="0" w:color="auto"/>
              <w:bottom w:val="single" w:sz="4" w:space="0" w:color="auto"/>
              <w:right w:val="nil"/>
            </w:tcBorders>
            <w:vAlign w:val="center"/>
            <w:hideMark/>
          </w:tcPr>
          <w:p w:rsidR="00B22020" w:rsidRPr="005638BB" w:rsidRDefault="00B22020" w:rsidP="00EA6E67">
            <w:pPr>
              <w:spacing w:before="100" w:beforeAutospacing="1" w:after="100" w:afterAutospacing="1" w:line="280" w:lineRule="exact"/>
              <w:jc w:val="left"/>
              <w:rPr>
                <w:rFonts w:ascii="Verdana" w:hAnsi="Verdana" w:cs="宋体"/>
                <w:color w:val="000000"/>
                <w:kern w:val="0"/>
                <w:szCs w:val="21"/>
              </w:rPr>
            </w:pPr>
            <w:r w:rsidRPr="005638BB">
              <w:rPr>
                <w:rFonts w:ascii="&amp;apos" w:hAnsi="宋体" w:cs="宋体" w:hint="eastAsia"/>
                <w:color w:val="000000"/>
                <w:spacing w:val="-6"/>
                <w:kern w:val="0"/>
                <w:sz w:val="22"/>
                <w:szCs w:val="18"/>
              </w:rPr>
              <w:t>实现县内就地就近</w:t>
            </w:r>
            <w:r>
              <w:rPr>
                <w:rFonts w:ascii="&amp;apos" w:hAnsi="宋体" w:cs="宋体" w:hint="eastAsia"/>
                <w:color w:val="000000"/>
                <w:spacing w:val="-6"/>
                <w:kern w:val="0"/>
                <w:sz w:val="22"/>
                <w:szCs w:val="18"/>
              </w:rPr>
              <w:t>就业</w:t>
            </w:r>
            <w:r w:rsidRPr="005638BB">
              <w:rPr>
                <w:rFonts w:ascii="&amp;apos" w:hAnsi="宋体" w:cs="宋体" w:hint="eastAsia"/>
                <w:color w:val="000000"/>
                <w:spacing w:val="-6"/>
                <w:kern w:val="0"/>
                <w:sz w:val="22"/>
                <w:szCs w:val="18"/>
              </w:rPr>
              <w:t>人数</w:t>
            </w:r>
          </w:p>
        </w:tc>
        <w:tc>
          <w:tcPr>
            <w:tcW w:w="746" w:type="dxa"/>
            <w:tcBorders>
              <w:top w:val="single" w:sz="4" w:space="0" w:color="auto"/>
              <w:left w:val="nil"/>
              <w:bottom w:val="single" w:sz="4" w:space="0" w:color="auto"/>
              <w:right w:val="nil"/>
            </w:tcBorders>
            <w:vAlign w:val="center"/>
            <w:hideMark/>
          </w:tcPr>
          <w:p w:rsidR="00B22020" w:rsidRPr="005638BB" w:rsidRDefault="00B22020" w:rsidP="00EA6E67">
            <w:pPr>
              <w:spacing w:before="100" w:beforeAutospacing="1" w:after="100" w:afterAutospacing="1" w:line="280" w:lineRule="exact"/>
              <w:jc w:val="left"/>
              <w:rPr>
                <w:rFonts w:ascii="Verdana" w:hAnsi="Verdana" w:cs="宋体"/>
                <w:color w:val="000000"/>
                <w:kern w:val="0"/>
                <w:szCs w:val="21"/>
              </w:rPr>
            </w:pPr>
          </w:p>
        </w:tc>
        <w:tc>
          <w:tcPr>
            <w:tcW w:w="746" w:type="dxa"/>
            <w:tcBorders>
              <w:top w:val="single" w:sz="4" w:space="0" w:color="auto"/>
              <w:left w:val="nil"/>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280" w:lineRule="exact"/>
              <w:jc w:val="left"/>
              <w:rPr>
                <w:color w:val="000000"/>
              </w:rPr>
            </w:pPr>
          </w:p>
        </w:tc>
        <w:tc>
          <w:tcPr>
            <w:tcW w:w="746" w:type="dxa"/>
            <w:vMerge w:val="restart"/>
            <w:tcBorders>
              <w:top w:val="single" w:sz="4" w:space="0" w:color="auto"/>
              <w:left w:val="single" w:sz="4" w:space="0" w:color="auto"/>
              <w:bottom w:val="single" w:sz="4" w:space="0" w:color="auto"/>
              <w:right w:val="nil"/>
            </w:tcBorders>
            <w:vAlign w:val="center"/>
            <w:hideMark/>
          </w:tcPr>
          <w:p w:rsidR="00B22020" w:rsidRPr="005638BB" w:rsidRDefault="00B22020" w:rsidP="00EA6E67">
            <w:pPr>
              <w:spacing w:before="100" w:beforeAutospacing="1" w:after="100" w:afterAutospacing="1" w:line="280" w:lineRule="exact"/>
              <w:jc w:val="left"/>
              <w:rPr>
                <w:rFonts w:ascii="Verdana" w:hAnsi="Verdana" w:cs="宋体"/>
                <w:color w:val="000000"/>
                <w:kern w:val="0"/>
                <w:szCs w:val="21"/>
              </w:rPr>
            </w:pPr>
            <w:r w:rsidRPr="005638BB">
              <w:rPr>
                <w:rFonts w:ascii="&amp;apos" w:hAnsi="宋体" w:cs="宋体" w:hint="eastAsia"/>
                <w:color w:val="000000"/>
                <w:spacing w:val="-6"/>
                <w:kern w:val="0"/>
                <w:sz w:val="22"/>
                <w:szCs w:val="18"/>
              </w:rPr>
              <w:t>实现县外省内转移就业人数</w:t>
            </w:r>
          </w:p>
        </w:tc>
        <w:tc>
          <w:tcPr>
            <w:tcW w:w="746" w:type="dxa"/>
            <w:tcBorders>
              <w:top w:val="single" w:sz="4" w:space="0" w:color="auto"/>
              <w:left w:val="nil"/>
              <w:bottom w:val="single" w:sz="4" w:space="0" w:color="auto"/>
              <w:right w:val="nil"/>
            </w:tcBorders>
            <w:vAlign w:val="center"/>
            <w:hideMark/>
          </w:tcPr>
          <w:p w:rsidR="00B22020" w:rsidRPr="005638BB" w:rsidRDefault="00B22020" w:rsidP="00EA6E67">
            <w:pPr>
              <w:spacing w:before="100" w:beforeAutospacing="1" w:after="100" w:afterAutospacing="1" w:line="280" w:lineRule="exact"/>
              <w:jc w:val="left"/>
              <w:rPr>
                <w:color w:val="000000"/>
              </w:rPr>
            </w:pPr>
          </w:p>
        </w:tc>
        <w:tc>
          <w:tcPr>
            <w:tcW w:w="746" w:type="dxa"/>
            <w:tcBorders>
              <w:top w:val="single" w:sz="4" w:space="0" w:color="auto"/>
              <w:left w:val="nil"/>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280" w:lineRule="exact"/>
              <w:jc w:val="left"/>
              <w:rPr>
                <w:rFonts w:ascii="Verdana" w:hAnsi="Verdana" w:cs="宋体"/>
                <w:color w:val="000000"/>
                <w:kern w:val="0"/>
                <w:szCs w:val="21"/>
              </w:rPr>
            </w:pPr>
          </w:p>
        </w:tc>
        <w:tc>
          <w:tcPr>
            <w:tcW w:w="746" w:type="dxa"/>
            <w:vMerge w:val="restart"/>
            <w:tcBorders>
              <w:top w:val="single" w:sz="4" w:space="0" w:color="auto"/>
              <w:left w:val="single" w:sz="4" w:space="0" w:color="auto"/>
              <w:bottom w:val="single" w:sz="4" w:space="0" w:color="auto"/>
              <w:right w:val="nil"/>
            </w:tcBorders>
            <w:vAlign w:val="center"/>
            <w:hideMark/>
          </w:tcPr>
          <w:p w:rsidR="00B22020" w:rsidRPr="005638BB" w:rsidRDefault="00B22020" w:rsidP="00EA6E67">
            <w:pPr>
              <w:spacing w:before="100" w:beforeAutospacing="1" w:after="100" w:afterAutospacing="1" w:line="280" w:lineRule="exact"/>
              <w:jc w:val="left"/>
              <w:rPr>
                <w:rFonts w:ascii="Verdana" w:hAnsi="Verdana" w:cs="宋体"/>
                <w:color w:val="000000"/>
                <w:kern w:val="0"/>
                <w:szCs w:val="21"/>
              </w:rPr>
            </w:pPr>
            <w:r w:rsidRPr="005638BB">
              <w:rPr>
                <w:rFonts w:ascii="&amp;apos" w:hAnsi="宋体" w:cs="宋体" w:hint="eastAsia"/>
                <w:color w:val="000000"/>
                <w:spacing w:val="-6"/>
                <w:kern w:val="0"/>
                <w:sz w:val="22"/>
                <w:szCs w:val="18"/>
              </w:rPr>
              <w:t>实现跨省转移就业人数</w:t>
            </w:r>
          </w:p>
        </w:tc>
        <w:tc>
          <w:tcPr>
            <w:tcW w:w="746" w:type="dxa"/>
            <w:tcBorders>
              <w:top w:val="single" w:sz="4" w:space="0" w:color="auto"/>
              <w:left w:val="nil"/>
              <w:bottom w:val="single" w:sz="4" w:space="0" w:color="auto"/>
              <w:right w:val="nil"/>
            </w:tcBorders>
            <w:vAlign w:val="center"/>
          </w:tcPr>
          <w:p w:rsidR="00B22020" w:rsidRPr="005638BB" w:rsidRDefault="00B22020" w:rsidP="00EA6E67">
            <w:pPr>
              <w:spacing w:before="100" w:beforeAutospacing="1" w:after="100" w:afterAutospacing="1" w:line="280" w:lineRule="exact"/>
              <w:jc w:val="left"/>
              <w:rPr>
                <w:rFonts w:ascii="Verdana" w:hAnsi="Verdana" w:cs="宋体"/>
                <w:color w:val="000000"/>
                <w:kern w:val="0"/>
                <w:szCs w:val="21"/>
              </w:rPr>
            </w:pPr>
          </w:p>
        </w:tc>
        <w:tc>
          <w:tcPr>
            <w:tcW w:w="746" w:type="dxa"/>
            <w:tcBorders>
              <w:top w:val="single" w:sz="4" w:space="0" w:color="auto"/>
              <w:left w:val="nil"/>
              <w:bottom w:val="single" w:sz="4" w:space="0" w:color="auto"/>
              <w:right w:val="nil"/>
            </w:tcBorders>
            <w:vAlign w:val="center"/>
          </w:tcPr>
          <w:p w:rsidR="00B22020" w:rsidRPr="005638BB" w:rsidRDefault="00B22020" w:rsidP="00EA6E67">
            <w:pPr>
              <w:spacing w:before="100" w:beforeAutospacing="1" w:after="100" w:afterAutospacing="1" w:line="280" w:lineRule="exact"/>
              <w:jc w:val="left"/>
              <w:rPr>
                <w:rFonts w:ascii="Verdana" w:hAnsi="Verdana" w:cs="宋体"/>
                <w:color w:val="000000"/>
                <w:kern w:val="0"/>
                <w:szCs w:val="21"/>
              </w:rPr>
            </w:pPr>
          </w:p>
        </w:tc>
      </w:tr>
      <w:tr w:rsidR="00B22020" w:rsidRPr="005638BB" w:rsidTr="002D5F22">
        <w:trPr>
          <w:trHeight w:val="1241"/>
          <w:jc w:val="center"/>
        </w:trPr>
        <w:tc>
          <w:tcPr>
            <w:tcW w:w="1197" w:type="dxa"/>
            <w:vMerge/>
            <w:tcBorders>
              <w:top w:val="single" w:sz="4" w:space="0" w:color="auto"/>
              <w:left w:val="nil"/>
              <w:bottom w:val="single" w:sz="4" w:space="0" w:color="auto"/>
              <w:right w:val="single" w:sz="4" w:space="0" w:color="auto"/>
            </w:tcBorders>
            <w:vAlign w:val="center"/>
            <w:hideMark/>
          </w:tcPr>
          <w:p w:rsidR="00B22020" w:rsidRPr="005638BB" w:rsidRDefault="00B22020" w:rsidP="00EA6E67">
            <w:pPr>
              <w:widowControl/>
              <w:jc w:val="left"/>
              <w:rPr>
                <w:rFonts w:ascii="Verdana" w:hAnsi="Verdana" w:cs="宋体"/>
                <w:color w:val="000000"/>
                <w:kern w:val="0"/>
                <w:szCs w:val="21"/>
              </w:rPr>
            </w:pPr>
          </w:p>
        </w:tc>
        <w:tc>
          <w:tcPr>
            <w:tcW w:w="747" w:type="dxa"/>
            <w:vMerge/>
            <w:tcBorders>
              <w:top w:val="single" w:sz="4" w:space="0" w:color="auto"/>
              <w:left w:val="nil"/>
              <w:bottom w:val="single" w:sz="4" w:space="0" w:color="auto"/>
              <w:right w:val="single" w:sz="4" w:space="0" w:color="auto"/>
            </w:tcBorders>
            <w:vAlign w:val="center"/>
            <w:hideMark/>
          </w:tcPr>
          <w:p w:rsidR="00B22020" w:rsidRPr="005638BB" w:rsidRDefault="00B22020" w:rsidP="00EA6E67">
            <w:pPr>
              <w:widowControl/>
              <w:jc w:val="left"/>
              <w:rPr>
                <w:rFonts w:ascii="Verdana" w:hAnsi="Verdana" w:cs="宋体"/>
                <w:color w:val="000000"/>
                <w:kern w:val="0"/>
                <w:szCs w:val="21"/>
              </w:rPr>
            </w:pPr>
          </w:p>
        </w:tc>
        <w:tc>
          <w:tcPr>
            <w:tcW w:w="746" w:type="dxa"/>
            <w:vMerge/>
            <w:tcBorders>
              <w:top w:val="single" w:sz="4" w:space="0" w:color="auto"/>
              <w:left w:val="single" w:sz="4" w:space="0" w:color="auto"/>
              <w:bottom w:val="single" w:sz="4" w:space="0" w:color="auto"/>
              <w:right w:val="single" w:sz="4" w:space="0" w:color="auto"/>
            </w:tcBorders>
            <w:vAlign w:val="center"/>
            <w:hideMark/>
          </w:tcPr>
          <w:p w:rsidR="00B22020" w:rsidRPr="005638BB" w:rsidRDefault="00B22020" w:rsidP="00EA6E67">
            <w:pPr>
              <w:widowControl/>
              <w:jc w:val="left"/>
              <w:rPr>
                <w:rFonts w:ascii="Verdana" w:hAnsi="Verdana" w:cs="宋体"/>
                <w:color w:val="000000"/>
                <w:kern w:val="0"/>
                <w:szCs w:val="21"/>
              </w:rPr>
            </w:pPr>
          </w:p>
        </w:tc>
        <w:tc>
          <w:tcPr>
            <w:tcW w:w="746" w:type="dxa"/>
            <w:vMerge/>
            <w:tcBorders>
              <w:top w:val="single" w:sz="4" w:space="0" w:color="auto"/>
              <w:left w:val="single" w:sz="4" w:space="0" w:color="auto"/>
              <w:bottom w:val="single" w:sz="4" w:space="0" w:color="auto"/>
              <w:right w:val="nil"/>
            </w:tcBorders>
            <w:vAlign w:val="center"/>
            <w:hideMark/>
          </w:tcPr>
          <w:p w:rsidR="00B22020" w:rsidRPr="005638BB" w:rsidRDefault="00B22020" w:rsidP="00EA6E67">
            <w:pPr>
              <w:widowControl/>
              <w:jc w:val="left"/>
              <w:rPr>
                <w:rFonts w:ascii="&amp;apos" w:hAnsi="宋体" w:cs="宋体"/>
                <w:color w:val="000000"/>
                <w:spacing w:val="-6"/>
                <w:kern w:val="0"/>
                <w:sz w:val="22"/>
                <w:szCs w:val="18"/>
              </w:rPr>
            </w:pPr>
          </w:p>
        </w:tc>
        <w:tc>
          <w:tcPr>
            <w:tcW w:w="746" w:type="dxa"/>
            <w:tcBorders>
              <w:top w:val="single" w:sz="4" w:space="0" w:color="auto"/>
              <w:left w:val="single" w:sz="4" w:space="0" w:color="auto"/>
              <w:bottom w:val="single" w:sz="4" w:space="0" w:color="auto"/>
              <w:right w:val="single" w:sz="4" w:space="0" w:color="auto"/>
            </w:tcBorders>
            <w:hideMark/>
          </w:tcPr>
          <w:p w:rsidR="00B22020" w:rsidRPr="005638BB" w:rsidRDefault="00B22020" w:rsidP="00EA6E67">
            <w:pPr>
              <w:spacing w:before="100" w:beforeAutospacing="1" w:after="100" w:afterAutospacing="1" w:line="280" w:lineRule="exact"/>
              <w:jc w:val="left"/>
              <w:rPr>
                <w:color w:val="000000"/>
              </w:rPr>
            </w:pPr>
            <w:r w:rsidRPr="005638BB">
              <w:rPr>
                <w:rFonts w:ascii="&amp;apos" w:hAnsi="宋体" w:cs="宋体" w:hint="eastAsia"/>
                <w:color w:val="000000"/>
                <w:spacing w:val="-6"/>
                <w:kern w:val="0"/>
                <w:sz w:val="22"/>
                <w:szCs w:val="18"/>
              </w:rPr>
              <w:t>其中：建档立卡低收入人员数</w:t>
            </w:r>
          </w:p>
        </w:tc>
        <w:tc>
          <w:tcPr>
            <w:tcW w:w="746" w:type="dxa"/>
            <w:tcBorders>
              <w:top w:val="single" w:sz="4" w:space="0" w:color="auto"/>
              <w:left w:val="single" w:sz="4" w:space="0" w:color="auto"/>
              <w:bottom w:val="single" w:sz="4" w:space="0" w:color="auto"/>
              <w:right w:val="single" w:sz="4" w:space="0" w:color="auto"/>
            </w:tcBorders>
            <w:hideMark/>
          </w:tcPr>
          <w:p w:rsidR="00B22020" w:rsidRPr="005638BB" w:rsidRDefault="00B22020" w:rsidP="00EA6E67">
            <w:pPr>
              <w:spacing w:before="100" w:beforeAutospacing="1" w:after="100" w:afterAutospacing="1" w:line="280" w:lineRule="exact"/>
              <w:jc w:val="left"/>
              <w:rPr>
                <w:color w:val="000000"/>
              </w:rPr>
            </w:pPr>
            <w:r w:rsidRPr="005638BB">
              <w:rPr>
                <w:rFonts w:ascii="&amp;apos" w:hAnsi="宋体" w:cs="宋体" w:hint="eastAsia"/>
                <w:color w:val="000000"/>
                <w:spacing w:val="-6"/>
                <w:kern w:val="0"/>
                <w:sz w:val="22"/>
                <w:szCs w:val="18"/>
              </w:rPr>
              <w:t>其中：女性人数</w:t>
            </w:r>
          </w:p>
        </w:tc>
        <w:tc>
          <w:tcPr>
            <w:tcW w:w="746" w:type="dxa"/>
            <w:vMerge/>
            <w:tcBorders>
              <w:top w:val="single" w:sz="4" w:space="0" w:color="auto"/>
              <w:left w:val="single" w:sz="4" w:space="0" w:color="auto"/>
              <w:bottom w:val="single" w:sz="4" w:space="0" w:color="auto"/>
              <w:right w:val="nil"/>
            </w:tcBorders>
            <w:vAlign w:val="center"/>
            <w:hideMark/>
          </w:tcPr>
          <w:p w:rsidR="00B22020" w:rsidRPr="005638BB" w:rsidRDefault="00B22020" w:rsidP="00EA6E67">
            <w:pPr>
              <w:widowControl/>
              <w:jc w:val="left"/>
              <w:rPr>
                <w:color w:val="000000"/>
              </w:rPr>
            </w:pPr>
          </w:p>
        </w:tc>
        <w:tc>
          <w:tcPr>
            <w:tcW w:w="746" w:type="dxa"/>
            <w:tcBorders>
              <w:top w:val="nil"/>
              <w:left w:val="single" w:sz="4" w:space="0" w:color="auto"/>
              <w:bottom w:val="single" w:sz="4" w:space="0" w:color="auto"/>
              <w:right w:val="single" w:sz="4" w:space="0" w:color="auto"/>
            </w:tcBorders>
            <w:hideMark/>
          </w:tcPr>
          <w:p w:rsidR="00B22020" w:rsidRPr="005638BB" w:rsidRDefault="00B22020" w:rsidP="00EA6E67">
            <w:pPr>
              <w:spacing w:before="100" w:beforeAutospacing="1" w:after="100" w:afterAutospacing="1" w:line="280" w:lineRule="exact"/>
              <w:jc w:val="left"/>
              <w:rPr>
                <w:color w:val="000000"/>
              </w:rPr>
            </w:pPr>
            <w:r w:rsidRPr="005638BB">
              <w:rPr>
                <w:rFonts w:ascii="&amp;apos" w:hAnsi="宋体" w:cs="宋体" w:hint="eastAsia"/>
                <w:color w:val="000000"/>
                <w:spacing w:val="-6"/>
                <w:kern w:val="0"/>
                <w:sz w:val="22"/>
                <w:szCs w:val="18"/>
              </w:rPr>
              <w:t>其中：参加创业培训人数</w:t>
            </w:r>
          </w:p>
        </w:tc>
        <w:tc>
          <w:tcPr>
            <w:tcW w:w="746" w:type="dxa"/>
            <w:tcBorders>
              <w:top w:val="nil"/>
              <w:left w:val="single" w:sz="4" w:space="0" w:color="auto"/>
              <w:bottom w:val="single" w:sz="4" w:space="0" w:color="auto"/>
              <w:right w:val="single" w:sz="4" w:space="0" w:color="auto"/>
            </w:tcBorders>
            <w:hideMark/>
          </w:tcPr>
          <w:p w:rsidR="00B22020" w:rsidRPr="005638BB" w:rsidRDefault="00B22020" w:rsidP="00EA6E67">
            <w:pPr>
              <w:spacing w:before="100" w:beforeAutospacing="1" w:after="100" w:afterAutospacing="1" w:line="280" w:lineRule="exact"/>
              <w:jc w:val="left"/>
              <w:rPr>
                <w:color w:val="000000"/>
              </w:rPr>
            </w:pPr>
            <w:r w:rsidRPr="005638BB">
              <w:rPr>
                <w:rFonts w:ascii="&amp;apos" w:hAnsi="宋体" w:cs="宋体" w:hint="eastAsia"/>
                <w:color w:val="000000"/>
                <w:spacing w:val="-6"/>
                <w:kern w:val="0"/>
                <w:sz w:val="22"/>
                <w:szCs w:val="18"/>
              </w:rPr>
              <w:t>其中：享受培训补贴人数</w:t>
            </w:r>
          </w:p>
        </w:tc>
        <w:tc>
          <w:tcPr>
            <w:tcW w:w="746" w:type="dxa"/>
            <w:vMerge/>
            <w:tcBorders>
              <w:top w:val="single" w:sz="4" w:space="0" w:color="auto"/>
              <w:left w:val="single" w:sz="4" w:space="0" w:color="auto"/>
              <w:bottom w:val="single" w:sz="4" w:space="0" w:color="auto"/>
              <w:right w:val="nil"/>
            </w:tcBorders>
            <w:vAlign w:val="center"/>
            <w:hideMark/>
          </w:tcPr>
          <w:p w:rsidR="00B22020" w:rsidRPr="005638BB" w:rsidRDefault="00B22020" w:rsidP="00EA6E67">
            <w:pPr>
              <w:widowControl/>
              <w:jc w:val="left"/>
              <w:rPr>
                <w:color w:val="000000"/>
              </w:rPr>
            </w:pPr>
          </w:p>
        </w:tc>
        <w:tc>
          <w:tcPr>
            <w:tcW w:w="746" w:type="dxa"/>
            <w:vMerge/>
            <w:tcBorders>
              <w:top w:val="single" w:sz="4" w:space="0" w:color="auto"/>
              <w:left w:val="single" w:sz="4" w:space="0" w:color="auto"/>
              <w:bottom w:val="single" w:sz="4" w:space="0" w:color="auto"/>
              <w:right w:val="nil"/>
            </w:tcBorders>
            <w:vAlign w:val="center"/>
            <w:hideMark/>
          </w:tcPr>
          <w:p w:rsidR="00B22020" w:rsidRPr="005638BB" w:rsidRDefault="00B22020" w:rsidP="00EA6E67">
            <w:pPr>
              <w:widowControl/>
              <w:jc w:val="left"/>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single" w:sz="4" w:space="0" w:color="auto"/>
            </w:tcBorders>
            <w:hideMark/>
          </w:tcPr>
          <w:p w:rsidR="00B22020" w:rsidRPr="005638BB" w:rsidRDefault="00B22020" w:rsidP="00EA6E67">
            <w:pPr>
              <w:spacing w:before="100" w:beforeAutospacing="1" w:after="100" w:afterAutospacing="1" w:line="280" w:lineRule="exact"/>
              <w:jc w:val="left"/>
              <w:rPr>
                <w:rFonts w:ascii="Verdana" w:hAnsi="Verdana" w:cs="宋体"/>
                <w:color w:val="000000"/>
                <w:kern w:val="0"/>
                <w:szCs w:val="21"/>
              </w:rPr>
            </w:pPr>
            <w:r w:rsidRPr="005638BB">
              <w:rPr>
                <w:rFonts w:ascii="&amp;apos" w:hAnsi="宋体" w:cs="宋体" w:hint="eastAsia"/>
                <w:color w:val="000000"/>
                <w:spacing w:val="-6"/>
                <w:kern w:val="0"/>
                <w:sz w:val="22"/>
                <w:szCs w:val="18"/>
              </w:rPr>
              <w:t>其中：建档立卡低收入人员数</w:t>
            </w:r>
          </w:p>
        </w:tc>
        <w:tc>
          <w:tcPr>
            <w:tcW w:w="746" w:type="dxa"/>
            <w:tcBorders>
              <w:top w:val="single" w:sz="4" w:space="0" w:color="auto"/>
              <w:left w:val="single" w:sz="4" w:space="0" w:color="auto"/>
              <w:bottom w:val="single" w:sz="4" w:space="0" w:color="auto"/>
              <w:right w:val="single" w:sz="4" w:space="0" w:color="auto"/>
            </w:tcBorders>
            <w:hideMark/>
          </w:tcPr>
          <w:p w:rsidR="00B22020" w:rsidRPr="005638BB" w:rsidRDefault="00B22020" w:rsidP="00EA6E67">
            <w:pPr>
              <w:spacing w:before="100" w:beforeAutospacing="1" w:after="100" w:afterAutospacing="1" w:line="280" w:lineRule="exact"/>
              <w:jc w:val="left"/>
              <w:rPr>
                <w:color w:val="000000"/>
              </w:rPr>
            </w:pPr>
            <w:r w:rsidRPr="005638BB">
              <w:rPr>
                <w:rFonts w:ascii="&amp;apos" w:hAnsi="宋体" w:cs="宋体" w:hint="eastAsia"/>
                <w:color w:val="000000"/>
                <w:spacing w:val="-6"/>
                <w:kern w:val="0"/>
                <w:sz w:val="22"/>
                <w:szCs w:val="18"/>
              </w:rPr>
              <w:t>其中：女性人数</w:t>
            </w:r>
          </w:p>
        </w:tc>
        <w:tc>
          <w:tcPr>
            <w:tcW w:w="746" w:type="dxa"/>
            <w:vMerge/>
            <w:tcBorders>
              <w:top w:val="single" w:sz="4" w:space="0" w:color="auto"/>
              <w:left w:val="single" w:sz="4" w:space="0" w:color="auto"/>
              <w:bottom w:val="single" w:sz="4" w:space="0" w:color="auto"/>
              <w:right w:val="nil"/>
            </w:tcBorders>
            <w:vAlign w:val="center"/>
            <w:hideMark/>
          </w:tcPr>
          <w:p w:rsidR="00B22020" w:rsidRPr="005638BB" w:rsidRDefault="00B22020" w:rsidP="00EA6E67">
            <w:pPr>
              <w:widowControl/>
              <w:jc w:val="left"/>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single" w:sz="4" w:space="0" w:color="auto"/>
            </w:tcBorders>
            <w:hideMark/>
          </w:tcPr>
          <w:p w:rsidR="00B22020" w:rsidRPr="005638BB" w:rsidRDefault="00B22020" w:rsidP="00EA6E67">
            <w:pPr>
              <w:spacing w:before="100" w:beforeAutospacing="1" w:after="100" w:afterAutospacing="1" w:line="280" w:lineRule="exact"/>
              <w:jc w:val="left"/>
              <w:rPr>
                <w:color w:val="000000"/>
              </w:rPr>
            </w:pPr>
            <w:r w:rsidRPr="005638BB">
              <w:rPr>
                <w:rFonts w:ascii="&amp;apos" w:hAnsi="宋体" w:cs="宋体" w:hint="eastAsia"/>
                <w:color w:val="000000"/>
                <w:spacing w:val="-6"/>
                <w:kern w:val="0"/>
                <w:sz w:val="22"/>
                <w:szCs w:val="18"/>
              </w:rPr>
              <w:t>其中：建档立卡低收入人员数</w:t>
            </w:r>
          </w:p>
        </w:tc>
        <w:tc>
          <w:tcPr>
            <w:tcW w:w="746" w:type="dxa"/>
            <w:tcBorders>
              <w:top w:val="single" w:sz="4" w:space="0" w:color="auto"/>
              <w:left w:val="single" w:sz="4" w:space="0" w:color="auto"/>
              <w:bottom w:val="single" w:sz="4" w:space="0" w:color="auto"/>
              <w:right w:val="single" w:sz="4" w:space="0" w:color="auto"/>
            </w:tcBorders>
            <w:hideMark/>
          </w:tcPr>
          <w:p w:rsidR="00B22020" w:rsidRPr="005638BB" w:rsidRDefault="00B22020" w:rsidP="00EA6E67">
            <w:pPr>
              <w:spacing w:before="100" w:beforeAutospacing="1" w:after="100" w:afterAutospacing="1" w:line="280" w:lineRule="exact"/>
              <w:jc w:val="left"/>
              <w:rPr>
                <w:rFonts w:ascii="Verdana" w:hAnsi="Verdana" w:cs="宋体"/>
                <w:color w:val="000000"/>
                <w:kern w:val="0"/>
                <w:szCs w:val="21"/>
              </w:rPr>
            </w:pPr>
            <w:r w:rsidRPr="005638BB">
              <w:rPr>
                <w:rFonts w:ascii="&amp;apos" w:hAnsi="宋体" w:cs="宋体" w:hint="eastAsia"/>
                <w:color w:val="000000"/>
                <w:spacing w:val="-6"/>
                <w:kern w:val="0"/>
                <w:sz w:val="22"/>
                <w:szCs w:val="18"/>
              </w:rPr>
              <w:t>其中：女性人数</w:t>
            </w:r>
          </w:p>
        </w:tc>
        <w:tc>
          <w:tcPr>
            <w:tcW w:w="746" w:type="dxa"/>
            <w:vMerge/>
            <w:tcBorders>
              <w:top w:val="single" w:sz="4" w:space="0" w:color="auto"/>
              <w:left w:val="single" w:sz="4" w:space="0" w:color="auto"/>
              <w:bottom w:val="single" w:sz="4" w:space="0" w:color="auto"/>
              <w:right w:val="nil"/>
            </w:tcBorders>
            <w:vAlign w:val="center"/>
            <w:hideMark/>
          </w:tcPr>
          <w:p w:rsidR="00B22020" w:rsidRPr="005638BB" w:rsidRDefault="00B22020" w:rsidP="00EA6E67">
            <w:pPr>
              <w:widowControl/>
              <w:jc w:val="left"/>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single" w:sz="4" w:space="0" w:color="auto"/>
            </w:tcBorders>
            <w:hideMark/>
          </w:tcPr>
          <w:p w:rsidR="00B22020" w:rsidRPr="005638BB" w:rsidRDefault="00B22020" w:rsidP="00EA6E67">
            <w:pPr>
              <w:spacing w:before="100" w:beforeAutospacing="1" w:after="100" w:afterAutospacing="1" w:line="280" w:lineRule="exact"/>
              <w:jc w:val="left"/>
              <w:rPr>
                <w:rFonts w:ascii="&amp;apos" w:hAnsi="宋体" w:cs="宋体"/>
                <w:color w:val="000000"/>
                <w:spacing w:val="-6"/>
                <w:kern w:val="0"/>
                <w:sz w:val="22"/>
                <w:szCs w:val="18"/>
              </w:rPr>
            </w:pPr>
            <w:r w:rsidRPr="005638BB">
              <w:rPr>
                <w:rFonts w:ascii="&amp;apos" w:hAnsi="宋体" w:cs="宋体" w:hint="eastAsia"/>
                <w:color w:val="000000"/>
                <w:spacing w:val="-6"/>
                <w:kern w:val="0"/>
                <w:sz w:val="22"/>
                <w:szCs w:val="18"/>
              </w:rPr>
              <w:t>其中：建档立卡低收入人员数</w:t>
            </w:r>
          </w:p>
        </w:tc>
        <w:tc>
          <w:tcPr>
            <w:tcW w:w="746" w:type="dxa"/>
            <w:tcBorders>
              <w:top w:val="single" w:sz="4" w:space="0" w:color="auto"/>
              <w:left w:val="single" w:sz="4" w:space="0" w:color="auto"/>
              <w:bottom w:val="single" w:sz="4" w:space="0" w:color="auto"/>
              <w:right w:val="nil"/>
            </w:tcBorders>
            <w:hideMark/>
          </w:tcPr>
          <w:p w:rsidR="00B22020" w:rsidRPr="005638BB" w:rsidRDefault="00B22020" w:rsidP="00EA6E67">
            <w:pPr>
              <w:spacing w:before="100" w:beforeAutospacing="1" w:after="100" w:afterAutospacing="1" w:line="280" w:lineRule="exact"/>
              <w:jc w:val="left"/>
              <w:rPr>
                <w:rFonts w:ascii="&amp;apos" w:hAnsi="宋体" w:cs="宋体"/>
                <w:color w:val="000000"/>
                <w:spacing w:val="-6"/>
                <w:kern w:val="0"/>
                <w:sz w:val="22"/>
                <w:szCs w:val="18"/>
              </w:rPr>
            </w:pPr>
            <w:r w:rsidRPr="005638BB">
              <w:rPr>
                <w:rFonts w:ascii="&amp;apos" w:hAnsi="宋体" w:cs="宋体" w:hint="eastAsia"/>
                <w:color w:val="000000"/>
                <w:spacing w:val="-6"/>
                <w:kern w:val="0"/>
                <w:sz w:val="22"/>
                <w:szCs w:val="18"/>
              </w:rPr>
              <w:t>其中：女性人数</w:t>
            </w:r>
          </w:p>
        </w:tc>
      </w:tr>
      <w:tr w:rsidR="00B22020" w:rsidRPr="005638BB" w:rsidTr="002D5F22">
        <w:trPr>
          <w:trHeight w:val="381"/>
          <w:jc w:val="center"/>
        </w:trPr>
        <w:tc>
          <w:tcPr>
            <w:tcW w:w="1197" w:type="dxa"/>
            <w:tcBorders>
              <w:top w:val="single" w:sz="4" w:space="0" w:color="auto"/>
              <w:left w:val="nil"/>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280" w:lineRule="exact"/>
              <w:jc w:val="center"/>
              <w:rPr>
                <w:rFonts w:ascii="Verdana" w:hAnsi="Verdana" w:cs="宋体"/>
                <w:color w:val="000000"/>
                <w:kern w:val="0"/>
                <w:szCs w:val="21"/>
              </w:rPr>
            </w:pPr>
            <w:r w:rsidRPr="005638BB">
              <w:rPr>
                <w:rFonts w:ascii="&amp;apos" w:hAnsi="宋体" w:cs="宋体" w:hint="eastAsia"/>
                <w:color w:val="000000"/>
                <w:kern w:val="0"/>
                <w:sz w:val="22"/>
                <w:szCs w:val="18"/>
              </w:rPr>
              <w:t>甲</w:t>
            </w:r>
          </w:p>
        </w:tc>
        <w:tc>
          <w:tcPr>
            <w:tcW w:w="747" w:type="dxa"/>
            <w:tcBorders>
              <w:top w:val="single" w:sz="4" w:space="0" w:color="auto"/>
              <w:left w:val="nil"/>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280" w:lineRule="exact"/>
              <w:jc w:val="center"/>
              <w:rPr>
                <w:rFonts w:ascii="Verdana" w:hAnsi="Verdana" w:cs="宋体"/>
                <w:color w:val="000000"/>
                <w:kern w:val="0"/>
                <w:szCs w:val="21"/>
              </w:rPr>
            </w:pPr>
            <w:r w:rsidRPr="00EA6E67">
              <w:rPr>
                <w:rFonts w:cs="宋体"/>
                <w:color w:val="000000"/>
                <w:kern w:val="0"/>
                <w:szCs w:val="21"/>
              </w:rPr>
              <w:t>1</w:t>
            </w:r>
          </w:p>
        </w:tc>
        <w:tc>
          <w:tcPr>
            <w:tcW w:w="746" w:type="dxa"/>
            <w:tcBorders>
              <w:top w:val="single" w:sz="4" w:space="0" w:color="auto"/>
              <w:left w:val="single" w:sz="4" w:space="0" w:color="auto"/>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280" w:lineRule="exact"/>
              <w:jc w:val="center"/>
              <w:rPr>
                <w:rFonts w:ascii="Verdana" w:hAnsi="Verdana" w:cs="宋体"/>
                <w:color w:val="000000"/>
                <w:kern w:val="0"/>
                <w:szCs w:val="21"/>
              </w:rPr>
            </w:pPr>
            <w:r w:rsidRPr="00EA6E67">
              <w:rPr>
                <w:rFonts w:cs="宋体"/>
                <w:color w:val="000000"/>
                <w:kern w:val="0"/>
                <w:szCs w:val="21"/>
              </w:rPr>
              <w:t>2</w:t>
            </w:r>
          </w:p>
        </w:tc>
        <w:tc>
          <w:tcPr>
            <w:tcW w:w="746" w:type="dxa"/>
            <w:tcBorders>
              <w:top w:val="single" w:sz="4" w:space="0" w:color="auto"/>
              <w:left w:val="single" w:sz="4" w:space="0" w:color="auto"/>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280" w:lineRule="exact"/>
              <w:jc w:val="center"/>
              <w:rPr>
                <w:rFonts w:ascii="Verdana" w:hAnsi="Verdana" w:cs="宋体"/>
                <w:color w:val="000000"/>
                <w:kern w:val="0"/>
                <w:szCs w:val="21"/>
              </w:rPr>
            </w:pPr>
            <w:r w:rsidRPr="00EA6E67">
              <w:rPr>
                <w:rFonts w:cs="宋体"/>
                <w:color w:val="000000"/>
                <w:kern w:val="0"/>
                <w:szCs w:val="21"/>
              </w:rPr>
              <w:t>3</w:t>
            </w:r>
          </w:p>
        </w:tc>
        <w:tc>
          <w:tcPr>
            <w:tcW w:w="746" w:type="dxa"/>
            <w:tcBorders>
              <w:top w:val="single" w:sz="4" w:space="0" w:color="auto"/>
              <w:left w:val="single" w:sz="4" w:space="0" w:color="auto"/>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280" w:lineRule="exact"/>
              <w:jc w:val="center"/>
              <w:rPr>
                <w:color w:val="000000"/>
              </w:rPr>
            </w:pPr>
            <w:r w:rsidRPr="00EA6E67">
              <w:rPr>
                <w:rFonts w:cs="宋体"/>
                <w:color w:val="000000"/>
                <w:kern w:val="0"/>
                <w:szCs w:val="21"/>
              </w:rPr>
              <w:t>4</w:t>
            </w:r>
          </w:p>
        </w:tc>
        <w:tc>
          <w:tcPr>
            <w:tcW w:w="746" w:type="dxa"/>
            <w:tcBorders>
              <w:top w:val="single" w:sz="4" w:space="0" w:color="auto"/>
              <w:left w:val="single" w:sz="4" w:space="0" w:color="auto"/>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280" w:lineRule="exact"/>
              <w:jc w:val="center"/>
              <w:rPr>
                <w:color w:val="000000"/>
              </w:rPr>
            </w:pPr>
            <w:r w:rsidRPr="00EA6E67">
              <w:rPr>
                <w:rFonts w:cs="宋体"/>
                <w:color w:val="000000"/>
                <w:kern w:val="0"/>
                <w:szCs w:val="21"/>
              </w:rPr>
              <w:t>5</w:t>
            </w:r>
          </w:p>
        </w:tc>
        <w:tc>
          <w:tcPr>
            <w:tcW w:w="746" w:type="dxa"/>
            <w:tcBorders>
              <w:top w:val="single" w:sz="4" w:space="0" w:color="auto"/>
              <w:left w:val="single" w:sz="4" w:space="0" w:color="auto"/>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280" w:lineRule="exact"/>
              <w:jc w:val="center"/>
              <w:rPr>
                <w:color w:val="000000"/>
              </w:rPr>
            </w:pPr>
            <w:r w:rsidRPr="00EA6E67">
              <w:rPr>
                <w:rFonts w:cs="宋体"/>
                <w:color w:val="000000"/>
                <w:kern w:val="0"/>
                <w:szCs w:val="21"/>
              </w:rPr>
              <w:t>6</w:t>
            </w:r>
          </w:p>
        </w:tc>
        <w:tc>
          <w:tcPr>
            <w:tcW w:w="746" w:type="dxa"/>
            <w:tcBorders>
              <w:top w:val="single" w:sz="4" w:space="0" w:color="auto"/>
              <w:left w:val="single" w:sz="4" w:space="0" w:color="auto"/>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280" w:lineRule="exact"/>
              <w:jc w:val="center"/>
              <w:rPr>
                <w:color w:val="000000"/>
              </w:rPr>
            </w:pPr>
            <w:r w:rsidRPr="00EA6E67">
              <w:rPr>
                <w:rFonts w:cs="宋体"/>
                <w:color w:val="000000"/>
                <w:kern w:val="0"/>
                <w:szCs w:val="21"/>
              </w:rPr>
              <w:t>7</w:t>
            </w:r>
          </w:p>
        </w:tc>
        <w:tc>
          <w:tcPr>
            <w:tcW w:w="746" w:type="dxa"/>
            <w:tcBorders>
              <w:top w:val="single" w:sz="4" w:space="0" w:color="auto"/>
              <w:left w:val="single" w:sz="4" w:space="0" w:color="auto"/>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280" w:lineRule="exact"/>
              <w:jc w:val="center"/>
              <w:rPr>
                <w:color w:val="000000"/>
              </w:rPr>
            </w:pPr>
            <w:r w:rsidRPr="00EA6E67">
              <w:rPr>
                <w:rFonts w:cs="宋体"/>
                <w:color w:val="000000"/>
                <w:kern w:val="0"/>
                <w:szCs w:val="21"/>
              </w:rPr>
              <w:t>8</w:t>
            </w:r>
          </w:p>
        </w:tc>
        <w:tc>
          <w:tcPr>
            <w:tcW w:w="746" w:type="dxa"/>
            <w:tcBorders>
              <w:top w:val="single" w:sz="4" w:space="0" w:color="auto"/>
              <w:left w:val="single" w:sz="4" w:space="0" w:color="auto"/>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280" w:lineRule="exact"/>
              <w:jc w:val="center"/>
              <w:rPr>
                <w:color w:val="000000"/>
              </w:rPr>
            </w:pPr>
            <w:r w:rsidRPr="00EA6E67">
              <w:rPr>
                <w:rFonts w:cs="宋体"/>
                <w:color w:val="000000"/>
                <w:kern w:val="0"/>
                <w:szCs w:val="21"/>
              </w:rPr>
              <w:t>9</w:t>
            </w:r>
          </w:p>
        </w:tc>
        <w:tc>
          <w:tcPr>
            <w:tcW w:w="746" w:type="dxa"/>
            <w:tcBorders>
              <w:top w:val="single" w:sz="4" w:space="0" w:color="auto"/>
              <w:left w:val="single" w:sz="4" w:space="0" w:color="auto"/>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280" w:lineRule="exact"/>
              <w:jc w:val="center"/>
              <w:rPr>
                <w:rFonts w:ascii="Verdana" w:hAnsi="Verdana" w:cs="宋体"/>
                <w:color w:val="000000"/>
                <w:kern w:val="0"/>
                <w:szCs w:val="21"/>
              </w:rPr>
            </w:pPr>
            <w:r w:rsidRPr="00EA6E67">
              <w:rPr>
                <w:rFonts w:cs="宋体"/>
                <w:color w:val="000000"/>
                <w:kern w:val="0"/>
                <w:szCs w:val="21"/>
              </w:rPr>
              <w:t>10</w:t>
            </w:r>
          </w:p>
        </w:tc>
        <w:tc>
          <w:tcPr>
            <w:tcW w:w="746" w:type="dxa"/>
            <w:tcBorders>
              <w:top w:val="single" w:sz="4" w:space="0" w:color="auto"/>
              <w:left w:val="single" w:sz="4" w:space="0" w:color="auto"/>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280" w:lineRule="exact"/>
              <w:jc w:val="center"/>
              <w:rPr>
                <w:rFonts w:ascii="Verdana" w:hAnsi="Verdana" w:cs="宋体"/>
                <w:color w:val="000000"/>
                <w:kern w:val="0"/>
                <w:szCs w:val="21"/>
              </w:rPr>
            </w:pPr>
            <w:r w:rsidRPr="00EA6E67">
              <w:rPr>
                <w:rFonts w:cs="宋体"/>
                <w:color w:val="000000"/>
                <w:kern w:val="0"/>
                <w:szCs w:val="21"/>
              </w:rPr>
              <w:t>11</w:t>
            </w:r>
          </w:p>
        </w:tc>
        <w:tc>
          <w:tcPr>
            <w:tcW w:w="746" w:type="dxa"/>
            <w:tcBorders>
              <w:top w:val="single" w:sz="4" w:space="0" w:color="auto"/>
              <w:left w:val="single" w:sz="4" w:space="0" w:color="auto"/>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280" w:lineRule="exact"/>
              <w:jc w:val="center"/>
              <w:rPr>
                <w:color w:val="000000"/>
              </w:rPr>
            </w:pPr>
            <w:r w:rsidRPr="00EA6E67">
              <w:rPr>
                <w:rFonts w:cs="宋体"/>
                <w:color w:val="000000"/>
                <w:kern w:val="0"/>
                <w:szCs w:val="21"/>
              </w:rPr>
              <w:t>12</w:t>
            </w:r>
          </w:p>
        </w:tc>
        <w:tc>
          <w:tcPr>
            <w:tcW w:w="746" w:type="dxa"/>
            <w:tcBorders>
              <w:top w:val="single" w:sz="4" w:space="0" w:color="auto"/>
              <w:left w:val="single" w:sz="4" w:space="0" w:color="auto"/>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280" w:lineRule="exact"/>
              <w:jc w:val="center"/>
              <w:rPr>
                <w:rFonts w:ascii="Verdana" w:hAnsi="Verdana" w:cs="宋体"/>
                <w:color w:val="000000"/>
                <w:kern w:val="0"/>
                <w:szCs w:val="21"/>
              </w:rPr>
            </w:pPr>
            <w:r w:rsidRPr="00EA6E67">
              <w:rPr>
                <w:rFonts w:cs="宋体"/>
                <w:color w:val="000000"/>
                <w:kern w:val="0"/>
                <w:szCs w:val="21"/>
              </w:rPr>
              <w:t>13</w:t>
            </w:r>
          </w:p>
        </w:tc>
        <w:tc>
          <w:tcPr>
            <w:tcW w:w="746" w:type="dxa"/>
            <w:tcBorders>
              <w:top w:val="single" w:sz="4" w:space="0" w:color="auto"/>
              <w:left w:val="single" w:sz="4" w:space="0" w:color="auto"/>
              <w:bottom w:val="single" w:sz="4" w:space="0" w:color="auto"/>
              <w:right w:val="nil"/>
            </w:tcBorders>
            <w:vAlign w:val="center"/>
            <w:hideMark/>
          </w:tcPr>
          <w:p w:rsidR="00B22020" w:rsidRPr="005638BB" w:rsidRDefault="00B22020" w:rsidP="00EA6E67">
            <w:pPr>
              <w:spacing w:before="100" w:beforeAutospacing="1" w:after="100" w:afterAutospacing="1" w:line="280" w:lineRule="exact"/>
              <w:jc w:val="center"/>
              <w:rPr>
                <w:color w:val="000000"/>
              </w:rPr>
            </w:pPr>
            <w:r w:rsidRPr="00EA6E67">
              <w:rPr>
                <w:rFonts w:cs="宋体"/>
                <w:color w:val="000000"/>
                <w:kern w:val="0"/>
                <w:szCs w:val="21"/>
              </w:rPr>
              <w:t>14</w:t>
            </w:r>
          </w:p>
        </w:tc>
        <w:tc>
          <w:tcPr>
            <w:tcW w:w="746" w:type="dxa"/>
            <w:tcBorders>
              <w:top w:val="single" w:sz="4" w:space="0" w:color="auto"/>
              <w:left w:val="single" w:sz="4" w:space="0" w:color="auto"/>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280" w:lineRule="exact"/>
              <w:jc w:val="center"/>
              <w:rPr>
                <w:rFonts w:ascii="Verdana" w:hAnsi="Verdana" w:cs="宋体"/>
                <w:color w:val="000000"/>
                <w:kern w:val="0"/>
                <w:szCs w:val="21"/>
              </w:rPr>
            </w:pPr>
            <w:r w:rsidRPr="00EA6E67">
              <w:rPr>
                <w:rFonts w:cs="宋体"/>
                <w:color w:val="000000"/>
                <w:kern w:val="0"/>
                <w:szCs w:val="21"/>
              </w:rPr>
              <w:t>15</w:t>
            </w:r>
          </w:p>
        </w:tc>
        <w:tc>
          <w:tcPr>
            <w:tcW w:w="746" w:type="dxa"/>
            <w:tcBorders>
              <w:top w:val="single" w:sz="4" w:space="0" w:color="auto"/>
              <w:left w:val="single" w:sz="4" w:space="0" w:color="auto"/>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280" w:lineRule="exact"/>
              <w:jc w:val="center"/>
              <w:rPr>
                <w:rFonts w:ascii="Verdana" w:hAnsi="Verdana" w:cs="宋体"/>
                <w:color w:val="000000"/>
                <w:kern w:val="0"/>
                <w:szCs w:val="21"/>
              </w:rPr>
            </w:pPr>
            <w:r w:rsidRPr="00EA6E67">
              <w:rPr>
                <w:rFonts w:cs="宋体"/>
                <w:color w:val="000000"/>
                <w:kern w:val="0"/>
                <w:szCs w:val="21"/>
              </w:rPr>
              <w:t>16</w:t>
            </w:r>
          </w:p>
        </w:tc>
        <w:tc>
          <w:tcPr>
            <w:tcW w:w="746" w:type="dxa"/>
            <w:tcBorders>
              <w:top w:val="single" w:sz="4" w:space="0" w:color="auto"/>
              <w:left w:val="single" w:sz="4" w:space="0" w:color="auto"/>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280" w:lineRule="exact"/>
              <w:jc w:val="center"/>
              <w:rPr>
                <w:rFonts w:ascii="Verdana" w:hAnsi="Verdana" w:cs="宋体"/>
                <w:color w:val="000000"/>
                <w:kern w:val="0"/>
                <w:szCs w:val="21"/>
              </w:rPr>
            </w:pPr>
            <w:r w:rsidRPr="00EA6E67">
              <w:rPr>
                <w:rFonts w:cs="宋体"/>
                <w:color w:val="000000"/>
                <w:kern w:val="0"/>
                <w:szCs w:val="21"/>
              </w:rPr>
              <w:t>17</w:t>
            </w:r>
          </w:p>
        </w:tc>
        <w:tc>
          <w:tcPr>
            <w:tcW w:w="746" w:type="dxa"/>
            <w:tcBorders>
              <w:top w:val="single" w:sz="4" w:space="0" w:color="auto"/>
              <w:left w:val="single" w:sz="4" w:space="0" w:color="auto"/>
              <w:bottom w:val="single" w:sz="4" w:space="0" w:color="auto"/>
              <w:right w:val="nil"/>
            </w:tcBorders>
            <w:vAlign w:val="center"/>
            <w:hideMark/>
          </w:tcPr>
          <w:p w:rsidR="00B22020" w:rsidRPr="005638BB" w:rsidRDefault="00B22020" w:rsidP="00EA6E67">
            <w:pPr>
              <w:spacing w:before="100" w:beforeAutospacing="1" w:after="100" w:afterAutospacing="1" w:line="280" w:lineRule="exact"/>
              <w:jc w:val="center"/>
              <w:rPr>
                <w:rFonts w:ascii="Verdana" w:hAnsi="Verdana" w:cs="宋体"/>
                <w:color w:val="000000"/>
                <w:kern w:val="0"/>
                <w:szCs w:val="21"/>
              </w:rPr>
            </w:pPr>
            <w:r w:rsidRPr="00EA6E67">
              <w:rPr>
                <w:rFonts w:cs="宋体"/>
                <w:color w:val="000000"/>
                <w:kern w:val="0"/>
                <w:szCs w:val="21"/>
              </w:rPr>
              <w:t>18</w:t>
            </w:r>
          </w:p>
        </w:tc>
      </w:tr>
      <w:tr w:rsidR="00B22020" w:rsidRPr="005638BB" w:rsidTr="002D5F22">
        <w:trPr>
          <w:trHeight w:val="397"/>
          <w:jc w:val="center"/>
        </w:trPr>
        <w:tc>
          <w:tcPr>
            <w:tcW w:w="1197" w:type="dxa"/>
            <w:tcBorders>
              <w:top w:val="single" w:sz="4" w:space="0" w:color="auto"/>
              <w:left w:val="nil"/>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r w:rsidRPr="005638BB">
              <w:rPr>
                <w:rFonts w:ascii="&amp;apos" w:hAnsi="宋体" w:cs="宋体" w:hint="eastAsia"/>
                <w:color w:val="000000"/>
                <w:kern w:val="0"/>
                <w:sz w:val="22"/>
                <w:szCs w:val="18"/>
              </w:rPr>
              <w:t>总计</w:t>
            </w:r>
          </w:p>
        </w:tc>
        <w:tc>
          <w:tcPr>
            <w:tcW w:w="747" w:type="dxa"/>
            <w:tcBorders>
              <w:top w:val="single" w:sz="4" w:space="0" w:color="auto"/>
              <w:left w:val="nil"/>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nil"/>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nil"/>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r>
      <w:tr w:rsidR="00B22020" w:rsidRPr="005638BB" w:rsidTr="002D5F22">
        <w:trPr>
          <w:trHeight w:val="397"/>
          <w:jc w:val="center"/>
        </w:trPr>
        <w:tc>
          <w:tcPr>
            <w:tcW w:w="1197" w:type="dxa"/>
            <w:tcBorders>
              <w:top w:val="single" w:sz="4" w:space="0" w:color="auto"/>
              <w:left w:val="nil"/>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r w:rsidRPr="005638BB">
              <w:rPr>
                <w:rFonts w:ascii="Verdana" w:hAnsi="Verdana" w:cs="宋体"/>
                <w:color w:val="000000"/>
                <w:kern w:val="0"/>
                <w:szCs w:val="21"/>
              </w:rPr>
              <w:t>××</w:t>
            </w:r>
            <w:r w:rsidRPr="005638BB">
              <w:rPr>
                <w:rFonts w:ascii="&amp;apos" w:hAnsi="宋体" w:cs="宋体" w:hint="eastAsia"/>
                <w:color w:val="000000"/>
                <w:kern w:val="0"/>
                <w:sz w:val="22"/>
                <w:szCs w:val="18"/>
              </w:rPr>
              <w:t>市</w:t>
            </w:r>
          </w:p>
        </w:tc>
        <w:tc>
          <w:tcPr>
            <w:tcW w:w="747" w:type="dxa"/>
            <w:tcBorders>
              <w:top w:val="single" w:sz="4" w:space="0" w:color="auto"/>
              <w:left w:val="nil"/>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single" w:sz="4" w:space="0" w:color="auto"/>
              <w:left w:val="single" w:sz="4" w:space="0" w:color="auto"/>
              <w:bottom w:val="single" w:sz="4" w:space="0" w:color="auto"/>
              <w:right w:val="nil"/>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nil"/>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nil"/>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r>
      <w:tr w:rsidR="00B22020" w:rsidRPr="005638BB" w:rsidTr="002D5F22">
        <w:trPr>
          <w:trHeight w:val="397"/>
          <w:jc w:val="center"/>
        </w:trPr>
        <w:tc>
          <w:tcPr>
            <w:tcW w:w="1197" w:type="dxa"/>
            <w:tcBorders>
              <w:top w:val="nil"/>
              <w:left w:val="nil"/>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r w:rsidRPr="005638BB">
              <w:rPr>
                <w:rFonts w:ascii="Verdana" w:hAnsi="Verdana" w:cs="宋体"/>
                <w:color w:val="000000"/>
                <w:kern w:val="0"/>
                <w:szCs w:val="21"/>
              </w:rPr>
              <w:t>……</w:t>
            </w:r>
          </w:p>
        </w:tc>
        <w:tc>
          <w:tcPr>
            <w:tcW w:w="747" w:type="dxa"/>
            <w:tcBorders>
              <w:top w:val="nil"/>
              <w:left w:val="nil"/>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nil"/>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nil"/>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nil"/>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nil"/>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nil"/>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nil"/>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nil"/>
              <w:left w:val="single" w:sz="4" w:space="0" w:color="auto"/>
              <w:bottom w:val="single" w:sz="4" w:space="0" w:color="auto"/>
              <w:right w:val="nil"/>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nil"/>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nil"/>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nil"/>
              <w:left w:val="single" w:sz="4" w:space="0" w:color="auto"/>
              <w:bottom w:val="single" w:sz="4" w:space="0" w:color="auto"/>
              <w:right w:val="nil"/>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nil"/>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r>
      <w:tr w:rsidR="00B22020" w:rsidRPr="005638BB" w:rsidTr="002D5F22">
        <w:trPr>
          <w:trHeight w:val="397"/>
          <w:jc w:val="center"/>
        </w:trPr>
        <w:tc>
          <w:tcPr>
            <w:tcW w:w="1197" w:type="dxa"/>
            <w:tcBorders>
              <w:top w:val="nil"/>
              <w:left w:val="nil"/>
              <w:bottom w:val="single" w:sz="4" w:space="0" w:color="auto"/>
              <w:right w:val="single" w:sz="4" w:space="0" w:color="auto"/>
            </w:tcBorders>
            <w:vAlign w:val="center"/>
            <w:hideMark/>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r w:rsidRPr="005638BB">
              <w:rPr>
                <w:rFonts w:ascii="Verdana" w:hAnsi="Verdana" w:cs="宋体"/>
                <w:color w:val="000000"/>
                <w:kern w:val="0"/>
                <w:szCs w:val="21"/>
              </w:rPr>
              <w:t>……</w:t>
            </w:r>
          </w:p>
        </w:tc>
        <w:tc>
          <w:tcPr>
            <w:tcW w:w="747" w:type="dxa"/>
            <w:tcBorders>
              <w:top w:val="nil"/>
              <w:left w:val="nil"/>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nil"/>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nil"/>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nil"/>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nil"/>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nil"/>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nil"/>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nil"/>
              <w:left w:val="single" w:sz="4" w:space="0" w:color="auto"/>
              <w:bottom w:val="single" w:sz="4" w:space="0" w:color="auto"/>
              <w:right w:val="nil"/>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nil"/>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nil"/>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nil"/>
              <w:left w:val="single" w:sz="4" w:space="0" w:color="auto"/>
              <w:bottom w:val="single" w:sz="4" w:space="0" w:color="auto"/>
              <w:right w:val="nil"/>
            </w:tcBorders>
            <w:vAlign w:val="center"/>
          </w:tcPr>
          <w:p w:rsidR="00B22020" w:rsidRPr="005638BB" w:rsidRDefault="00B22020" w:rsidP="00EA6E67">
            <w:pPr>
              <w:spacing w:before="100" w:beforeAutospacing="1" w:after="100" w:afterAutospacing="1" w:line="400" w:lineRule="exact"/>
              <w:jc w:val="center"/>
              <w:rPr>
                <w:color w:val="000000"/>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single" w:sz="4" w:space="0" w:color="auto"/>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c>
          <w:tcPr>
            <w:tcW w:w="746" w:type="dxa"/>
            <w:tcBorders>
              <w:top w:val="single" w:sz="4" w:space="0" w:color="auto"/>
              <w:left w:val="single" w:sz="4" w:space="0" w:color="auto"/>
              <w:bottom w:val="single" w:sz="4" w:space="0" w:color="auto"/>
              <w:right w:val="nil"/>
            </w:tcBorders>
            <w:vAlign w:val="center"/>
          </w:tcPr>
          <w:p w:rsidR="00B22020" w:rsidRPr="005638BB" w:rsidRDefault="00B22020" w:rsidP="00EA6E67">
            <w:pPr>
              <w:spacing w:before="100" w:beforeAutospacing="1" w:after="100" w:afterAutospacing="1" w:line="400" w:lineRule="exact"/>
              <w:jc w:val="center"/>
              <w:rPr>
                <w:rFonts w:ascii="Verdana" w:hAnsi="Verdana" w:cs="宋体"/>
                <w:color w:val="000000"/>
                <w:kern w:val="0"/>
                <w:szCs w:val="21"/>
              </w:rPr>
            </w:pPr>
          </w:p>
        </w:tc>
      </w:tr>
    </w:tbl>
    <w:p w:rsidR="00B22020" w:rsidRPr="005638BB" w:rsidRDefault="00B22020" w:rsidP="002D5F22">
      <w:pPr>
        <w:snapToGrid w:val="0"/>
        <w:spacing w:before="100" w:beforeAutospacing="1" w:after="100" w:afterAutospacing="1" w:line="210" w:lineRule="exact"/>
        <w:ind w:leftChars="-330" w:left="-693" w:rightChars="-338" w:right="-710"/>
        <w:jc w:val="left"/>
        <w:rPr>
          <w:rFonts w:ascii="Verdana" w:hAnsi="Verdana" w:cs="宋体"/>
          <w:color w:val="000000"/>
          <w:kern w:val="0"/>
          <w:szCs w:val="21"/>
        </w:rPr>
      </w:pPr>
      <w:r w:rsidRPr="005638BB">
        <w:rPr>
          <w:rFonts w:ascii="宋体" w:hAnsi="宋体" w:cs="宋体" w:hint="eastAsia"/>
          <w:color w:val="000000"/>
          <w:kern w:val="0"/>
          <w:sz w:val="23"/>
          <w:szCs w:val="21"/>
        </w:rPr>
        <w:t>单位负责人签章：</w:t>
      </w:r>
      <w:r w:rsidR="00E912B5">
        <w:rPr>
          <w:rFonts w:ascii="宋体" w:hAnsi="宋体" w:cs="宋体" w:hint="eastAsia"/>
          <w:color w:val="000000"/>
          <w:kern w:val="0"/>
          <w:sz w:val="23"/>
          <w:szCs w:val="21"/>
        </w:rPr>
        <w:t xml:space="preserve">                  </w:t>
      </w:r>
      <w:r w:rsidRPr="005638BB">
        <w:rPr>
          <w:rFonts w:ascii="宋体" w:hAnsi="宋体" w:cs="宋体" w:hint="eastAsia"/>
          <w:color w:val="000000"/>
          <w:kern w:val="0"/>
          <w:sz w:val="23"/>
          <w:szCs w:val="21"/>
        </w:rPr>
        <w:t>填表人签章：</w:t>
      </w:r>
      <w:r w:rsidR="00E912B5">
        <w:rPr>
          <w:rFonts w:ascii="宋体" w:hAnsi="宋体" w:cs="宋体" w:hint="eastAsia"/>
          <w:color w:val="000000"/>
          <w:kern w:val="0"/>
          <w:sz w:val="23"/>
          <w:szCs w:val="21"/>
        </w:rPr>
        <w:t xml:space="preserve">                  </w:t>
      </w:r>
      <w:r w:rsidRPr="005638BB">
        <w:rPr>
          <w:rFonts w:ascii="宋体" w:hAnsi="宋体" w:cs="宋体" w:hint="eastAsia"/>
          <w:color w:val="000000"/>
          <w:kern w:val="0"/>
          <w:sz w:val="23"/>
          <w:szCs w:val="21"/>
        </w:rPr>
        <w:t>联系电话：</w:t>
      </w:r>
      <w:r w:rsidR="00E912B5">
        <w:rPr>
          <w:rFonts w:ascii="宋体" w:hAnsi="宋体" w:cs="宋体" w:hint="eastAsia"/>
          <w:color w:val="000000"/>
          <w:kern w:val="0"/>
          <w:sz w:val="23"/>
          <w:szCs w:val="21"/>
        </w:rPr>
        <w:t xml:space="preserve">                  </w:t>
      </w:r>
      <w:r w:rsidRPr="005638BB">
        <w:rPr>
          <w:rFonts w:ascii="宋体" w:hAnsi="宋体" w:cs="宋体" w:hint="eastAsia"/>
          <w:color w:val="000000"/>
          <w:kern w:val="0"/>
          <w:sz w:val="23"/>
          <w:szCs w:val="21"/>
        </w:rPr>
        <w:t>填报日期：</w:t>
      </w:r>
      <w:r w:rsidRPr="00EA6E67">
        <w:rPr>
          <w:rFonts w:cs="宋体"/>
          <w:color w:val="000000"/>
          <w:kern w:val="0"/>
          <w:szCs w:val="21"/>
        </w:rPr>
        <w:t>2018</w:t>
      </w:r>
      <w:r w:rsidRPr="005638BB">
        <w:rPr>
          <w:rFonts w:ascii="宋体" w:hAnsi="宋体" w:cs="宋体" w:hint="eastAsia"/>
          <w:color w:val="000000"/>
          <w:kern w:val="0"/>
          <w:sz w:val="23"/>
          <w:szCs w:val="21"/>
        </w:rPr>
        <w:t>年</w:t>
      </w:r>
      <w:r w:rsidR="00E912B5">
        <w:rPr>
          <w:rFonts w:ascii="宋体" w:hAnsi="宋体" w:cs="宋体" w:hint="eastAsia"/>
          <w:color w:val="000000"/>
          <w:kern w:val="0"/>
          <w:sz w:val="23"/>
          <w:szCs w:val="21"/>
        </w:rPr>
        <w:t xml:space="preserve">     </w:t>
      </w:r>
      <w:r w:rsidRPr="005638BB">
        <w:rPr>
          <w:rFonts w:ascii="宋体" w:hAnsi="宋体" w:cs="宋体" w:hint="eastAsia"/>
          <w:color w:val="000000"/>
          <w:kern w:val="0"/>
          <w:sz w:val="23"/>
          <w:szCs w:val="21"/>
        </w:rPr>
        <w:t>月</w:t>
      </w:r>
      <w:r w:rsidR="00E912B5">
        <w:rPr>
          <w:rFonts w:ascii="宋体" w:hAnsi="宋体" w:cs="宋体" w:hint="eastAsia"/>
          <w:color w:val="000000"/>
          <w:kern w:val="0"/>
          <w:sz w:val="23"/>
          <w:szCs w:val="21"/>
        </w:rPr>
        <w:t xml:space="preserve">     </w:t>
      </w:r>
      <w:r w:rsidRPr="005638BB">
        <w:rPr>
          <w:rFonts w:ascii="宋体" w:hAnsi="宋体" w:cs="宋体" w:hint="eastAsia"/>
          <w:color w:val="000000"/>
          <w:kern w:val="0"/>
          <w:sz w:val="23"/>
          <w:szCs w:val="21"/>
        </w:rPr>
        <w:t>日</w:t>
      </w:r>
    </w:p>
    <w:p w:rsidR="00B22020" w:rsidRPr="00E912B5" w:rsidRDefault="00B22020" w:rsidP="009C0F2A">
      <w:pPr>
        <w:snapToGrid w:val="0"/>
        <w:spacing w:afterLines="50" w:line="280" w:lineRule="exact"/>
        <w:ind w:leftChars="-202" w:left="-424"/>
        <w:jc w:val="left"/>
        <w:rPr>
          <w:rFonts w:ascii="黑体" w:eastAsia="黑体" w:hAnsi="黑体" w:cs="宋体"/>
          <w:color w:val="000000"/>
          <w:kern w:val="0"/>
          <w:sz w:val="23"/>
          <w:szCs w:val="23"/>
        </w:rPr>
      </w:pPr>
      <w:r w:rsidRPr="00E912B5">
        <w:rPr>
          <w:rFonts w:ascii="黑体" w:eastAsia="黑体" w:hAnsi="黑体" w:cs="宋体" w:hint="eastAsia"/>
          <w:color w:val="000000"/>
          <w:kern w:val="0"/>
          <w:sz w:val="23"/>
          <w:szCs w:val="23"/>
        </w:rPr>
        <w:t>填报说明：</w:t>
      </w:r>
    </w:p>
    <w:p w:rsidR="00B22020" w:rsidRPr="00451BEF" w:rsidRDefault="00B22020" w:rsidP="00E912B5">
      <w:pPr>
        <w:snapToGrid w:val="0"/>
        <w:spacing w:line="320" w:lineRule="exact"/>
        <w:jc w:val="left"/>
        <w:rPr>
          <w:rFonts w:ascii="Verdana" w:hAnsi="Verdana" w:cs="宋体"/>
          <w:kern w:val="0"/>
          <w:szCs w:val="21"/>
        </w:rPr>
      </w:pPr>
      <w:r w:rsidRPr="00EA6E67">
        <w:rPr>
          <w:rFonts w:cs="宋体"/>
          <w:kern w:val="0"/>
          <w:szCs w:val="21"/>
        </w:rPr>
        <w:t>1</w:t>
      </w:r>
      <w:r w:rsidR="002D5F22">
        <w:rPr>
          <w:rFonts w:ascii="宋体" w:hAnsi="宋体" w:cs="宋体" w:hint="eastAsia"/>
          <w:kern w:val="0"/>
          <w:sz w:val="23"/>
          <w:szCs w:val="21"/>
        </w:rPr>
        <w:t xml:space="preserve">. </w:t>
      </w:r>
      <w:r w:rsidRPr="00451BEF">
        <w:rPr>
          <w:rFonts w:ascii="&amp;apos" w:hAnsi="宋体" w:cs="宋体" w:hint="eastAsia"/>
          <w:kern w:val="0"/>
          <w:sz w:val="23"/>
          <w:szCs w:val="21"/>
        </w:rPr>
        <w:t>“发放春风卡等宣传资料份数”的统计，应包括</w:t>
      </w:r>
      <w:r w:rsidRPr="00EA6E67">
        <w:rPr>
          <w:rFonts w:cs="宋体"/>
          <w:kern w:val="0"/>
          <w:szCs w:val="21"/>
        </w:rPr>
        <w:t>201</w:t>
      </w:r>
      <w:r w:rsidRPr="00EA6E67">
        <w:rPr>
          <w:rFonts w:cs="宋体" w:hint="eastAsia"/>
          <w:kern w:val="0"/>
          <w:szCs w:val="21"/>
        </w:rPr>
        <w:t>8</w:t>
      </w:r>
      <w:r w:rsidRPr="00451BEF">
        <w:rPr>
          <w:rFonts w:ascii="&amp;apos" w:hAnsi="宋体" w:cs="宋体" w:hint="eastAsia"/>
          <w:kern w:val="0"/>
          <w:sz w:val="23"/>
          <w:szCs w:val="21"/>
        </w:rPr>
        <w:t>年</w:t>
      </w:r>
      <w:r w:rsidRPr="00451BEF">
        <w:rPr>
          <w:rFonts w:ascii="Verdana" w:hAnsi="Verdana" w:cs="宋体" w:hint="eastAsia"/>
          <w:kern w:val="0"/>
          <w:szCs w:val="21"/>
        </w:rPr>
        <w:t>活动期间以及</w:t>
      </w:r>
      <w:r w:rsidRPr="00451BEF">
        <w:rPr>
          <w:rFonts w:ascii="&amp;apos" w:hAnsi="宋体" w:cs="宋体" w:hint="eastAsia"/>
          <w:kern w:val="0"/>
          <w:sz w:val="23"/>
          <w:szCs w:val="21"/>
        </w:rPr>
        <w:t>活动准备和宣传发动期间的统计数据。</w:t>
      </w:r>
    </w:p>
    <w:p w:rsidR="00B22020" w:rsidRPr="00451BEF" w:rsidRDefault="00B22020" w:rsidP="00E912B5">
      <w:pPr>
        <w:snapToGrid w:val="0"/>
        <w:spacing w:line="320" w:lineRule="exact"/>
        <w:jc w:val="left"/>
        <w:rPr>
          <w:rFonts w:ascii="Verdana" w:hAnsi="Verdana" w:cs="宋体"/>
          <w:kern w:val="0"/>
          <w:szCs w:val="21"/>
        </w:rPr>
      </w:pPr>
      <w:r w:rsidRPr="00EA6E67">
        <w:rPr>
          <w:rFonts w:cs="宋体"/>
          <w:kern w:val="0"/>
          <w:szCs w:val="21"/>
        </w:rPr>
        <w:t>2</w:t>
      </w:r>
      <w:r w:rsidR="002D5F22">
        <w:rPr>
          <w:rFonts w:ascii="宋体" w:hAnsi="宋体" w:cs="宋体" w:hint="eastAsia"/>
          <w:kern w:val="0"/>
          <w:sz w:val="23"/>
          <w:szCs w:val="21"/>
        </w:rPr>
        <w:t xml:space="preserve">. </w:t>
      </w:r>
      <w:r w:rsidRPr="00451BEF">
        <w:rPr>
          <w:rFonts w:ascii="宋体" w:hAnsi="宋体" w:cs="宋体" w:hint="eastAsia"/>
          <w:kern w:val="0"/>
          <w:sz w:val="23"/>
          <w:szCs w:val="21"/>
        </w:rPr>
        <w:t>活动</w:t>
      </w:r>
      <w:r w:rsidRPr="00451BEF">
        <w:rPr>
          <w:rFonts w:ascii="&amp;apos" w:hAnsi="宋体" w:cs="宋体" w:hint="eastAsia"/>
          <w:kern w:val="0"/>
          <w:sz w:val="23"/>
          <w:szCs w:val="21"/>
        </w:rPr>
        <w:t>早于</w:t>
      </w:r>
      <w:r w:rsidRPr="00EA6E67">
        <w:rPr>
          <w:rFonts w:cs="宋体"/>
          <w:kern w:val="0"/>
          <w:szCs w:val="21"/>
        </w:rPr>
        <w:t>201</w:t>
      </w:r>
      <w:r w:rsidRPr="00EA6E67">
        <w:rPr>
          <w:rFonts w:cs="宋体" w:hint="eastAsia"/>
          <w:kern w:val="0"/>
          <w:szCs w:val="21"/>
        </w:rPr>
        <w:t>8</w:t>
      </w:r>
      <w:r w:rsidRPr="00451BEF">
        <w:rPr>
          <w:rFonts w:ascii="&amp;apos" w:hAnsi="宋体" w:cs="宋体" w:hint="eastAsia"/>
          <w:kern w:val="0"/>
          <w:sz w:val="23"/>
          <w:szCs w:val="21"/>
        </w:rPr>
        <w:t>年</w:t>
      </w:r>
      <w:r w:rsidRPr="00EA6E67">
        <w:rPr>
          <w:rFonts w:cs="宋体" w:hint="eastAsia"/>
          <w:kern w:val="0"/>
          <w:szCs w:val="21"/>
        </w:rPr>
        <w:t>2</w:t>
      </w:r>
      <w:r w:rsidRPr="00451BEF">
        <w:rPr>
          <w:rFonts w:ascii="Verdana" w:hAnsi="Verdana" w:cs="宋体" w:hint="eastAsia"/>
          <w:kern w:val="0"/>
          <w:szCs w:val="21"/>
        </w:rPr>
        <w:t>月</w:t>
      </w:r>
      <w:r w:rsidRPr="00EA6E67">
        <w:rPr>
          <w:rFonts w:cs="宋体" w:hint="eastAsia"/>
          <w:kern w:val="0"/>
          <w:szCs w:val="21"/>
        </w:rPr>
        <w:t>20</w:t>
      </w:r>
      <w:r w:rsidRPr="00451BEF">
        <w:rPr>
          <w:rFonts w:ascii="Verdana" w:hAnsi="Verdana" w:cs="宋体" w:hint="eastAsia"/>
          <w:kern w:val="0"/>
          <w:szCs w:val="21"/>
        </w:rPr>
        <w:t>日开始</w:t>
      </w:r>
      <w:r w:rsidRPr="00451BEF">
        <w:rPr>
          <w:rFonts w:ascii="&amp;apos" w:hAnsi="宋体" w:cs="宋体" w:hint="eastAsia"/>
          <w:kern w:val="0"/>
          <w:sz w:val="23"/>
          <w:szCs w:val="21"/>
        </w:rPr>
        <w:t>的，应以活动实际开始时间作为统计数据起始时间。</w:t>
      </w:r>
    </w:p>
    <w:p w:rsidR="00E912B5" w:rsidRDefault="00B22020" w:rsidP="00E912B5">
      <w:pPr>
        <w:snapToGrid w:val="0"/>
        <w:spacing w:line="320" w:lineRule="exact"/>
        <w:jc w:val="left"/>
        <w:rPr>
          <w:rFonts w:ascii="&amp;apos" w:hAnsi="宋体" w:cs="宋体"/>
          <w:kern w:val="0"/>
          <w:sz w:val="23"/>
          <w:szCs w:val="21"/>
        </w:rPr>
      </w:pPr>
      <w:r w:rsidRPr="00EA6E67">
        <w:rPr>
          <w:rFonts w:cs="宋体"/>
          <w:kern w:val="0"/>
          <w:szCs w:val="21"/>
        </w:rPr>
        <w:t>3</w:t>
      </w:r>
      <w:r w:rsidR="002D5F22">
        <w:rPr>
          <w:rFonts w:ascii="&amp;apos" w:hAnsi="宋体" w:cs="宋体" w:hint="eastAsia"/>
          <w:kern w:val="0"/>
          <w:sz w:val="23"/>
          <w:szCs w:val="21"/>
        </w:rPr>
        <w:t xml:space="preserve">. </w:t>
      </w:r>
      <w:r w:rsidRPr="00451BEF">
        <w:rPr>
          <w:rFonts w:ascii="宋体" w:hAnsi="宋体" w:cs="宋体" w:hint="eastAsia"/>
          <w:kern w:val="0"/>
          <w:sz w:val="23"/>
          <w:szCs w:val="21"/>
        </w:rPr>
        <w:t>活动</w:t>
      </w:r>
      <w:r w:rsidRPr="00451BEF">
        <w:rPr>
          <w:rFonts w:ascii="&amp;apos" w:hAnsi="宋体" w:cs="宋体" w:hint="eastAsia"/>
          <w:kern w:val="0"/>
          <w:sz w:val="23"/>
          <w:szCs w:val="21"/>
        </w:rPr>
        <w:t>晚于</w:t>
      </w:r>
      <w:r w:rsidRPr="00EA6E67">
        <w:rPr>
          <w:rFonts w:cs="宋体"/>
          <w:kern w:val="0"/>
          <w:szCs w:val="21"/>
        </w:rPr>
        <w:t>201</w:t>
      </w:r>
      <w:r w:rsidRPr="00EA6E67">
        <w:rPr>
          <w:rFonts w:cs="宋体" w:hint="eastAsia"/>
          <w:kern w:val="0"/>
          <w:szCs w:val="21"/>
        </w:rPr>
        <w:t>8</w:t>
      </w:r>
      <w:r w:rsidRPr="00451BEF">
        <w:rPr>
          <w:rFonts w:ascii="&amp;apos" w:hAnsi="宋体" w:cs="宋体" w:hint="eastAsia"/>
          <w:kern w:val="0"/>
          <w:sz w:val="23"/>
          <w:szCs w:val="21"/>
        </w:rPr>
        <w:t>年</w:t>
      </w:r>
      <w:r w:rsidRPr="00EA6E67">
        <w:rPr>
          <w:rFonts w:cs="宋体" w:hint="eastAsia"/>
          <w:kern w:val="0"/>
          <w:szCs w:val="21"/>
        </w:rPr>
        <w:t>3</w:t>
      </w:r>
      <w:r w:rsidRPr="00451BEF">
        <w:rPr>
          <w:rFonts w:ascii="Verdana" w:hAnsi="Verdana" w:cs="宋体" w:hint="eastAsia"/>
          <w:kern w:val="0"/>
          <w:szCs w:val="21"/>
        </w:rPr>
        <w:t>月</w:t>
      </w:r>
      <w:r w:rsidRPr="00EA6E67">
        <w:rPr>
          <w:rFonts w:cs="宋体" w:hint="eastAsia"/>
          <w:kern w:val="0"/>
          <w:szCs w:val="21"/>
        </w:rPr>
        <w:t>30</w:t>
      </w:r>
      <w:r w:rsidRPr="00451BEF">
        <w:rPr>
          <w:rFonts w:ascii="Verdana" w:hAnsi="Verdana" w:cs="宋体" w:hint="eastAsia"/>
          <w:kern w:val="0"/>
          <w:szCs w:val="21"/>
        </w:rPr>
        <w:t>日</w:t>
      </w:r>
      <w:r w:rsidRPr="00451BEF">
        <w:rPr>
          <w:rFonts w:ascii="&amp;apos" w:hAnsi="宋体" w:cs="宋体" w:hint="eastAsia"/>
          <w:kern w:val="0"/>
          <w:sz w:val="23"/>
          <w:szCs w:val="21"/>
        </w:rPr>
        <w:t>结束的，所有统计数据截止时间为</w:t>
      </w:r>
      <w:r w:rsidRPr="00EA6E67">
        <w:rPr>
          <w:rFonts w:cs="宋体"/>
          <w:kern w:val="0"/>
          <w:szCs w:val="21"/>
        </w:rPr>
        <w:t>201</w:t>
      </w:r>
      <w:r w:rsidRPr="00EA6E67">
        <w:rPr>
          <w:rFonts w:cs="宋体" w:hint="eastAsia"/>
          <w:kern w:val="0"/>
          <w:szCs w:val="21"/>
        </w:rPr>
        <w:t>8</w:t>
      </w:r>
      <w:r w:rsidRPr="00451BEF">
        <w:rPr>
          <w:rFonts w:ascii="&amp;apos" w:hAnsi="宋体" w:cs="宋体" w:hint="eastAsia"/>
          <w:kern w:val="0"/>
          <w:sz w:val="23"/>
          <w:szCs w:val="21"/>
        </w:rPr>
        <w:t>年</w:t>
      </w:r>
      <w:r w:rsidRPr="00EA6E67">
        <w:rPr>
          <w:rFonts w:cs="宋体" w:hint="eastAsia"/>
          <w:kern w:val="0"/>
          <w:szCs w:val="21"/>
        </w:rPr>
        <w:t>3</w:t>
      </w:r>
      <w:r w:rsidRPr="00451BEF">
        <w:rPr>
          <w:rFonts w:ascii="Verdana" w:hAnsi="Verdana" w:cs="宋体" w:hint="eastAsia"/>
          <w:kern w:val="0"/>
          <w:szCs w:val="21"/>
        </w:rPr>
        <w:t>月</w:t>
      </w:r>
      <w:r w:rsidRPr="00EA6E67">
        <w:rPr>
          <w:rFonts w:cs="宋体" w:hint="eastAsia"/>
          <w:kern w:val="0"/>
          <w:szCs w:val="21"/>
        </w:rPr>
        <w:t>30</w:t>
      </w:r>
      <w:r w:rsidRPr="00451BEF">
        <w:rPr>
          <w:rFonts w:ascii="Verdana" w:hAnsi="Verdana" w:cs="宋体" w:hint="eastAsia"/>
          <w:kern w:val="0"/>
          <w:szCs w:val="21"/>
        </w:rPr>
        <w:t>日</w:t>
      </w:r>
      <w:r w:rsidRPr="00451BEF">
        <w:rPr>
          <w:rFonts w:ascii="&amp;apos" w:hAnsi="宋体" w:cs="宋体" w:hint="eastAsia"/>
          <w:kern w:val="0"/>
          <w:sz w:val="23"/>
          <w:szCs w:val="21"/>
        </w:rPr>
        <w:t>。</w:t>
      </w:r>
    </w:p>
    <w:p w:rsidR="00E912B5" w:rsidRDefault="00E912B5">
      <w:pPr>
        <w:widowControl/>
        <w:jc w:val="left"/>
        <w:rPr>
          <w:rFonts w:ascii="&amp;apos" w:hAnsi="宋体" w:cs="宋体"/>
          <w:kern w:val="0"/>
          <w:sz w:val="23"/>
          <w:szCs w:val="21"/>
        </w:rPr>
      </w:pPr>
      <w:r>
        <w:rPr>
          <w:rFonts w:ascii="&amp;apos" w:hAnsi="宋体" w:cs="宋体"/>
          <w:kern w:val="0"/>
          <w:sz w:val="23"/>
          <w:szCs w:val="21"/>
        </w:rPr>
        <w:br w:type="page"/>
      </w:r>
    </w:p>
    <w:p w:rsidR="00A25589" w:rsidRPr="00EA6E67" w:rsidRDefault="00A25589" w:rsidP="00EA6E67">
      <w:pPr>
        <w:pStyle w:val="a6"/>
        <w:spacing w:before="0" w:beforeAutospacing="0" w:after="0" w:afterAutospacing="0" w:line="580" w:lineRule="exact"/>
        <w:jc w:val="both"/>
        <w:rPr>
          <w:rFonts w:ascii="黑体" w:eastAsia="黑体" w:hAnsi="黑体"/>
          <w:color w:val="000000"/>
          <w:sz w:val="32"/>
        </w:rPr>
      </w:pPr>
      <w:r w:rsidRPr="00EA6E67">
        <w:rPr>
          <w:rFonts w:ascii="黑体" w:eastAsia="黑体" w:hAnsi="黑体" w:hint="eastAsia"/>
          <w:color w:val="000000"/>
          <w:sz w:val="32"/>
        </w:rPr>
        <w:lastRenderedPageBreak/>
        <w:t>附件3</w:t>
      </w:r>
    </w:p>
    <w:p w:rsidR="00A25589" w:rsidRPr="002D5F22" w:rsidRDefault="00A25589" w:rsidP="009C0F2A">
      <w:pPr>
        <w:snapToGrid w:val="0"/>
        <w:spacing w:afterLines="100" w:line="330" w:lineRule="atLeast"/>
        <w:jc w:val="center"/>
        <w:rPr>
          <w:rFonts w:ascii="方正小标宋简体" w:eastAsia="方正小标宋简体" w:hAnsi="Verdana" w:cs="宋体"/>
          <w:color w:val="000000"/>
          <w:kern w:val="0"/>
          <w:sz w:val="36"/>
          <w:szCs w:val="36"/>
        </w:rPr>
      </w:pPr>
      <w:r w:rsidRPr="00EA6E67">
        <w:rPr>
          <w:rFonts w:eastAsia="方正小标宋简体" w:cs="宋体" w:hint="eastAsia"/>
          <w:color w:val="000000"/>
          <w:kern w:val="0"/>
          <w:sz w:val="36"/>
          <w:szCs w:val="36"/>
        </w:rPr>
        <w:t>2018</w:t>
      </w:r>
      <w:r w:rsidRPr="002D5F22">
        <w:rPr>
          <w:rFonts w:ascii="方正小标宋简体" w:eastAsia="方正小标宋简体" w:hAnsi="Verdana" w:cs="宋体" w:hint="eastAsia"/>
          <w:color w:val="000000"/>
          <w:kern w:val="0"/>
          <w:sz w:val="36"/>
          <w:szCs w:val="36"/>
        </w:rPr>
        <w:t>年春风行动工作情况统计表</w:t>
      </w:r>
    </w:p>
    <w:p w:rsidR="00A25589" w:rsidRPr="002D5F22" w:rsidRDefault="00A25589" w:rsidP="00A25589">
      <w:pPr>
        <w:widowControl/>
        <w:wordWrap w:val="0"/>
        <w:spacing w:before="100" w:after="100" w:line="330" w:lineRule="atLeast"/>
        <w:jc w:val="center"/>
        <w:rPr>
          <w:rFonts w:ascii="楷体_GB2312" w:eastAsia="楷体_GB2312" w:hAnsi="Verdana" w:cs="宋体"/>
          <w:color w:val="000000"/>
          <w:kern w:val="0"/>
          <w:szCs w:val="32"/>
        </w:rPr>
      </w:pPr>
      <w:r w:rsidRPr="002D5F22">
        <w:rPr>
          <w:rFonts w:ascii="楷体_GB2312" w:eastAsia="楷体_GB2312" w:hAnsi="Verdana" w:cs="宋体"/>
          <w:color w:val="000000"/>
          <w:kern w:val="0"/>
          <w:szCs w:val="32"/>
        </w:rPr>
        <w:t>（</w:t>
      </w:r>
      <w:r w:rsidRPr="002D5F22">
        <w:rPr>
          <w:rFonts w:ascii="楷体_GB2312" w:eastAsia="楷体_GB2312" w:hAnsi="Verdana" w:cs="宋体" w:hint="eastAsia"/>
          <w:color w:val="000000"/>
          <w:kern w:val="0"/>
          <w:szCs w:val="32"/>
        </w:rPr>
        <w:t>扶贫部门</w:t>
      </w:r>
      <w:r w:rsidRPr="002D5F22">
        <w:rPr>
          <w:rFonts w:ascii="楷体_GB2312" w:eastAsia="楷体_GB2312" w:hAnsi="Verdana" w:cs="宋体"/>
          <w:color w:val="000000"/>
          <w:kern w:val="0"/>
          <w:szCs w:val="32"/>
        </w:rPr>
        <w:t>）</w:t>
      </w:r>
    </w:p>
    <w:p w:rsidR="00A25589" w:rsidRPr="002D5F22" w:rsidRDefault="00A25589" w:rsidP="009C0F2A">
      <w:pPr>
        <w:snapToGrid w:val="0"/>
        <w:spacing w:afterLines="50" w:line="400" w:lineRule="exact"/>
        <w:ind w:leftChars="-337" w:left="-708" w:rightChars="-338" w:right="-710"/>
        <w:jc w:val="left"/>
        <w:rPr>
          <w:rFonts w:ascii="宋体" w:hAnsi="宋体" w:cs="宋体"/>
          <w:color w:val="000000"/>
          <w:kern w:val="0"/>
          <w:sz w:val="24"/>
        </w:rPr>
      </w:pPr>
      <w:r w:rsidRPr="005638BB">
        <w:rPr>
          <w:rFonts w:ascii="宋体" w:hAnsi="宋体" w:cs="宋体" w:hint="eastAsia"/>
          <w:color w:val="000000"/>
          <w:kern w:val="0"/>
          <w:sz w:val="24"/>
        </w:rPr>
        <w:t xml:space="preserve">辖市（区）扶贫办                                                            </w:t>
      </w:r>
      <w:r w:rsidR="002D5F22">
        <w:rPr>
          <w:rFonts w:ascii="宋体" w:hAnsi="宋体" w:cs="宋体" w:hint="eastAsia"/>
          <w:color w:val="000000"/>
          <w:kern w:val="0"/>
          <w:sz w:val="24"/>
        </w:rPr>
        <w:t xml:space="preserve">                </w:t>
      </w:r>
      <w:r w:rsidRPr="005638BB">
        <w:rPr>
          <w:rFonts w:ascii="宋体" w:hAnsi="宋体" w:cs="宋体" w:hint="eastAsia"/>
          <w:color w:val="000000"/>
          <w:kern w:val="0"/>
          <w:sz w:val="24"/>
        </w:rPr>
        <w:t xml:space="preserve">         </w:t>
      </w:r>
      <w:r w:rsidRPr="002D5F22">
        <w:rPr>
          <w:rFonts w:ascii="宋体" w:hAnsi="宋体" w:cs="宋体" w:hint="eastAsia"/>
          <w:color w:val="000000"/>
          <w:kern w:val="0"/>
          <w:sz w:val="24"/>
        </w:rPr>
        <w:t>单位：人</w:t>
      </w:r>
    </w:p>
    <w:tbl>
      <w:tblPr>
        <w:tblW w:w="14459" w:type="dxa"/>
        <w:jc w:val="center"/>
        <w:tblLayout w:type="fixed"/>
        <w:tblCellMar>
          <w:left w:w="28" w:type="dxa"/>
          <w:right w:w="28" w:type="dxa"/>
        </w:tblCellMar>
        <w:tblLook w:val="04A0"/>
      </w:tblPr>
      <w:tblGrid>
        <w:gridCol w:w="1112"/>
        <w:gridCol w:w="1014"/>
        <w:gridCol w:w="1106"/>
        <w:gridCol w:w="1022"/>
        <w:gridCol w:w="1372"/>
        <w:gridCol w:w="46"/>
        <w:gridCol w:w="1059"/>
        <w:gridCol w:w="1054"/>
        <w:gridCol w:w="1113"/>
        <w:gridCol w:w="1112"/>
        <w:gridCol w:w="1112"/>
        <w:gridCol w:w="1112"/>
        <w:gridCol w:w="1112"/>
        <w:gridCol w:w="1113"/>
      </w:tblGrid>
      <w:tr w:rsidR="00A25589" w:rsidRPr="005638BB" w:rsidTr="00EA6E67">
        <w:trPr>
          <w:trHeight w:val="273"/>
          <w:jc w:val="center"/>
        </w:trPr>
        <w:tc>
          <w:tcPr>
            <w:tcW w:w="1112" w:type="dxa"/>
            <w:vMerge w:val="restart"/>
            <w:tcBorders>
              <w:top w:val="single" w:sz="4" w:space="0" w:color="auto"/>
              <w:left w:val="nil"/>
              <w:bottom w:val="single" w:sz="4" w:space="0" w:color="auto"/>
              <w:right w:val="single" w:sz="4" w:space="0" w:color="auto"/>
            </w:tcBorders>
            <w:vAlign w:val="center"/>
            <w:hideMark/>
          </w:tcPr>
          <w:p w:rsidR="00A25589" w:rsidRPr="005638BB" w:rsidRDefault="00A25589" w:rsidP="00EA6E67">
            <w:pPr>
              <w:spacing w:before="100" w:beforeAutospacing="1" w:after="100" w:afterAutospacing="1" w:line="330" w:lineRule="atLeast"/>
              <w:jc w:val="left"/>
              <w:rPr>
                <w:rFonts w:ascii="Verdana" w:hAnsi="Verdana" w:cs="宋体"/>
                <w:color w:val="000000"/>
                <w:kern w:val="0"/>
                <w:szCs w:val="21"/>
              </w:rPr>
            </w:pPr>
          </w:p>
        </w:tc>
        <w:tc>
          <w:tcPr>
            <w:tcW w:w="1014" w:type="dxa"/>
            <w:vMerge w:val="restart"/>
            <w:tcBorders>
              <w:top w:val="single" w:sz="4" w:space="0" w:color="auto"/>
              <w:left w:val="nil"/>
              <w:bottom w:val="single" w:sz="4" w:space="0" w:color="auto"/>
              <w:right w:val="single" w:sz="4" w:space="0" w:color="auto"/>
            </w:tcBorders>
            <w:vAlign w:val="center"/>
            <w:hideMark/>
          </w:tcPr>
          <w:p w:rsidR="00A25589" w:rsidRPr="005638BB" w:rsidRDefault="00A25589" w:rsidP="00EA6E67">
            <w:pPr>
              <w:spacing w:before="100" w:beforeAutospacing="1" w:after="100" w:afterAutospacing="1"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发放宣传资料份数</w:t>
            </w:r>
          </w:p>
        </w:tc>
        <w:tc>
          <w:tcPr>
            <w:tcW w:w="1106" w:type="dxa"/>
            <w:vMerge w:val="restart"/>
            <w:tcBorders>
              <w:top w:val="single" w:sz="4" w:space="0" w:color="auto"/>
              <w:left w:val="single" w:sz="4" w:space="0" w:color="auto"/>
              <w:bottom w:val="single" w:sz="4" w:space="0" w:color="auto"/>
              <w:right w:val="single" w:sz="4" w:space="0" w:color="auto"/>
            </w:tcBorders>
            <w:vAlign w:val="center"/>
            <w:hideMark/>
          </w:tcPr>
          <w:p w:rsidR="00A25589" w:rsidRPr="005638BB" w:rsidRDefault="00A25589" w:rsidP="00EA6E67">
            <w:pPr>
              <w:spacing w:before="100" w:beforeAutospacing="1" w:after="100" w:afterAutospacing="1"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组织专场招聘会次数</w:t>
            </w:r>
          </w:p>
        </w:tc>
        <w:tc>
          <w:tcPr>
            <w:tcW w:w="1022" w:type="dxa"/>
            <w:vMerge w:val="restart"/>
            <w:tcBorders>
              <w:top w:val="single" w:sz="4" w:space="0" w:color="auto"/>
              <w:left w:val="single" w:sz="4" w:space="0" w:color="auto"/>
              <w:bottom w:val="single" w:sz="4" w:space="0" w:color="auto"/>
              <w:right w:val="nil"/>
            </w:tcBorders>
            <w:vAlign w:val="center"/>
            <w:hideMark/>
          </w:tcPr>
          <w:p w:rsidR="00A25589" w:rsidRPr="005638BB" w:rsidRDefault="00A25589" w:rsidP="00EA6E67">
            <w:pPr>
              <w:spacing w:before="100" w:beforeAutospacing="1" w:after="100" w:afterAutospacing="1"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提供免费服务贫困人口人数</w:t>
            </w:r>
          </w:p>
        </w:tc>
        <w:tc>
          <w:tcPr>
            <w:tcW w:w="1372" w:type="dxa"/>
            <w:vMerge w:val="restart"/>
            <w:tcBorders>
              <w:top w:val="single" w:sz="4" w:space="0" w:color="auto"/>
              <w:left w:val="single" w:sz="4" w:space="0" w:color="auto"/>
              <w:bottom w:val="single" w:sz="4" w:space="0" w:color="auto"/>
              <w:right w:val="nil"/>
            </w:tcBorders>
            <w:vAlign w:val="center"/>
            <w:hideMark/>
          </w:tcPr>
          <w:p w:rsidR="00A25589" w:rsidRPr="005638BB" w:rsidRDefault="00A25589" w:rsidP="00EA6E67">
            <w:pPr>
              <w:spacing w:before="100" w:beforeAutospacing="1" w:after="100" w:afterAutospacing="1"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跨地区有组织劳务输出贫困人口人数</w:t>
            </w:r>
          </w:p>
        </w:tc>
        <w:tc>
          <w:tcPr>
            <w:tcW w:w="110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A25589" w:rsidRPr="005638BB" w:rsidRDefault="00A25589" w:rsidP="00EA6E67">
            <w:pPr>
              <w:spacing w:before="100" w:beforeAutospacing="1" w:after="100" w:afterAutospacing="1" w:line="330" w:lineRule="atLeast"/>
              <w:rPr>
                <w:rFonts w:ascii="Verdana" w:hAnsi="Verdana" w:cs="宋体"/>
                <w:color w:val="000000"/>
                <w:kern w:val="0"/>
                <w:szCs w:val="21"/>
              </w:rPr>
            </w:pPr>
            <w:r w:rsidRPr="005638BB">
              <w:rPr>
                <w:rFonts w:ascii="&amp;apos" w:hAnsi="宋体" w:cs="宋体" w:hint="eastAsia"/>
                <w:color w:val="000000"/>
                <w:spacing w:val="-6"/>
                <w:kern w:val="0"/>
                <w:sz w:val="22"/>
                <w:szCs w:val="18"/>
              </w:rPr>
              <w:t>成功介绍农村贫困人口就业人数</w:t>
            </w:r>
          </w:p>
        </w:tc>
        <w:tc>
          <w:tcPr>
            <w:tcW w:w="1054" w:type="dxa"/>
            <w:vMerge w:val="restart"/>
            <w:tcBorders>
              <w:top w:val="single" w:sz="4" w:space="0" w:color="auto"/>
              <w:left w:val="single" w:sz="4" w:space="0" w:color="auto"/>
              <w:bottom w:val="single" w:sz="4" w:space="0" w:color="auto"/>
              <w:right w:val="nil"/>
            </w:tcBorders>
            <w:vAlign w:val="center"/>
            <w:hideMark/>
          </w:tcPr>
          <w:p w:rsidR="00A25589" w:rsidRPr="005638BB" w:rsidRDefault="00A25589" w:rsidP="00EA6E67">
            <w:pPr>
              <w:spacing w:before="100" w:beforeAutospacing="1" w:after="100" w:afterAutospacing="1"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组织参加职业技能培训贫困人口人数</w:t>
            </w:r>
          </w:p>
        </w:tc>
        <w:tc>
          <w:tcPr>
            <w:tcW w:w="1113" w:type="dxa"/>
            <w:tcBorders>
              <w:top w:val="single" w:sz="4" w:space="0" w:color="auto"/>
              <w:left w:val="nil"/>
              <w:bottom w:val="single" w:sz="4" w:space="0" w:color="auto"/>
              <w:right w:val="nil"/>
            </w:tcBorders>
            <w:vAlign w:val="center"/>
            <w:hideMark/>
          </w:tcPr>
          <w:p w:rsidR="00A25589" w:rsidRPr="005638BB" w:rsidRDefault="00A25589" w:rsidP="00EA6E67">
            <w:pPr>
              <w:spacing w:before="100" w:beforeAutospacing="1" w:after="100" w:afterAutospacing="1" w:line="330" w:lineRule="atLeast"/>
              <w:jc w:val="left"/>
              <w:rPr>
                <w:rFonts w:ascii="Verdana" w:hAnsi="Verdana" w:cs="宋体"/>
                <w:color w:val="000000"/>
                <w:kern w:val="0"/>
                <w:szCs w:val="21"/>
              </w:rPr>
            </w:pPr>
          </w:p>
        </w:tc>
        <w:tc>
          <w:tcPr>
            <w:tcW w:w="1112" w:type="dxa"/>
            <w:vMerge w:val="restart"/>
            <w:tcBorders>
              <w:top w:val="single" w:sz="4" w:space="0" w:color="auto"/>
              <w:left w:val="single" w:sz="4" w:space="0" w:color="auto"/>
              <w:bottom w:val="single" w:sz="4" w:space="0" w:color="auto"/>
              <w:right w:val="nil"/>
            </w:tcBorders>
            <w:vAlign w:val="center"/>
            <w:hideMark/>
          </w:tcPr>
          <w:p w:rsidR="00A25589" w:rsidRPr="005638BB" w:rsidRDefault="00A25589" w:rsidP="00EA6E67">
            <w:pPr>
              <w:spacing w:before="100" w:beforeAutospacing="1" w:after="100" w:afterAutospacing="1" w:line="330" w:lineRule="atLeast"/>
              <w:jc w:val="left"/>
              <w:rPr>
                <w:rFonts w:ascii="Verdana" w:hAnsi="Verdana" w:cs="宋体"/>
                <w:color w:val="000000"/>
                <w:kern w:val="0"/>
                <w:szCs w:val="21"/>
              </w:rPr>
            </w:pPr>
            <w:r w:rsidRPr="005638BB">
              <w:rPr>
                <w:rFonts w:ascii="宋体" w:hAnsi="宋体" w:cs="宋体" w:hint="eastAsia"/>
                <w:color w:val="000000"/>
                <w:spacing w:val="-6"/>
                <w:kern w:val="0"/>
                <w:sz w:val="22"/>
                <w:szCs w:val="18"/>
              </w:rPr>
              <w:t>接受创业服务</w:t>
            </w:r>
            <w:r w:rsidRPr="005638BB">
              <w:rPr>
                <w:rFonts w:ascii="&amp;apos" w:hAnsi="宋体" w:cs="宋体" w:hint="eastAsia"/>
                <w:color w:val="000000"/>
                <w:spacing w:val="-6"/>
                <w:kern w:val="0"/>
                <w:sz w:val="22"/>
                <w:szCs w:val="18"/>
              </w:rPr>
              <w:t>贫困人口</w:t>
            </w:r>
            <w:r w:rsidRPr="005638BB">
              <w:rPr>
                <w:rFonts w:ascii="宋体" w:hAnsi="宋体" w:cs="宋体" w:hint="eastAsia"/>
                <w:color w:val="000000"/>
                <w:spacing w:val="-6"/>
                <w:kern w:val="0"/>
                <w:sz w:val="22"/>
                <w:szCs w:val="18"/>
              </w:rPr>
              <w:t>人数</w:t>
            </w:r>
          </w:p>
        </w:tc>
        <w:tc>
          <w:tcPr>
            <w:tcW w:w="1112" w:type="dxa"/>
            <w:vMerge w:val="restart"/>
            <w:tcBorders>
              <w:top w:val="single" w:sz="4" w:space="0" w:color="auto"/>
              <w:left w:val="single" w:sz="4" w:space="0" w:color="auto"/>
              <w:bottom w:val="single" w:sz="4" w:space="0" w:color="auto"/>
              <w:right w:val="nil"/>
            </w:tcBorders>
            <w:vAlign w:val="center"/>
            <w:hideMark/>
          </w:tcPr>
          <w:p w:rsidR="00A25589" w:rsidRPr="005638BB" w:rsidRDefault="00A25589" w:rsidP="00EA6E67">
            <w:pPr>
              <w:spacing w:before="100" w:beforeAutospacing="1" w:after="100" w:afterAutospacing="1"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组织家政服务培训贫困人口人数</w:t>
            </w:r>
          </w:p>
        </w:tc>
        <w:tc>
          <w:tcPr>
            <w:tcW w:w="1112" w:type="dxa"/>
            <w:vMerge w:val="restart"/>
            <w:tcBorders>
              <w:top w:val="single" w:sz="4" w:space="0" w:color="auto"/>
              <w:left w:val="single" w:sz="4" w:space="0" w:color="auto"/>
              <w:bottom w:val="single" w:sz="4" w:space="0" w:color="auto"/>
              <w:right w:val="nil"/>
            </w:tcBorders>
            <w:vAlign w:val="center"/>
            <w:hideMark/>
          </w:tcPr>
          <w:p w:rsidR="00A25589" w:rsidRPr="005638BB" w:rsidRDefault="00A25589" w:rsidP="00EA6E67">
            <w:pPr>
              <w:spacing w:before="100" w:beforeAutospacing="1" w:after="100" w:afterAutospacing="1"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提供小额担保贷款金额（万元）</w:t>
            </w:r>
          </w:p>
        </w:tc>
        <w:tc>
          <w:tcPr>
            <w:tcW w:w="1112" w:type="dxa"/>
            <w:vMerge w:val="restart"/>
            <w:tcBorders>
              <w:top w:val="single" w:sz="4" w:space="0" w:color="auto"/>
              <w:left w:val="single" w:sz="4" w:space="0" w:color="auto"/>
              <w:bottom w:val="single" w:sz="4" w:space="0" w:color="auto"/>
              <w:right w:val="nil"/>
            </w:tcBorders>
            <w:vAlign w:val="center"/>
            <w:hideMark/>
          </w:tcPr>
          <w:p w:rsidR="00A25589" w:rsidRPr="005638BB" w:rsidRDefault="00A25589" w:rsidP="00EA6E67">
            <w:pPr>
              <w:spacing w:before="100" w:beforeAutospacing="1" w:after="100" w:afterAutospacing="1" w:line="330" w:lineRule="atLeast"/>
              <w:jc w:val="left"/>
              <w:rPr>
                <w:rFonts w:ascii="Verdana" w:hAnsi="Verdana" w:cs="宋体"/>
                <w:color w:val="000000"/>
                <w:kern w:val="0"/>
                <w:szCs w:val="21"/>
              </w:rPr>
            </w:pPr>
            <w:r w:rsidRPr="005638BB">
              <w:rPr>
                <w:rFonts w:ascii="宋体" w:hAnsi="宋体" w:cs="宋体" w:hint="eastAsia"/>
                <w:color w:val="000000"/>
                <w:spacing w:val="-6"/>
                <w:kern w:val="0"/>
                <w:sz w:val="22"/>
                <w:szCs w:val="18"/>
              </w:rPr>
              <w:t>组织参加创业培训</w:t>
            </w:r>
            <w:r w:rsidRPr="005638BB">
              <w:rPr>
                <w:rFonts w:ascii="&amp;apos" w:hAnsi="宋体" w:cs="宋体" w:hint="eastAsia"/>
                <w:color w:val="000000"/>
                <w:spacing w:val="-6"/>
                <w:kern w:val="0"/>
                <w:sz w:val="22"/>
                <w:szCs w:val="18"/>
              </w:rPr>
              <w:t>贫困人口</w:t>
            </w:r>
            <w:r w:rsidRPr="005638BB">
              <w:rPr>
                <w:rFonts w:ascii="宋体" w:hAnsi="宋体" w:cs="宋体" w:hint="eastAsia"/>
                <w:color w:val="000000"/>
                <w:spacing w:val="-6"/>
                <w:kern w:val="0"/>
                <w:sz w:val="22"/>
                <w:szCs w:val="18"/>
              </w:rPr>
              <w:t>人数</w:t>
            </w:r>
          </w:p>
        </w:tc>
        <w:tc>
          <w:tcPr>
            <w:tcW w:w="1113" w:type="dxa"/>
            <w:vMerge w:val="restart"/>
            <w:tcBorders>
              <w:top w:val="single" w:sz="4" w:space="0" w:color="auto"/>
              <w:left w:val="single" w:sz="4" w:space="0" w:color="auto"/>
              <w:bottom w:val="single" w:sz="4" w:space="0" w:color="auto"/>
              <w:right w:val="nil"/>
            </w:tcBorders>
            <w:vAlign w:val="center"/>
            <w:hideMark/>
          </w:tcPr>
          <w:p w:rsidR="00A25589" w:rsidRPr="005638BB" w:rsidRDefault="00A25589" w:rsidP="00EA6E67">
            <w:pPr>
              <w:spacing w:before="100" w:beforeAutospacing="1" w:after="100" w:afterAutospacing="1"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提供劳动维权服务和法律援助贫困人口人数</w:t>
            </w:r>
          </w:p>
        </w:tc>
      </w:tr>
      <w:tr w:rsidR="00A25589" w:rsidRPr="005638BB" w:rsidTr="00EA6E67">
        <w:trPr>
          <w:trHeight w:val="375"/>
          <w:jc w:val="center"/>
        </w:trPr>
        <w:tc>
          <w:tcPr>
            <w:tcW w:w="1112" w:type="dxa"/>
            <w:vMerge/>
            <w:tcBorders>
              <w:top w:val="single" w:sz="4" w:space="0" w:color="auto"/>
              <w:left w:val="nil"/>
              <w:bottom w:val="single" w:sz="4" w:space="0" w:color="auto"/>
              <w:right w:val="single" w:sz="4" w:space="0" w:color="auto"/>
            </w:tcBorders>
            <w:vAlign w:val="center"/>
            <w:hideMark/>
          </w:tcPr>
          <w:p w:rsidR="00A25589" w:rsidRPr="005638BB" w:rsidRDefault="00A25589" w:rsidP="00EA6E67">
            <w:pPr>
              <w:widowControl/>
              <w:jc w:val="left"/>
              <w:rPr>
                <w:rFonts w:ascii="Verdana" w:hAnsi="Verdana" w:cs="宋体"/>
                <w:color w:val="000000"/>
                <w:kern w:val="0"/>
                <w:szCs w:val="21"/>
              </w:rPr>
            </w:pPr>
          </w:p>
        </w:tc>
        <w:tc>
          <w:tcPr>
            <w:tcW w:w="1014" w:type="dxa"/>
            <w:vMerge/>
            <w:tcBorders>
              <w:top w:val="single" w:sz="4" w:space="0" w:color="auto"/>
              <w:left w:val="nil"/>
              <w:bottom w:val="single" w:sz="4" w:space="0" w:color="auto"/>
              <w:right w:val="single" w:sz="4" w:space="0" w:color="auto"/>
            </w:tcBorders>
            <w:vAlign w:val="center"/>
            <w:hideMark/>
          </w:tcPr>
          <w:p w:rsidR="00A25589" w:rsidRPr="005638BB" w:rsidRDefault="00A25589" w:rsidP="00EA6E67">
            <w:pPr>
              <w:widowControl/>
              <w:jc w:val="left"/>
              <w:rPr>
                <w:rFonts w:ascii="Verdana" w:hAnsi="Verdana" w:cs="宋体"/>
                <w:color w:val="000000"/>
                <w:kern w:val="0"/>
                <w:szCs w:val="21"/>
              </w:rPr>
            </w:pPr>
          </w:p>
        </w:tc>
        <w:tc>
          <w:tcPr>
            <w:tcW w:w="1106" w:type="dxa"/>
            <w:vMerge/>
            <w:tcBorders>
              <w:top w:val="single" w:sz="4" w:space="0" w:color="auto"/>
              <w:left w:val="single" w:sz="4" w:space="0" w:color="auto"/>
              <w:bottom w:val="single" w:sz="4" w:space="0" w:color="auto"/>
              <w:right w:val="single" w:sz="4" w:space="0" w:color="auto"/>
            </w:tcBorders>
            <w:vAlign w:val="center"/>
            <w:hideMark/>
          </w:tcPr>
          <w:p w:rsidR="00A25589" w:rsidRPr="005638BB" w:rsidRDefault="00A25589" w:rsidP="00EA6E67">
            <w:pPr>
              <w:widowControl/>
              <w:jc w:val="left"/>
              <w:rPr>
                <w:rFonts w:ascii="Verdana" w:hAnsi="Verdana" w:cs="宋体"/>
                <w:color w:val="000000"/>
                <w:kern w:val="0"/>
                <w:szCs w:val="21"/>
              </w:rPr>
            </w:pPr>
          </w:p>
        </w:tc>
        <w:tc>
          <w:tcPr>
            <w:tcW w:w="1022" w:type="dxa"/>
            <w:vMerge/>
            <w:tcBorders>
              <w:top w:val="single" w:sz="4" w:space="0" w:color="auto"/>
              <w:left w:val="single" w:sz="4" w:space="0" w:color="auto"/>
              <w:bottom w:val="single" w:sz="4" w:space="0" w:color="auto"/>
              <w:right w:val="nil"/>
            </w:tcBorders>
            <w:vAlign w:val="center"/>
            <w:hideMark/>
          </w:tcPr>
          <w:p w:rsidR="00A25589" w:rsidRPr="005638BB" w:rsidRDefault="00A25589" w:rsidP="00EA6E67">
            <w:pPr>
              <w:widowControl/>
              <w:jc w:val="left"/>
              <w:rPr>
                <w:rFonts w:ascii="Verdana" w:hAnsi="Verdana" w:cs="宋体"/>
                <w:color w:val="000000"/>
                <w:kern w:val="0"/>
                <w:szCs w:val="21"/>
              </w:rPr>
            </w:pPr>
          </w:p>
        </w:tc>
        <w:tc>
          <w:tcPr>
            <w:tcW w:w="1372" w:type="dxa"/>
            <w:vMerge/>
            <w:tcBorders>
              <w:top w:val="single" w:sz="4" w:space="0" w:color="auto"/>
              <w:left w:val="single" w:sz="4" w:space="0" w:color="auto"/>
              <w:bottom w:val="single" w:sz="4" w:space="0" w:color="auto"/>
              <w:right w:val="nil"/>
            </w:tcBorders>
            <w:vAlign w:val="center"/>
            <w:hideMark/>
          </w:tcPr>
          <w:p w:rsidR="00A25589" w:rsidRPr="005638BB" w:rsidRDefault="00A25589" w:rsidP="00EA6E67">
            <w:pPr>
              <w:widowControl/>
              <w:jc w:val="left"/>
              <w:rPr>
                <w:rFonts w:ascii="Verdana" w:hAnsi="Verdana" w:cs="宋体"/>
                <w:color w:val="000000"/>
                <w:kern w:val="0"/>
                <w:szCs w:val="21"/>
              </w:rPr>
            </w:pPr>
          </w:p>
        </w:tc>
        <w:tc>
          <w:tcPr>
            <w:tcW w:w="1105" w:type="dxa"/>
            <w:gridSpan w:val="2"/>
            <w:vMerge/>
            <w:tcBorders>
              <w:top w:val="single" w:sz="4" w:space="0" w:color="auto"/>
              <w:left w:val="single" w:sz="4" w:space="0" w:color="auto"/>
              <w:bottom w:val="single" w:sz="4" w:space="0" w:color="auto"/>
              <w:right w:val="single" w:sz="4" w:space="0" w:color="auto"/>
            </w:tcBorders>
            <w:vAlign w:val="center"/>
            <w:hideMark/>
          </w:tcPr>
          <w:p w:rsidR="00A25589" w:rsidRPr="005638BB" w:rsidRDefault="00A25589" w:rsidP="00EA6E67">
            <w:pPr>
              <w:widowControl/>
              <w:jc w:val="left"/>
              <w:rPr>
                <w:rFonts w:ascii="Verdana" w:hAnsi="Verdana" w:cs="宋体"/>
                <w:color w:val="000000"/>
                <w:kern w:val="0"/>
                <w:szCs w:val="21"/>
              </w:rPr>
            </w:pPr>
          </w:p>
        </w:tc>
        <w:tc>
          <w:tcPr>
            <w:tcW w:w="1054" w:type="dxa"/>
            <w:vMerge/>
            <w:tcBorders>
              <w:top w:val="single" w:sz="4" w:space="0" w:color="auto"/>
              <w:left w:val="single" w:sz="4" w:space="0" w:color="auto"/>
              <w:bottom w:val="single" w:sz="4" w:space="0" w:color="auto"/>
              <w:right w:val="nil"/>
            </w:tcBorders>
            <w:vAlign w:val="center"/>
            <w:hideMark/>
          </w:tcPr>
          <w:p w:rsidR="00A25589" w:rsidRPr="005638BB" w:rsidRDefault="00A25589" w:rsidP="00EA6E67">
            <w:pPr>
              <w:widowControl/>
              <w:jc w:val="left"/>
              <w:rPr>
                <w:rFonts w:ascii="Verdana" w:hAnsi="Verdana" w:cs="宋体"/>
                <w:color w:val="000000"/>
                <w:kern w:val="0"/>
                <w:szCs w:val="21"/>
              </w:rPr>
            </w:pPr>
          </w:p>
        </w:tc>
        <w:tc>
          <w:tcPr>
            <w:tcW w:w="1113" w:type="dxa"/>
            <w:tcBorders>
              <w:top w:val="single" w:sz="4" w:space="0" w:color="auto"/>
              <w:left w:val="single" w:sz="4" w:space="0" w:color="auto"/>
              <w:bottom w:val="single" w:sz="4" w:space="0" w:color="auto"/>
              <w:right w:val="single" w:sz="4" w:space="0" w:color="auto"/>
            </w:tcBorders>
            <w:vAlign w:val="center"/>
            <w:hideMark/>
          </w:tcPr>
          <w:p w:rsidR="00A25589" w:rsidRPr="005638BB" w:rsidRDefault="00A25589" w:rsidP="00EA6E67">
            <w:pPr>
              <w:spacing w:line="330" w:lineRule="atLeast"/>
              <w:jc w:val="left"/>
              <w:rPr>
                <w:rFonts w:ascii="&amp;apos" w:hAnsi="宋体" w:cs="宋体"/>
                <w:color w:val="000000"/>
                <w:spacing w:val="-6"/>
                <w:kern w:val="0"/>
                <w:sz w:val="22"/>
                <w:szCs w:val="18"/>
              </w:rPr>
            </w:pPr>
            <w:r w:rsidRPr="005638BB">
              <w:rPr>
                <w:rFonts w:ascii="&amp;apos" w:hAnsi="宋体" w:cs="宋体" w:hint="eastAsia"/>
                <w:color w:val="000000"/>
                <w:spacing w:val="-6"/>
                <w:kern w:val="0"/>
                <w:sz w:val="22"/>
                <w:szCs w:val="18"/>
              </w:rPr>
              <w:t>其中：</w:t>
            </w:r>
          </w:p>
          <w:p w:rsidR="00A25589" w:rsidRPr="005638BB" w:rsidRDefault="00A25589" w:rsidP="00EA6E67">
            <w:pPr>
              <w:spacing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享受培训补贴贫困人口人数</w:t>
            </w:r>
          </w:p>
        </w:tc>
        <w:tc>
          <w:tcPr>
            <w:tcW w:w="1112" w:type="dxa"/>
            <w:vMerge/>
            <w:tcBorders>
              <w:top w:val="single" w:sz="4" w:space="0" w:color="auto"/>
              <w:left w:val="single" w:sz="4" w:space="0" w:color="auto"/>
              <w:bottom w:val="single" w:sz="4" w:space="0" w:color="auto"/>
              <w:right w:val="nil"/>
            </w:tcBorders>
            <w:vAlign w:val="center"/>
            <w:hideMark/>
          </w:tcPr>
          <w:p w:rsidR="00A25589" w:rsidRPr="005638BB" w:rsidRDefault="00A25589" w:rsidP="00EA6E67">
            <w:pPr>
              <w:widowControl/>
              <w:jc w:val="left"/>
              <w:rPr>
                <w:rFonts w:ascii="Verdana" w:hAnsi="Verdana" w:cs="宋体"/>
                <w:color w:val="000000"/>
                <w:kern w:val="0"/>
                <w:szCs w:val="21"/>
              </w:rPr>
            </w:pPr>
          </w:p>
        </w:tc>
        <w:tc>
          <w:tcPr>
            <w:tcW w:w="1112" w:type="dxa"/>
            <w:vMerge/>
            <w:tcBorders>
              <w:top w:val="single" w:sz="4" w:space="0" w:color="auto"/>
              <w:left w:val="single" w:sz="4" w:space="0" w:color="auto"/>
              <w:bottom w:val="single" w:sz="4" w:space="0" w:color="auto"/>
              <w:right w:val="nil"/>
            </w:tcBorders>
            <w:vAlign w:val="center"/>
            <w:hideMark/>
          </w:tcPr>
          <w:p w:rsidR="00A25589" w:rsidRPr="005638BB" w:rsidRDefault="00A25589" w:rsidP="00EA6E67">
            <w:pPr>
              <w:widowControl/>
              <w:jc w:val="left"/>
              <w:rPr>
                <w:rFonts w:ascii="Verdana" w:hAnsi="Verdana" w:cs="宋体"/>
                <w:color w:val="000000"/>
                <w:kern w:val="0"/>
                <w:szCs w:val="21"/>
              </w:rPr>
            </w:pPr>
          </w:p>
        </w:tc>
        <w:tc>
          <w:tcPr>
            <w:tcW w:w="1112" w:type="dxa"/>
            <w:vMerge/>
            <w:tcBorders>
              <w:top w:val="single" w:sz="4" w:space="0" w:color="auto"/>
              <w:left w:val="single" w:sz="4" w:space="0" w:color="auto"/>
              <w:bottom w:val="single" w:sz="4" w:space="0" w:color="auto"/>
              <w:right w:val="nil"/>
            </w:tcBorders>
            <w:vAlign w:val="center"/>
            <w:hideMark/>
          </w:tcPr>
          <w:p w:rsidR="00A25589" w:rsidRPr="005638BB" w:rsidRDefault="00A25589" w:rsidP="00EA6E67">
            <w:pPr>
              <w:widowControl/>
              <w:jc w:val="left"/>
              <w:rPr>
                <w:rFonts w:ascii="Verdana" w:hAnsi="Verdana" w:cs="宋体"/>
                <w:color w:val="000000"/>
                <w:kern w:val="0"/>
                <w:szCs w:val="21"/>
              </w:rPr>
            </w:pPr>
          </w:p>
        </w:tc>
        <w:tc>
          <w:tcPr>
            <w:tcW w:w="1112" w:type="dxa"/>
            <w:vMerge/>
            <w:tcBorders>
              <w:top w:val="single" w:sz="4" w:space="0" w:color="auto"/>
              <w:left w:val="single" w:sz="4" w:space="0" w:color="auto"/>
              <w:bottom w:val="single" w:sz="4" w:space="0" w:color="auto"/>
              <w:right w:val="nil"/>
            </w:tcBorders>
            <w:vAlign w:val="center"/>
            <w:hideMark/>
          </w:tcPr>
          <w:p w:rsidR="00A25589" w:rsidRPr="005638BB" w:rsidRDefault="00A25589" w:rsidP="00EA6E67">
            <w:pPr>
              <w:widowControl/>
              <w:jc w:val="left"/>
              <w:rPr>
                <w:rFonts w:ascii="Verdana" w:hAnsi="Verdana" w:cs="宋体"/>
                <w:color w:val="000000"/>
                <w:kern w:val="0"/>
                <w:szCs w:val="21"/>
              </w:rPr>
            </w:pPr>
          </w:p>
        </w:tc>
        <w:tc>
          <w:tcPr>
            <w:tcW w:w="1113" w:type="dxa"/>
            <w:vMerge/>
            <w:tcBorders>
              <w:top w:val="single" w:sz="4" w:space="0" w:color="auto"/>
              <w:left w:val="single" w:sz="4" w:space="0" w:color="auto"/>
              <w:bottom w:val="single" w:sz="4" w:space="0" w:color="auto"/>
              <w:right w:val="nil"/>
            </w:tcBorders>
            <w:vAlign w:val="center"/>
            <w:hideMark/>
          </w:tcPr>
          <w:p w:rsidR="00A25589" w:rsidRPr="005638BB" w:rsidRDefault="00A25589" w:rsidP="00EA6E67">
            <w:pPr>
              <w:widowControl/>
              <w:jc w:val="left"/>
              <w:rPr>
                <w:rFonts w:ascii="Verdana" w:hAnsi="Verdana" w:cs="宋体"/>
                <w:color w:val="000000"/>
                <w:kern w:val="0"/>
                <w:szCs w:val="21"/>
              </w:rPr>
            </w:pPr>
          </w:p>
        </w:tc>
      </w:tr>
      <w:tr w:rsidR="00A25589" w:rsidRPr="005638BB" w:rsidTr="00EA6E67">
        <w:trPr>
          <w:trHeight w:val="375"/>
          <w:jc w:val="center"/>
        </w:trPr>
        <w:tc>
          <w:tcPr>
            <w:tcW w:w="1112" w:type="dxa"/>
            <w:tcBorders>
              <w:top w:val="single" w:sz="4" w:space="0" w:color="auto"/>
              <w:left w:val="nil"/>
              <w:bottom w:val="single" w:sz="4" w:space="0" w:color="auto"/>
              <w:right w:val="single" w:sz="4" w:space="0" w:color="auto"/>
            </w:tcBorders>
            <w:vAlign w:val="center"/>
            <w:hideMark/>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r w:rsidRPr="005638BB">
              <w:rPr>
                <w:rFonts w:ascii="&amp;apos" w:hAnsi="宋体" w:cs="宋体" w:hint="eastAsia"/>
                <w:color w:val="000000"/>
                <w:kern w:val="0"/>
                <w:sz w:val="22"/>
                <w:szCs w:val="18"/>
              </w:rPr>
              <w:t>甲</w:t>
            </w:r>
          </w:p>
        </w:tc>
        <w:tc>
          <w:tcPr>
            <w:tcW w:w="1014" w:type="dxa"/>
            <w:tcBorders>
              <w:top w:val="single" w:sz="4" w:space="0" w:color="auto"/>
              <w:left w:val="nil"/>
              <w:bottom w:val="single" w:sz="4" w:space="0" w:color="auto"/>
              <w:right w:val="single" w:sz="4" w:space="0" w:color="auto"/>
            </w:tcBorders>
            <w:vAlign w:val="center"/>
            <w:hideMark/>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1</w:t>
            </w:r>
          </w:p>
        </w:tc>
        <w:tc>
          <w:tcPr>
            <w:tcW w:w="1106" w:type="dxa"/>
            <w:tcBorders>
              <w:top w:val="single" w:sz="4" w:space="0" w:color="auto"/>
              <w:left w:val="single" w:sz="4" w:space="0" w:color="auto"/>
              <w:bottom w:val="single" w:sz="4" w:space="0" w:color="auto"/>
              <w:right w:val="single" w:sz="4" w:space="0" w:color="auto"/>
            </w:tcBorders>
            <w:vAlign w:val="center"/>
            <w:hideMark/>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2</w:t>
            </w:r>
          </w:p>
        </w:tc>
        <w:tc>
          <w:tcPr>
            <w:tcW w:w="1022" w:type="dxa"/>
            <w:tcBorders>
              <w:top w:val="single" w:sz="4" w:space="0" w:color="auto"/>
              <w:left w:val="single" w:sz="4" w:space="0" w:color="auto"/>
              <w:bottom w:val="single" w:sz="4" w:space="0" w:color="auto"/>
              <w:right w:val="single" w:sz="4" w:space="0" w:color="auto"/>
            </w:tcBorders>
            <w:vAlign w:val="center"/>
            <w:hideMark/>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3</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4</w:t>
            </w:r>
          </w:p>
        </w:tc>
        <w:tc>
          <w:tcPr>
            <w:tcW w:w="1059" w:type="dxa"/>
            <w:tcBorders>
              <w:top w:val="single" w:sz="4" w:space="0" w:color="auto"/>
              <w:left w:val="single" w:sz="4" w:space="0" w:color="auto"/>
              <w:bottom w:val="single" w:sz="4" w:space="0" w:color="auto"/>
              <w:right w:val="single" w:sz="4" w:space="0" w:color="auto"/>
            </w:tcBorders>
            <w:vAlign w:val="center"/>
            <w:hideMark/>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5</w:t>
            </w:r>
          </w:p>
        </w:tc>
        <w:tc>
          <w:tcPr>
            <w:tcW w:w="1054" w:type="dxa"/>
            <w:tcBorders>
              <w:top w:val="single" w:sz="4" w:space="0" w:color="auto"/>
              <w:left w:val="single" w:sz="4" w:space="0" w:color="auto"/>
              <w:bottom w:val="single" w:sz="4" w:space="0" w:color="auto"/>
              <w:right w:val="single" w:sz="4" w:space="0" w:color="auto"/>
            </w:tcBorders>
            <w:vAlign w:val="center"/>
            <w:hideMark/>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6</w:t>
            </w:r>
          </w:p>
        </w:tc>
        <w:tc>
          <w:tcPr>
            <w:tcW w:w="1113" w:type="dxa"/>
            <w:tcBorders>
              <w:top w:val="single" w:sz="4" w:space="0" w:color="auto"/>
              <w:left w:val="single" w:sz="4" w:space="0" w:color="auto"/>
              <w:bottom w:val="single" w:sz="4" w:space="0" w:color="auto"/>
              <w:right w:val="single" w:sz="4" w:space="0" w:color="auto"/>
            </w:tcBorders>
            <w:vAlign w:val="center"/>
            <w:hideMark/>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7</w:t>
            </w:r>
          </w:p>
        </w:tc>
        <w:tc>
          <w:tcPr>
            <w:tcW w:w="1112" w:type="dxa"/>
            <w:tcBorders>
              <w:top w:val="single" w:sz="4" w:space="0" w:color="auto"/>
              <w:left w:val="single" w:sz="4" w:space="0" w:color="auto"/>
              <w:bottom w:val="single" w:sz="4" w:space="0" w:color="auto"/>
              <w:right w:val="single" w:sz="4" w:space="0" w:color="auto"/>
            </w:tcBorders>
            <w:vAlign w:val="center"/>
            <w:hideMark/>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8</w:t>
            </w:r>
          </w:p>
        </w:tc>
        <w:tc>
          <w:tcPr>
            <w:tcW w:w="1112" w:type="dxa"/>
            <w:tcBorders>
              <w:top w:val="single" w:sz="4" w:space="0" w:color="auto"/>
              <w:left w:val="single" w:sz="4" w:space="0" w:color="auto"/>
              <w:bottom w:val="single" w:sz="4" w:space="0" w:color="auto"/>
              <w:right w:val="single" w:sz="4" w:space="0" w:color="auto"/>
            </w:tcBorders>
            <w:vAlign w:val="center"/>
            <w:hideMark/>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9</w:t>
            </w:r>
          </w:p>
        </w:tc>
        <w:tc>
          <w:tcPr>
            <w:tcW w:w="1112" w:type="dxa"/>
            <w:tcBorders>
              <w:top w:val="single" w:sz="4" w:space="0" w:color="auto"/>
              <w:left w:val="single" w:sz="4" w:space="0" w:color="auto"/>
              <w:bottom w:val="single" w:sz="4" w:space="0" w:color="auto"/>
              <w:right w:val="single" w:sz="4" w:space="0" w:color="auto"/>
            </w:tcBorders>
            <w:vAlign w:val="center"/>
            <w:hideMark/>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10</w:t>
            </w:r>
          </w:p>
        </w:tc>
        <w:tc>
          <w:tcPr>
            <w:tcW w:w="1112" w:type="dxa"/>
            <w:tcBorders>
              <w:top w:val="single" w:sz="4" w:space="0" w:color="auto"/>
              <w:left w:val="single" w:sz="4" w:space="0" w:color="auto"/>
              <w:bottom w:val="single" w:sz="4" w:space="0" w:color="auto"/>
              <w:right w:val="single" w:sz="4" w:space="0" w:color="auto"/>
            </w:tcBorders>
            <w:vAlign w:val="center"/>
            <w:hideMark/>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11</w:t>
            </w:r>
          </w:p>
        </w:tc>
        <w:tc>
          <w:tcPr>
            <w:tcW w:w="1113" w:type="dxa"/>
            <w:tcBorders>
              <w:top w:val="single" w:sz="4" w:space="0" w:color="auto"/>
              <w:left w:val="single" w:sz="4" w:space="0" w:color="auto"/>
              <w:bottom w:val="single" w:sz="4" w:space="0" w:color="auto"/>
              <w:right w:val="nil"/>
            </w:tcBorders>
            <w:vAlign w:val="center"/>
            <w:hideMark/>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12</w:t>
            </w:r>
          </w:p>
        </w:tc>
      </w:tr>
      <w:tr w:rsidR="00A25589" w:rsidRPr="005638BB" w:rsidTr="00EA6E67">
        <w:trPr>
          <w:trHeight w:val="397"/>
          <w:jc w:val="center"/>
        </w:trPr>
        <w:tc>
          <w:tcPr>
            <w:tcW w:w="1112" w:type="dxa"/>
            <w:tcBorders>
              <w:top w:val="single" w:sz="4" w:space="0" w:color="auto"/>
              <w:left w:val="nil"/>
              <w:bottom w:val="single" w:sz="4" w:space="0" w:color="auto"/>
              <w:right w:val="single" w:sz="4" w:space="0" w:color="auto"/>
            </w:tcBorders>
            <w:vAlign w:val="center"/>
            <w:hideMark/>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r w:rsidRPr="005638BB">
              <w:rPr>
                <w:rFonts w:ascii="&amp;apos" w:hAnsi="宋体" w:cs="宋体" w:hint="eastAsia"/>
                <w:color w:val="000000"/>
                <w:kern w:val="0"/>
                <w:sz w:val="22"/>
                <w:szCs w:val="18"/>
              </w:rPr>
              <w:t>总计</w:t>
            </w:r>
          </w:p>
        </w:tc>
        <w:tc>
          <w:tcPr>
            <w:tcW w:w="1014" w:type="dxa"/>
            <w:tcBorders>
              <w:top w:val="single" w:sz="4" w:space="0" w:color="auto"/>
              <w:left w:val="nil"/>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06" w:type="dxa"/>
            <w:tcBorders>
              <w:top w:val="single" w:sz="4" w:space="0" w:color="auto"/>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022" w:type="dxa"/>
            <w:tcBorders>
              <w:top w:val="single" w:sz="4" w:space="0" w:color="auto"/>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059" w:type="dxa"/>
            <w:tcBorders>
              <w:top w:val="single" w:sz="4" w:space="0" w:color="auto"/>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054" w:type="dxa"/>
            <w:tcBorders>
              <w:top w:val="single" w:sz="4" w:space="0" w:color="auto"/>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13" w:type="dxa"/>
            <w:tcBorders>
              <w:top w:val="single" w:sz="4" w:space="0" w:color="auto"/>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single" w:sz="4" w:space="0" w:color="auto"/>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single" w:sz="4" w:space="0" w:color="auto"/>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single" w:sz="4" w:space="0" w:color="auto"/>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single" w:sz="4" w:space="0" w:color="auto"/>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13" w:type="dxa"/>
            <w:tcBorders>
              <w:top w:val="single" w:sz="4" w:space="0" w:color="auto"/>
              <w:left w:val="single" w:sz="4" w:space="0" w:color="auto"/>
              <w:bottom w:val="single" w:sz="4" w:space="0" w:color="auto"/>
              <w:right w:val="nil"/>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r>
      <w:tr w:rsidR="00A25589" w:rsidRPr="005638BB" w:rsidTr="00EA6E67">
        <w:trPr>
          <w:trHeight w:val="397"/>
          <w:jc w:val="center"/>
        </w:trPr>
        <w:tc>
          <w:tcPr>
            <w:tcW w:w="1112" w:type="dxa"/>
            <w:tcBorders>
              <w:top w:val="single" w:sz="4" w:space="0" w:color="auto"/>
              <w:left w:val="nil"/>
              <w:bottom w:val="single" w:sz="4" w:space="0" w:color="auto"/>
              <w:right w:val="single" w:sz="4" w:space="0" w:color="auto"/>
            </w:tcBorders>
            <w:vAlign w:val="center"/>
            <w:hideMark/>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r w:rsidRPr="005638BB">
              <w:rPr>
                <w:rFonts w:ascii="Verdana" w:hAnsi="Verdana" w:cs="宋体"/>
                <w:color w:val="000000"/>
                <w:kern w:val="0"/>
                <w:szCs w:val="21"/>
              </w:rPr>
              <w:t>××</w:t>
            </w:r>
            <w:r w:rsidRPr="005638BB">
              <w:rPr>
                <w:rFonts w:ascii="&amp;apos" w:hAnsi="宋体" w:cs="宋体" w:hint="eastAsia"/>
                <w:color w:val="000000"/>
                <w:kern w:val="0"/>
                <w:sz w:val="22"/>
                <w:szCs w:val="18"/>
              </w:rPr>
              <w:t>市</w:t>
            </w:r>
          </w:p>
        </w:tc>
        <w:tc>
          <w:tcPr>
            <w:tcW w:w="1014" w:type="dxa"/>
            <w:tcBorders>
              <w:top w:val="single" w:sz="4" w:space="0" w:color="auto"/>
              <w:left w:val="nil"/>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06" w:type="dxa"/>
            <w:tcBorders>
              <w:top w:val="single" w:sz="4" w:space="0" w:color="auto"/>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022" w:type="dxa"/>
            <w:tcBorders>
              <w:top w:val="single" w:sz="4" w:space="0" w:color="auto"/>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059" w:type="dxa"/>
            <w:tcBorders>
              <w:top w:val="single" w:sz="4" w:space="0" w:color="auto"/>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054" w:type="dxa"/>
            <w:tcBorders>
              <w:top w:val="single" w:sz="4" w:space="0" w:color="auto"/>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13" w:type="dxa"/>
            <w:tcBorders>
              <w:top w:val="single" w:sz="4" w:space="0" w:color="auto"/>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single" w:sz="4" w:space="0" w:color="auto"/>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single" w:sz="4" w:space="0" w:color="auto"/>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single" w:sz="4" w:space="0" w:color="auto"/>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single" w:sz="4" w:space="0" w:color="auto"/>
              <w:left w:val="single" w:sz="4" w:space="0" w:color="auto"/>
              <w:bottom w:val="single" w:sz="4" w:space="0" w:color="auto"/>
              <w:right w:val="nil"/>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13" w:type="dxa"/>
            <w:tcBorders>
              <w:top w:val="single" w:sz="4" w:space="0" w:color="auto"/>
              <w:left w:val="single" w:sz="4" w:space="0" w:color="auto"/>
              <w:bottom w:val="single" w:sz="4" w:space="0" w:color="auto"/>
              <w:right w:val="nil"/>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r>
      <w:tr w:rsidR="00A25589" w:rsidRPr="005638BB" w:rsidTr="00EA6E67">
        <w:trPr>
          <w:trHeight w:val="397"/>
          <w:jc w:val="center"/>
        </w:trPr>
        <w:tc>
          <w:tcPr>
            <w:tcW w:w="1112" w:type="dxa"/>
            <w:tcBorders>
              <w:top w:val="nil"/>
              <w:left w:val="nil"/>
              <w:bottom w:val="single" w:sz="4" w:space="0" w:color="auto"/>
              <w:right w:val="single" w:sz="4" w:space="0" w:color="auto"/>
            </w:tcBorders>
            <w:vAlign w:val="center"/>
            <w:hideMark/>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r w:rsidRPr="005638BB">
              <w:rPr>
                <w:rFonts w:ascii="Verdana" w:hAnsi="Verdana" w:cs="宋体"/>
                <w:color w:val="000000"/>
                <w:kern w:val="0"/>
                <w:szCs w:val="21"/>
              </w:rPr>
              <w:t>……</w:t>
            </w:r>
          </w:p>
        </w:tc>
        <w:tc>
          <w:tcPr>
            <w:tcW w:w="1014" w:type="dxa"/>
            <w:tcBorders>
              <w:top w:val="nil"/>
              <w:left w:val="nil"/>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06" w:type="dxa"/>
            <w:tcBorders>
              <w:top w:val="nil"/>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022" w:type="dxa"/>
            <w:tcBorders>
              <w:top w:val="nil"/>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418" w:type="dxa"/>
            <w:gridSpan w:val="2"/>
            <w:tcBorders>
              <w:top w:val="nil"/>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059" w:type="dxa"/>
            <w:tcBorders>
              <w:top w:val="nil"/>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054" w:type="dxa"/>
            <w:tcBorders>
              <w:top w:val="nil"/>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13" w:type="dxa"/>
            <w:tcBorders>
              <w:top w:val="nil"/>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single" w:sz="4" w:space="0" w:color="auto"/>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nil"/>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nil"/>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nil"/>
              <w:left w:val="single" w:sz="4" w:space="0" w:color="auto"/>
              <w:bottom w:val="single" w:sz="4" w:space="0" w:color="auto"/>
              <w:right w:val="nil"/>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13" w:type="dxa"/>
            <w:tcBorders>
              <w:top w:val="nil"/>
              <w:left w:val="single" w:sz="4" w:space="0" w:color="auto"/>
              <w:bottom w:val="single" w:sz="4" w:space="0" w:color="auto"/>
              <w:right w:val="nil"/>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r>
      <w:tr w:rsidR="00A25589" w:rsidRPr="005638BB" w:rsidTr="00EA6E67">
        <w:trPr>
          <w:trHeight w:val="397"/>
          <w:jc w:val="center"/>
        </w:trPr>
        <w:tc>
          <w:tcPr>
            <w:tcW w:w="1112" w:type="dxa"/>
            <w:tcBorders>
              <w:top w:val="nil"/>
              <w:left w:val="nil"/>
              <w:bottom w:val="single" w:sz="4" w:space="0" w:color="auto"/>
              <w:right w:val="single" w:sz="4" w:space="0" w:color="auto"/>
            </w:tcBorders>
            <w:vAlign w:val="center"/>
            <w:hideMark/>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r w:rsidRPr="005638BB">
              <w:rPr>
                <w:rFonts w:ascii="Verdana" w:hAnsi="Verdana" w:cs="宋体"/>
                <w:color w:val="000000"/>
                <w:kern w:val="0"/>
                <w:szCs w:val="21"/>
              </w:rPr>
              <w:t>……</w:t>
            </w:r>
          </w:p>
        </w:tc>
        <w:tc>
          <w:tcPr>
            <w:tcW w:w="1014" w:type="dxa"/>
            <w:tcBorders>
              <w:top w:val="nil"/>
              <w:left w:val="nil"/>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06" w:type="dxa"/>
            <w:tcBorders>
              <w:top w:val="nil"/>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022" w:type="dxa"/>
            <w:tcBorders>
              <w:top w:val="nil"/>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418" w:type="dxa"/>
            <w:gridSpan w:val="2"/>
            <w:tcBorders>
              <w:top w:val="nil"/>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059" w:type="dxa"/>
            <w:tcBorders>
              <w:top w:val="nil"/>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054" w:type="dxa"/>
            <w:tcBorders>
              <w:top w:val="nil"/>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13" w:type="dxa"/>
            <w:tcBorders>
              <w:top w:val="nil"/>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single" w:sz="4" w:space="0" w:color="auto"/>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nil"/>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nil"/>
              <w:left w:val="single" w:sz="4" w:space="0" w:color="auto"/>
              <w:bottom w:val="single" w:sz="4" w:space="0" w:color="auto"/>
              <w:right w:val="single" w:sz="4" w:space="0" w:color="auto"/>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nil"/>
              <w:left w:val="single" w:sz="4" w:space="0" w:color="auto"/>
              <w:bottom w:val="single" w:sz="4" w:space="0" w:color="auto"/>
              <w:right w:val="nil"/>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c>
          <w:tcPr>
            <w:tcW w:w="1113" w:type="dxa"/>
            <w:tcBorders>
              <w:top w:val="nil"/>
              <w:left w:val="single" w:sz="4" w:space="0" w:color="auto"/>
              <w:bottom w:val="single" w:sz="4" w:space="0" w:color="auto"/>
              <w:right w:val="nil"/>
            </w:tcBorders>
            <w:vAlign w:val="center"/>
          </w:tcPr>
          <w:p w:rsidR="00A25589" w:rsidRPr="005638BB" w:rsidRDefault="00A25589" w:rsidP="00EA6E67">
            <w:pPr>
              <w:spacing w:before="100" w:beforeAutospacing="1" w:after="100" w:afterAutospacing="1" w:line="330" w:lineRule="atLeast"/>
              <w:jc w:val="center"/>
              <w:rPr>
                <w:rFonts w:ascii="Verdana" w:hAnsi="Verdana" w:cs="宋体"/>
                <w:color w:val="000000"/>
                <w:kern w:val="0"/>
                <w:szCs w:val="21"/>
              </w:rPr>
            </w:pPr>
          </w:p>
        </w:tc>
      </w:tr>
    </w:tbl>
    <w:p w:rsidR="00A25589" w:rsidRPr="002D5F22" w:rsidRDefault="00A25589" w:rsidP="002D5F22">
      <w:pPr>
        <w:snapToGrid w:val="0"/>
        <w:spacing w:before="100" w:beforeAutospacing="1" w:after="100" w:afterAutospacing="1" w:line="210" w:lineRule="exact"/>
        <w:ind w:leftChars="-330" w:left="-693" w:rightChars="-338" w:right="-710"/>
        <w:jc w:val="left"/>
        <w:rPr>
          <w:rFonts w:ascii="宋体" w:hAnsi="宋体" w:cs="宋体"/>
          <w:color w:val="000000"/>
          <w:kern w:val="0"/>
          <w:sz w:val="23"/>
          <w:szCs w:val="21"/>
        </w:rPr>
      </w:pPr>
      <w:r w:rsidRPr="005638BB">
        <w:rPr>
          <w:rFonts w:ascii="宋体" w:hAnsi="宋体" w:cs="宋体" w:hint="eastAsia"/>
          <w:color w:val="000000"/>
          <w:kern w:val="0"/>
          <w:sz w:val="23"/>
          <w:szCs w:val="21"/>
        </w:rPr>
        <w:t>单位负责人签章：</w:t>
      </w:r>
      <w:r w:rsidR="002D5F22">
        <w:rPr>
          <w:rFonts w:ascii="宋体" w:hAnsi="宋体" w:cs="宋体" w:hint="eastAsia"/>
          <w:color w:val="000000"/>
          <w:kern w:val="0"/>
          <w:sz w:val="23"/>
          <w:szCs w:val="21"/>
        </w:rPr>
        <w:t xml:space="preserve">                  </w:t>
      </w:r>
      <w:r w:rsidRPr="005638BB">
        <w:rPr>
          <w:rFonts w:ascii="宋体" w:hAnsi="宋体" w:cs="宋体" w:hint="eastAsia"/>
          <w:color w:val="000000"/>
          <w:kern w:val="0"/>
          <w:sz w:val="23"/>
          <w:szCs w:val="21"/>
        </w:rPr>
        <w:t>填表人签章：</w:t>
      </w:r>
      <w:r w:rsidR="002D5F22">
        <w:rPr>
          <w:rFonts w:ascii="宋体" w:hAnsi="宋体" w:cs="宋体" w:hint="eastAsia"/>
          <w:color w:val="000000"/>
          <w:kern w:val="0"/>
          <w:sz w:val="23"/>
          <w:szCs w:val="21"/>
        </w:rPr>
        <w:t xml:space="preserve">                  </w:t>
      </w:r>
      <w:r w:rsidRPr="005638BB">
        <w:rPr>
          <w:rFonts w:ascii="宋体" w:hAnsi="宋体" w:cs="宋体" w:hint="eastAsia"/>
          <w:color w:val="000000"/>
          <w:kern w:val="0"/>
          <w:sz w:val="23"/>
          <w:szCs w:val="21"/>
        </w:rPr>
        <w:t>联系电话：</w:t>
      </w:r>
      <w:r w:rsidR="002D5F22">
        <w:rPr>
          <w:rFonts w:ascii="宋体" w:hAnsi="宋体" w:cs="宋体" w:hint="eastAsia"/>
          <w:color w:val="000000"/>
          <w:kern w:val="0"/>
          <w:sz w:val="23"/>
          <w:szCs w:val="21"/>
        </w:rPr>
        <w:t xml:space="preserve">                  </w:t>
      </w:r>
      <w:r w:rsidRPr="005638BB">
        <w:rPr>
          <w:rFonts w:ascii="宋体" w:hAnsi="宋体" w:cs="宋体" w:hint="eastAsia"/>
          <w:color w:val="000000"/>
          <w:kern w:val="0"/>
          <w:sz w:val="23"/>
          <w:szCs w:val="21"/>
        </w:rPr>
        <w:t>填报日期：</w:t>
      </w:r>
      <w:r w:rsidRPr="00EA6E67">
        <w:rPr>
          <w:rFonts w:cs="宋体"/>
          <w:color w:val="000000"/>
          <w:kern w:val="0"/>
          <w:sz w:val="23"/>
          <w:szCs w:val="21"/>
        </w:rPr>
        <w:t>2018</w:t>
      </w:r>
      <w:r w:rsidRPr="005638BB">
        <w:rPr>
          <w:rFonts w:ascii="宋体" w:hAnsi="宋体" w:cs="宋体" w:hint="eastAsia"/>
          <w:color w:val="000000"/>
          <w:kern w:val="0"/>
          <w:sz w:val="23"/>
          <w:szCs w:val="21"/>
        </w:rPr>
        <w:t>年</w:t>
      </w:r>
      <w:r w:rsidR="002D5F22">
        <w:rPr>
          <w:rFonts w:ascii="宋体" w:hAnsi="宋体" w:cs="宋体" w:hint="eastAsia"/>
          <w:color w:val="000000"/>
          <w:kern w:val="0"/>
          <w:sz w:val="23"/>
          <w:szCs w:val="21"/>
        </w:rPr>
        <w:t xml:space="preserve">     </w:t>
      </w:r>
      <w:r w:rsidRPr="005638BB">
        <w:rPr>
          <w:rFonts w:ascii="宋体" w:hAnsi="宋体" w:cs="宋体" w:hint="eastAsia"/>
          <w:color w:val="000000"/>
          <w:kern w:val="0"/>
          <w:sz w:val="23"/>
          <w:szCs w:val="21"/>
        </w:rPr>
        <w:t>月</w:t>
      </w:r>
      <w:r w:rsidR="002D5F22">
        <w:rPr>
          <w:rFonts w:ascii="宋体" w:hAnsi="宋体" w:cs="宋体" w:hint="eastAsia"/>
          <w:color w:val="000000"/>
          <w:kern w:val="0"/>
          <w:sz w:val="23"/>
          <w:szCs w:val="21"/>
        </w:rPr>
        <w:t xml:space="preserve">    </w:t>
      </w:r>
      <w:r w:rsidRPr="005638BB">
        <w:rPr>
          <w:rFonts w:ascii="宋体" w:hAnsi="宋体" w:cs="宋体" w:hint="eastAsia"/>
          <w:color w:val="000000"/>
          <w:kern w:val="0"/>
          <w:sz w:val="23"/>
          <w:szCs w:val="21"/>
        </w:rPr>
        <w:t>日</w:t>
      </w:r>
    </w:p>
    <w:p w:rsidR="00A25589" w:rsidRPr="002D5F22" w:rsidRDefault="00A25589" w:rsidP="009C0F2A">
      <w:pPr>
        <w:snapToGrid w:val="0"/>
        <w:spacing w:afterLines="50" w:line="280" w:lineRule="exact"/>
        <w:ind w:leftChars="-202" w:left="-424"/>
        <w:jc w:val="left"/>
        <w:rPr>
          <w:rFonts w:ascii="黑体" w:eastAsia="黑体" w:hAnsi="黑体" w:cs="宋体"/>
          <w:color w:val="000000"/>
          <w:kern w:val="0"/>
          <w:sz w:val="23"/>
          <w:szCs w:val="23"/>
        </w:rPr>
      </w:pPr>
      <w:r w:rsidRPr="002D5F22">
        <w:rPr>
          <w:rFonts w:ascii="黑体" w:eastAsia="黑体" w:hAnsi="黑体" w:cs="宋体" w:hint="eastAsia"/>
          <w:color w:val="000000"/>
          <w:kern w:val="0"/>
          <w:sz w:val="23"/>
          <w:szCs w:val="23"/>
        </w:rPr>
        <w:t>填报说明：</w:t>
      </w:r>
    </w:p>
    <w:p w:rsidR="00A25589" w:rsidRDefault="00A25589" w:rsidP="002D5F22">
      <w:pPr>
        <w:snapToGrid w:val="0"/>
        <w:spacing w:line="330" w:lineRule="atLeast"/>
        <w:jc w:val="left"/>
        <w:rPr>
          <w:rFonts w:ascii="Verdana" w:hAnsi="Verdana" w:cs="宋体"/>
          <w:kern w:val="0"/>
          <w:szCs w:val="21"/>
        </w:rPr>
      </w:pPr>
      <w:r w:rsidRPr="00EA6E67">
        <w:rPr>
          <w:rFonts w:cs="宋体"/>
          <w:kern w:val="0"/>
          <w:szCs w:val="21"/>
        </w:rPr>
        <w:t>1</w:t>
      </w:r>
      <w:r w:rsidR="002D5F22">
        <w:rPr>
          <w:rFonts w:ascii="宋体" w:hAnsi="宋体" w:cs="宋体" w:hint="eastAsia"/>
          <w:kern w:val="0"/>
          <w:sz w:val="23"/>
          <w:szCs w:val="21"/>
        </w:rPr>
        <w:t xml:space="preserve">. </w:t>
      </w:r>
      <w:r>
        <w:rPr>
          <w:rFonts w:ascii="&amp;apos" w:hAnsi="宋体" w:cs="宋体" w:hint="eastAsia"/>
          <w:kern w:val="0"/>
          <w:sz w:val="23"/>
          <w:szCs w:val="21"/>
        </w:rPr>
        <w:t>“跨地区有组织劳务输出”指在</w:t>
      </w:r>
      <w:r w:rsidRPr="00EA6E67">
        <w:rPr>
          <w:rFonts w:cs="宋体"/>
          <w:kern w:val="0"/>
          <w:szCs w:val="21"/>
        </w:rPr>
        <w:t>2018</w:t>
      </w:r>
      <w:r>
        <w:rPr>
          <w:rFonts w:ascii="&amp;apos" w:hAnsi="宋体" w:cs="宋体" w:hint="eastAsia"/>
          <w:kern w:val="0"/>
          <w:sz w:val="23"/>
          <w:szCs w:val="21"/>
        </w:rPr>
        <w:t>年</w:t>
      </w:r>
      <w:r w:rsidRPr="00EA6E67">
        <w:rPr>
          <w:rFonts w:cs="宋体"/>
          <w:kern w:val="0"/>
          <w:szCs w:val="21"/>
        </w:rPr>
        <w:t>2</w:t>
      </w:r>
      <w:r>
        <w:rPr>
          <w:rFonts w:ascii="&amp;apos" w:hAnsi="宋体" w:cs="宋体" w:hint="eastAsia"/>
          <w:kern w:val="0"/>
          <w:sz w:val="23"/>
          <w:szCs w:val="21"/>
        </w:rPr>
        <w:t>月</w:t>
      </w:r>
      <w:r w:rsidRPr="00EA6E67">
        <w:rPr>
          <w:rFonts w:cs="宋体"/>
          <w:kern w:val="0"/>
          <w:szCs w:val="21"/>
        </w:rPr>
        <w:t>20</w:t>
      </w:r>
      <w:r>
        <w:rPr>
          <w:rFonts w:ascii="&amp;apos" w:hAnsi="宋体" w:cs="宋体" w:hint="eastAsia"/>
          <w:kern w:val="0"/>
          <w:sz w:val="23"/>
          <w:szCs w:val="21"/>
        </w:rPr>
        <w:t>日至</w:t>
      </w:r>
      <w:r w:rsidRPr="00EA6E67">
        <w:rPr>
          <w:rFonts w:cs="宋体"/>
          <w:kern w:val="0"/>
          <w:szCs w:val="21"/>
        </w:rPr>
        <w:t>3</w:t>
      </w:r>
      <w:r>
        <w:rPr>
          <w:rFonts w:ascii="Verdana" w:hAnsi="Verdana" w:cs="宋体" w:hint="eastAsia"/>
          <w:kern w:val="0"/>
          <w:szCs w:val="21"/>
        </w:rPr>
        <w:t>月</w:t>
      </w:r>
      <w:r w:rsidRPr="00EA6E67">
        <w:rPr>
          <w:rFonts w:cs="宋体" w:hint="eastAsia"/>
          <w:kern w:val="0"/>
          <w:szCs w:val="21"/>
        </w:rPr>
        <w:t>30</w:t>
      </w:r>
      <w:r>
        <w:rPr>
          <w:rFonts w:ascii="Verdana" w:hAnsi="Verdana" w:cs="宋体" w:hint="eastAsia"/>
          <w:kern w:val="0"/>
          <w:szCs w:val="21"/>
        </w:rPr>
        <w:t>日</w:t>
      </w:r>
      <w:r>
        <w:rPr>
          <w:rFonts w:ascii="&amp;apos" w:hAnsi="宋体" w:cs="宋体" w:hint="eastAsia"/>
          <w:kern w:val="0"/>
          <w:sz w:val="23"/>
          <w:szCs w:val="21"/>
        </w:rPr>
        <w:t>活动期间，跨地级市以上扶贫办组织的劳务输出建档立卡农村</w:t>
      </w:r>
      <w:r>
        <w:rPr>
          <w:rFonts w:ascii="&amp;apos" w:hAnsi="宋体" w:cs="宋体" w:hint="eastAsia"/>
          <w:spacing w:val="-6"/>
          <w:kern w:val="0"/>
          <w:sz w:val="22"/>
          <w:szCs w:val="18"/>
        </w:rPr>
        <w:t>贫困人口</w:t>
      </w:r>
      <w:r>
        <w:rPr>
          <w:rFonts w:ascii="&amp;apos" w:hAnsi="宋体" w:cs="宋体" w:hint="eastAsia"/>
          <w:kern w:val="0"/>
          <w:sz w:val="23"/>
          <w:szCs w:val="21"/>
        </w:rPr>
        <w:t>人数。</w:t>
      </w:r>
    </w:p>
    <w:p w:rsidR="002D5F22" w:rsidRDefault="00A25589" w:rsidP="002D5F22">
      <w:pPr>
        <w:snapToGrid w:val="0"/>
        <w:spacing w:line="330" w:lineRule="atLeast"/>
        <w:jc w:val="left"/>
        <w:rPr>
          <w:rFonts w:ascii="&amp;apos" w:hAnsi="宋体" w:cs="宋体"/>
          <w:kern w:val="0"/>
          <w:sz w:val="23"/>
          <w:szCs w:val="21"/>
        </w:rPr>
      </w:pPr>
      <w:r w:rsidRPr="00EA6E67">
        <w:rPr>
          <w:rFonts w:cs="宋体"/>
          <w:kern w:val="0"/>
          <w:szCs w:val="21"/>
        </w:rPr>
        <w:t>2</w:t>
      </w:r>
      <w:r w:rsidR="002D5F22">
        <w:rPr>
          <w:rFonts w:ascii="宋体" w:hAnsi="宋体" w:cs="宋体" w:hint="eastAsia"/>
          <w:kern w:val="0"/>
          <w:sz w:val="23"/>
          <w:szCs w:val="21"/>
        </w:rPr>
        <w:t xml:space="preserve">. </w:t>
      </w:r>
      <w:r>
        <w:rPr>
          <w:rFonts w:ascii="&amp;apos" w:hAnsi="宋体" w:cs="宋体" w:hint="eastAsia"/>
          <w:kern w:val="0"/>
          <w:sz w:val="23"/>
          <w:szCs w:val="21"/>
        </w:rPr>
        <w:t>“</w:t>
      </w:r>
      <w:r>
        <w:rPr>
          <w:rFonts w:ascii="&amp;apos" w:hAnsi="宋体" w:cs="宋体" w:hint="eastAsia"/>
          <w:spacing w:val="-6"/>
          <w:kern w:val="0"/>
          <w:sz w:val="23"/>
          <w:szCs w:val="21"/>
        </w:rPr>
        <w:t>接受创业服务</w:t>
      </w:r>
      <w:r>
        <w:rPr>
          <w:rFonts w:ascii="&amp;apos" w:hAnsi="宋体" w:cs="宋体" w:hint="eastAsia"/>
          <w:kern w:val="0"/>
          <w:sz w:val="23"/>
          <w:szCs w:val="21"/>
        </w:rPr>
        <w:t>”指在</w:t>
      </w:r>
      <w:r w:rsidRPr="00EA6E67">
        <w:rPr>
          <w:rFonts w:cs="宋体"/>
          <w:kern w:val="0"/>
          <w:szCs w:val="21"/>
        </w:rPr>
        <w:t>2018</w:t>
      </w:r>
      <w:r>
        <w:rPr>
          <w:rFonts w:ascii="&amp;apos" w:hAnsi="宋体" w:cs="宋体" w:hint="eastAsia"/>
          <w:kern w:val="0"/>
          <w:sz w:val="23"/>
          <w:szCs w:val="21"/>
        </w:rPr>
        <w:t>年</w:t>
      </w:r>
      <w:r w:rsidRPr="00EA6E67">
        <w:rPr>
          <w:rFonts w:cs="宋体"/>
          <w:kern w:val="0"/>
          <w:szCs w:val="21"/>
        </w:rPr>
        <w:t>2</w:t>
      </w:r>
      <w:r>
        <w:rPr>
          <w:rFonts w:ascii="&amp;apos" w:hAnsi="宋体" w:cs="宋体" w:hint="eastAsia"/>
          <w:kern w:val="0"/>
          <w:sz w:val="23"/>
          <w:szCs w:val="21"/>
        </w:rPr>
        <w:t>月</w:t>
      </w:r>
      <w:r w:rsidRPr="00EA6E67">
        <w:rPr>
          <w:rFonts w:cs="宋体"/>
          <w:kern w:val="0"/>
          <w:szCs w:val="21"/>
        </w:rPr>
        <w:t>20</w:t>
      </w:r>
      <w:r>
        <w:rPr>
          <w:rFonts w:ascii="&amp;apos" w:hAnsi="宋体" w:cs="宋体" w:hint="eastAsia"/>
          <w:kern w:val="0"/>
          <w:sz w:val="23"/>
          <w:szCs w:val="21"/>
        </w:rPr>
        <w:t>日至</w:t>
      </w:r>
      <w:r w:rsidRPr="00EA6E67">
        <w:rPr>
          <w:rFonts w:cs="宋体"/>
          <w:kern w:val="0"/>
          <w:szCs w:val="21"/>
        </w:rPr>
        <w:t>3</w:t>
      </w:r>
      <w:r>
        <w:rPr>
          <w:rFonts w:ascii="Verdana" w:hAnsi="Verdana" w:cs="宋体" w:hint="eastAsia"/>
          <w:kern w:val="0"/>
          <w:szCs w:val="21"/>
        </w:rPr>
        <w:t>月</w:t>
      </w:r>
      <w:r w:rsidRPr="00EA6E67">
        <w:rPr>
          <w:rFonts w:cs="宋体" w:hint="eastAsia"/>
          <w:kern w:val="0"/>
          <w:szCs w:val="21"/>
        </w:rPr>
        <w:t>30</w:t>
      </w:r>
      <w:r>
        <w:rPr>
          <w:rFonts w:ascii="Verdana" w:hAnsi="Verdana" w:cs="宋体" w:hint="eastAsia"/>
          <w:kern w:val="0"/>
          <w:szCs w:val="21"/>
        </w:rPr>
        <w:t>日</w:t>
      </w:r>
      <w:r>
        <w:rPr>
          <w:rFonts w:ascii="&amp;apos" w:hAnsi="宋体" w:cs="宋体" w:hint="eastAsia"/>
          <w:kern w:val="0"/>
          <w:sz w:val="23"/>
          <w:szCs w:val="21"/>
        </w:rPr>
        <w:t>活动期间，在地级市范围内接受创业公共服务的建档立卡农村</w:t>
      </w:r>
      <w:r>
        <w:rPr>
          <w:rFonts w:ascii="&amp;apos" w:hAnsi="宋体" w:cs="宋体" w:hint="eastAsia"/>
          <w:spacing w:val="-6"/>
          <w:kern w:val="0"/>
          <w:sz w:val="22"/>
          <w:szCs w:val="18"/>
        </w:rPr>
        <w:t>贫困人口</w:t>
      </w:r>
      <w:r>
        <w:rPr>
          <w:rFonts w:ascii="&amp;apos" w:hAnsi="宋体" w:cs="宋体" w:hint="eastAsia"/>
          <w:kern w:val="0"/>
          <w:sz w:val="23"/>
          <w:szCs w:val="21"/>
        </w:rPr>
        <w:t>人数。</w:t>
      </w:r>
    </w:p>
    <w:p w:rsidR="002D5F22" w:rsidRDefault="002D5F22">
      <w:pPr>
        <w:widowControl/>
        <w:jc w:val="left"/>
        <w:rPr>
          <w:rFonts w:ascii="&amp;apos" w:hAnsi="宋体" w:cs="宋体"/>
          <w:kern w:val="0"/>
          <w:sz w:val="23"/>
          <w:szCs w:val="21"/>
        </w:rPr>
      </w:pPr>
      <w:r>
        <w:rPr>
          <w:rFonts w:ascii="&amp;apos" w:hAnsi="宋体" w:cs="宋体"/>
          <w:kern w:val="0"/>
          <w:sz w:val="23"/>
          <w:szCs w:val="21"/>
        </w:rPr>
        <w:br w:type="page"/>
      </w:r>
    </w:p>
    <w:p w:rsidR="00AC409B" w:rsidRPr="00EA6E67" w:rsidRDefault="00AC409B" w:rsidP="00EA6E67">
      <w:pPr>
        <w:pStyle w:val="a6"/>
        <w:spacing w:before="0" w:beforeAutospacing="0" w:after="0" w:afterAutospacing="0" w:line="580" w:lineRule="exact"/>
        <w:jc w:val="both"/>
        <w:rPr>
          <w:rFonts w:ascii="黑体" w:eastAsia="黑体" w:hAnsi="黑体"/>
          <w:color w:val="000000"/>
          <w:sz w:val="32"/>
        </w:rPr>
      </w:pPr>
      <w:r w:rsidRPr="00EA6E67">
        <w:rPr>
          <w:rFonts w:ascii="黑体" w:eastAsia="黑体" w:hAnsi="黑体" w:hint="eastAsia"/>
          <w:color w:val="000000"/>
          <w:sz w:val="32"/>
        </w:rPr>
        <w:lastRenderedPageBreak/>
        <w:t>附件4</w:t>
      </w:r>
    </w:p>
    <w:p w:rsidR="00AC409B" w:rsidRPr="002D5F22" w:rsidRDefault="00AC409B" w:rsidP="00AC409B">
      <w:pPr>
        <w:snapToGrid w:val="0"/>
        <w:spacing w:before="100" w:beforeAutospacing="1" w:after="100" w:afterAutospacing="1" w:line="240" w:lineRule="exact"/>
        <w:jc w:val="center"/>
        <w:rPr>
          <w:rFonts w:ascii="方正小标宋简体" w:eastAsia="方正小标宋简体" w:hAnsi="Verdana" w:cs="宋体"/>
          <w:color w:val="000000"/>
          <w:kern w:val="0"/>
          <w:sz w:val="36"/>
          <w:szCs w:val="36"/>
        </w:rPr>
      </w:pPr>
      <w:r w:rsidRPr="00EA6E67">
        <w:rPr>
          <w:rFonts w:eastAsia="方正小标宋简体" w:cs="宋体" w:hint="eastAsia"/>
          <w:color w:val="000000"/>
          <w:kern w:val="0"/>
          <w:sz w:val="36"/>
          <w:szCs w:val="36"/>
        </w:rPr>
        <w:t>2018</w:t>
      </w:r>
      <w:r w:rsidRPr="002D5F22">
        <w:rPr>
          <w:rFonts w:ascii="方正小标宋简体" w:eastAsia="方正小标宋简体" w:hAnsi="Verdana" w:cs="宋体" w:hint="eastAsia"/>
          <w:color w:val="000000"/>
          <w:kern w:val="0"/>
          <w:sz w:val="36"/>
          <w:szCs w:val="36"/>
        </w:rPr>
        <w:t>年春风行动工作情况统计表</w:t>
      </w:r>
    </w:p>
    <w:p w:rsidR="00AC409B" w:rsidRPr="002D5F22" w:rsidRDefault="00AC409B" w:rsidP="002D5F22">
      <w:pPr>
        <w:widowControl/>
        <w:wordWrap w:val="0"/>
        <w:spacing w:before="100" w:after="100" w:line="330" w:lineRule="atLeast"/>
        <w:jc w:val="center"/>
        <w:rPr>
          <w:rFonts w:ascii="楷体_GB2312" w:eastAsia="楷体_GB2312" w:hAnsi="Verdana" w:cs="宋体"/>
          <w:color w:val="000000"/>
          <w:kern w:val="0"/>
          <w:szCs w:val="32"/>
        </w:rPr>
      </w:pPr>
      <w:r w:rsidRPr="002D5F22">
        <w:rPr>
          <w:rFonts w:ascii="楷体_GB2312" w:eastAsia="楷体_GB2312" w:hAnsi="Verdana" w:cs="宋体"/>
          <w:color w:val="000000"/>
          <w:kern w:val="0"/>
          <w:szCs w:val="32"/>
        </w:rPr>
        <w:t>（工会组织）</w:t>
      </w:r>
    </w:p>
    <w:p w:rsidR="00AC409B" w:rsidRPr="002D5F22" w:rsidRDefault="00AC409B" w:rsidP="009C0F2A">
      <w:pPr>
        <w:snapToGrid w:val="0"/>
        <w:spacing w:afterLines="50" w:line="400" w:lineRule="exact"/>
        <w:ind w:leftChars="-337" w:left="-708" w:rightChars="-338" w:right="-710"/>
        <w:jc w:val="left"/>
        <w:rPr>
          <w:rFonts w:ascii="宋体" w:hAnsi="宋体" w:cs="宋体"/>
          <w:color w:val="000000"/>
          <w:kern w:val="0"/>
          <w:sz w:val="24"/>
        </w:rPr>
      </w:pPr>
      <w:r w:rsidRPr="005638BB">
        <w:rPr>
          <w:rFonts w:ascii="宋体" w:hAnsi="宋体" w:cs="宋体" w:hint="eastAsia"/>
          <w:color w:val="000000"/>
          <w:kern w:val="0"/>
          <w:sz w:val="24"/>
        </w:rPr>
        <w:t>辖市（区）总工会</w:t>
      </w:r>
      <w:r w:rsidR="002D5F22">
        <w:rPr>
          <w:rFonts w:ascii="宋体" w:hAnsi="宋体" w:cs="宋体" w:hint="eastAsia"/>
          <w:color w:val="000000"/>
          <w:kern w:val="0"/>
          <w:sz w:val="24"/>
        </w:rPr>
        <w:t xml:space="preserve">                                                                                     </w:t>
      </w:r>
      <w:r w:rsidRPr="005638BB">
        <w:rPr>
          <w:rFonts w:ascii="宋体" w:hAnsi="宋体" w:cs="宋体" w:hint="eastAsia"/>
          <w:color w:val="000000"/>
          <w:kern w:val="0"/>
          <w:sz w:val="24"/>
        </w:rPr>
        <w:t>单位：人</w:t>
      </w:r>
    </w:p>
    <w:tbl>
      <w:tblPr>
        <w:tblW w:w="14459" w:type="dxa"/>
        <w:jc w:val="center"/>
        <w:tblLayout w:type="fixed"/>
        <w:tblCellMar>
          <w:left w:w="28" w:type="dxa"/>
          <w:right w:w="28" w:type="dxa"/>
        </w:tblCellMar>
        <w:tblLook w:val="04A0"/>
      </w:tblPr>
      <w:tblGrid>
        <w:gridCol w:w="1112"/>
        <w:gridCol w:w="1112"/>
        <w:gridCol w:w="1113"/>
        <w:gridCol w:w="1112"/>
        <w:gridCol w:w="1112"/>
        <w:gridCol w:w="1112"/>
        <w:gridCol w:w="1112"/>
        <w:gridCol w:w="1113"/>
        <w:gridCol w:w="1025"/>
        <w:gridCol w:w="1148"/>
        <w:gridCol w:w="1121"/>
        <w:gridCol w:w="1062"/>
        <w:gridCol w:w="1205"/>
      </w:tblGrid>
      <w:tr w:rsidR="00AC409B" w:rsidRPr="005638BB" w:rsidTr="00EA6E67">
        <w:trPr>
          <w:trHeight w:val="273"/>
          <w:jc w:val="center"/>
        </w:trPr>
        <w:tc>
          <w:tcPr>
            <w:tcW w:w="1112" w:type="dxa"/>
            <w:vMerge w:val="restart"/>
            <w:tcBorders>
              <w:top w:val="single" w:sz="4" w:space="0" w:color="auto"/>
              <w:left w:val="nil"/>
              <w:bottom w:val="single" w:sz="4" w:space="0" w:color="auto"/>
              <w:right w:val="single" w:sz="4" w:space="0" w:color="auto"/>
            </w:tcBorders>
            <w:vAlign w:val="center"/>
            <w:hideMark/>
          </w:tcPr>
          <w:p w:rsidR="00AC409B" w:rsidRPr="005638BB" w:rsidRDefault="00AC409B" w:rsidP="00EA6E67">
            <w:pPr>
              <w:spacing w:before="100" w:beforeAutospacing="1" w:after="100" w:afterAutospacing="1" w:line="330" w:lineRule="atLeast"/>
              <w:jc w:val="left"/>
              <w:rPr>
                <w:rFonts w:ascii="Verdana" w:hAnsi="Verdana" w:cs="宋体"/>
                <w:color w:val="000000"/>
                <w:kern w:val="0"/>
                <w:szCs w:val="21"/>
              </w:rPr>
            </w:pPr>
          </w:p>
        </w:tc>
        <w:tc>
          <w:tcPr>
            <w:tcW w:w="1112" w:type="dxa"/>
            <w:vMerge w:val="restart"/>
            <w:tcBorders>
              <w:top w:val="single" w:sz="4" w:space="0" w:color="auto"/>
              <w:left w:val="nil"/>
              <w:bottom w:val="single" w:sz="4" w:space="0" w:color="auto"/>
              <w:right w:val="single" w:sz="4" w:space="0" w:color="auto"/>
            </w:tcBorders>
            <w:vAlign w:val="center"/>
            <w:hideMark/>
          </w:tcPr>
          <w:p w:rsidR="00AC409B" w:rsidRPr="005638BB" w:rsidRDefault="00AC409B" w:rsidP="00EA6E67">
            <w:pPr>
              <w:spacing w:before="100" w:beforeAutospacing="1" w:after="100" w:afterAutospacing="1"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发放宣传资料份数</w:t>
            </w:r>
          </w:p>
        </w:tc>
        <w:tc>
          <w:tcPr>
            <w:tcW w:w="1113" w:type="dxa"/>
            <w:vMerge w:val="restart"/>
            <w:tcBorders>
              <w:top w:val="single" w:sz="4" w:space="0" w:color="auto"/>
              <w:left w:val="single" w:sz="4" w:space="0" w:color="auto"/>
              <w:bottom w:val="single" w:sz="4" w:space="0" w:color="auto"/>
              <w:right w:val="single" w:sz="4" w:space="0" w:color="auto"/>
            </w:tcBorders>
            <w:vAlign w:val="center"/>
            <w:hideMark/>
          </w:tcPr>
          <w:p w:rsidR="00AC409B" w:rsidRPr="005638BB" w:rsidRDefault="00AC409B" w:rsidP="00EA6E67">
            <w:pPr>
              <w:spacing w:before="100" w:beforeAutospacing="1" w:after="100" w:afterAutospacing="1"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组织专场招聘会次数</w:t>
            </w:r>
          </w:p>
        </w:tc>
        <w:tc>
          <w:tcPr>
            <w:tcW w:w="1112" w:type="dxa"/>
            <w:vMerge w:val="restart"/>
            <w:tcBorders>
              <w:top w:val="single" w:sz="4" w:space="0" w:color="auto"/>
              <w:left w:val="single" w:sz="4" w:space="0" w:color="auto"/>
              <w:bottom w:val="single" w:sz="4" w:space="0" w:color="auto"/>
              <w:right w:val="nil"/>
            </w:tcBorders>
            <w:vAlign w:val="center"/>
            <w:hideMark/>
          </w:tcPr>
          <w:p w:rsidR="00AC409B" w:rsidRPr="005638BB" w:rsidRDefault="00AC409B" w:rsidP="00EA6E67">
            <w:pPr>
              <w:spacing w:before="100" w:beforeAutospacing="1" w:after="100" w:afterAutospacing="1"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提供免费服务人数</w:t>
            </w:r>
          </w:p>
        </w:tc>
        <w:tc>
          <w:tcPr>
            <w:tcW w:w="1112" w:type="dxa"/>
            <w:vMerge w:val="restart"/>
            <w:tcBorders>
              <w:top w:val="single" w:sz="4" w:space="0" w:color="auto"/>
              <w:left w:val="single" w:sz="4" w:space="0" w:color="auto"/>
              <w:bottom w:val="single" w:sz="4" w:space="0" w:color="auto"/>
              <w:right w:val="nil"/>
            </w:tcBorders>
            <w:vAlign w:val="center"/>
            <w:hideMark/>
          </w:tcPr>
          <w:p w:rsidR="00AC409B" w:rsidRPr="005638BB" w:rsidRDefault="00AC409B" w:rsidP="00EA6E67">
            <w:pPr>
              <w:spacing w:before="100" w:beforeAutospacing="1" w:after="100" w:afterAutospacing="1"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跨地区有组织劳务输出人数</w:t>
            </w:r>
          </w:p>
        </w:tc>
        <w:tc>
          <w:tcPr>
            <w:tcW w:w="1112" w:type="dxa"/>
            <w:vMerge w:val="restart"/>
            <w:tcBorders>
              <w:top w:val="single" w:sz="4" w:space="0" w:color="auto"/>
              <w:left w:val="single" w:sz="4" w:space="0" w:color="auto"/>
              <w:bottom w:val="single" w:sz="4" w:space="0" w:color="auto"/>
              <w:right w:val="single" w:sz="4" w:space="0" w:color="auto"/>
            </w:tcBorders>
            <w:vAlign w:val="center"/>
            <w:hideMark/>
          </w:tcPr>
          <w:p w:rsidR="00AC409B" w:rsidRPr="005638BB" w:rsidRDefault="00AC409B" w:rsidP="00EA6E67">
            <w:pPr>
              <w:spacing w:before="100" w:beforeAutospacing="1" w:after="100" w:afterAutospacing="1" w:line="330" w:lineRule="atLeast"/>
              <w:rPr>
                <w:rFonts w:ascii="Verdana" w:hAnsi="Verdana" w:cs="宋体"/>
                <w:color w:val="000000"/>
                <w:kern w:val="0"/>
                <w:szCs w:val="21"/>
              </w:rPr>
            </w:pPr>
            <w:r w:rsidRPr="005638BB">
              <w:rPr>
                <w:rFonts w:ascii="&amp;apos" w:hAnsi="宋体" w:cs="宋体" w:hint="eastAsia"/>
                <w:color w:val="000000"/>
                <w:spacing w:val="-6"/>
                <w:kern w:val="0"/>
                <w:sz w:val="22"/>
                <w:szCs w:val="18"/>
              </w:rPr>
              <w:t>成功介绍农村劳动者就业人数</w:t>
            </w:r>
          </w:p>
        </w:tc>
        <w:tc>
          <w:tcPr>
            <w:tcW w:w="1112" w:type="dxa"/>
            <w:vMerge w:val="restart"/>
            <w:tcBorders>
              <w:top w:val="single" w:sz="4" w:space="0" w:color="auto"/>
              <w:left w:val="single" w:sz="4" w:space="0" w:color="auto"/>
              <w:bottom w:val="single" w:sz="4" w:space="0" w:color="auto"/>
              <w:right w:val="nil"/>
            </w:tcBorders>
            <w:vAlign w:val="center"/>
            <w:hideMark/>
          </w:tcPr>
          <w:p w:rsidR="00AC409B" w:rsidRPr="005638BB" w:rsidRDefault="00AC409B" w:rsidP="00EA6E67">
            <w:pPr>
              <w:spacing w:before="100" w:beforeAutospacing="1" w:after="100" w:afterAutospacing="1"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组织参加职业技能培训人数</w:t>
            </w:r>
          </w:p>
        </w:tc>
        <w:tc>
          <w:tcPr>
            <w:tcW w:w="1113" w:type="dxa"/>
            <w:tcBorders>
              <w:top w:val="single" w:sz="4" w:space="0" w:color="auto"/>
              <w:left w:val="nil"/>
              <w:bottom w:val="single" w:sz="4" w:space="0" w:color="auto"/>
              <w:right w:val="nil"/>
            </w:tcBorders>
            <w:vAlign w:val="center"/>
            <w:hideMark/>
          </w:tcPr>
          <w:p w:rsidR="00AC409B" w:rsidRPr="005638BB" w:rsidRDefault="00AC409B" w:rsidP="00EA6E67">
            <w:pPr>
              <w:spacing w:before="100" w:beforeAutospacing="1" w:after="100" w:afterAutospacing="1" w:line="330" w:lineRule="atLeast"/>
              <w:jc w:val="left"/>
              <w:rPr>
                <w:rFonts w:ascii="Verdana" w:hAnsi="Verdana" w:cs="宋体"/>
                <w:color w:val="000000"/>
                <w:kern w:val="0"/>
                <w:szCs w:val="21"/>
              </w:rPr>
            </w:pPr>
          </w:p>
        </w:tc>
        <w:tc>
          <w:tcPr>
            <w:tcW w:w="1025" w:type="dxa"/>
            <w:vMerge w:val="restart"/>
            <w:tcBorders>
              <w:top w:val="single" w:sz="4" w:space="0" w:color="auto"/>
              <w:left w:val="single" w:sz="4" w:space="0" w:color="auto"/>
              <w:bottom w:val="single" w:sz="4" w:space="0" w:color="auto"/>
              <w:right w:val="nil"/>
            </w:tcBorders>
            <w:vAlign w:val="center"/>
            <w:hideMark/>
          </w:tcPr>
          <w:p w:rsidR="00AC409B" w:rsidRPr="005638BB" w:rsidRDefault="00AC409B" w:rsidP="00EA6E67">
            <w:pPr>
              <w:spacing w:before="100" w:beforeAutospacing="1" w:after="100" w:afterAutospacing="1" w:line="330" w:lineRule="atLeast"/>
              <w:jc w:val="left"/>
              <w:rPr>
                <w:rFonts w:ascii="Verdana" w:hAnsi="Verdana" w:cs="宋体"/>
                <w:color w:val="000000"/>
                <w:kern w:val="0"/>
                <w:szCs w:val="21"/>
              </w:rPr>
            </w:pPr>
            <w:r w:rsidRPr="005638BB">
              <w:rPr>
                <w:rFonts w:ascii="宋体" w:hAnsi="宋体" w:cs="宋体" w:hint="eastAsia"/>
                <w:color w:val="000000"/>
                <w:spacing w:val="-6"/>
                <w:kern w:val="0"/>
                <w:sz w:val="22"/>
                <w:szCs w:val="18"/>
              </w:rPr>
              <w:t>接受创业服务人数</w:t>
            </w:r>
          </w:p>
        </w:tc>
        <w:tc>
          <w:tcPr>
            <w:tcW w:w="1148" w:type="dxa"/>
            <w:vMerge w:val="restart"/>
            <w:tcBorders>
              <w:top w:val="single" w:sz="4" w:space="0" w:color="auto"/>
              <w:left w:val="single" w:sz="4" w:space="0" w:color="auto"/>
              <w:bottom w:val="single" w:sz="4" w:space="0" w:color="auto"/>
              <w:right w:val="nil"/>
            </w:tcBorders>
            <w:vAlign w:val="center"/>
            <w:hideMark/>
          </w:tcPr>
          <w:p w:rsidR="00AC409B" w:rsidRPr="005638BB" w:rsidRDefault="00AC409B" w:rsidP="00EA6E67">
            <w:pPr>
              <w:spacing w:before="100" w:beforeAutospacing="1" w:after="100" w:afterAutospacing="1"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组织家政服务培训人数</w:t>
            </w:r>
          </w:p>
        </w:tc>
        <w:tc>
          <w:tcPr>
            <w:tcW w:w="1121" w:type="dxa"/>
            <w:vMerge w:val="restart"/>
            <w:tcBorders>
              <w:top w:val="single" w:sz="4" w:space="0" w:color="auto"/>
              <w:left w:val="single" w:sz="4" w:space="0" w:color="auto"/>
              <w:bottom w:val="single" w:sz="4" w:space="0" w:color="auto"/>
              <w:right w:val="nil"/>
            </w:tcBorders>
            <w:vAlign w:val="center"/>
            <w:hideMark/>
          </w:tcPr>
          <w:p w:rsidR="00AC409B" w:rsidRPr="005638BB" w:rsidRDefault="00AC409B" w:rsidP="00EA6E67">
            <w:pPr>
              <w:spacing w:before="100" w:beforeAutospacing="1" w:after="100" w:afterAutospacing="1"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提供小额担保贷款金额（万元）</w:t>
            </w:r>
          </w:p>
        </w:tc>
        <w:tc>
          <w:tcPr>
            <w:tcW w:w="1062" w:type="dxa"/>
            <w:vMerge w:val="restart"/>
            <w:tcBorders>
              <w:top w:val="single" w:sz="4" w:space="0" w:color="auto"/>
              <w:left w:val="single" w:sz="4" w:space="0" w:color="auto"/>
              <w:bottom w:val="single" w:sz="4" w:space="0" w:color="auto"/>
              <w:right w:val="nil"/>
            </w:tcBorders>
            <w:vAlign w:val="center"/>
            <w:hideMark/>
          </w:tcPr>
          <w:p w:rsidR="00AC409B" w:rsidRPr="005638BB" w:rsidRDefault="00AC409B" w:rsidP="00EA6E67">
            <w:pPr>
              <w:spacing w:before="100" w:beforeAutospacing="1" w:after="100" w:afterAutospacing="1" w:line="330" w:lineRule="atLeast"/>
              <w:jc w:val="left"/>
              <w:rPr>
                <w:rFonts w:ascii="Verdana" w:hAnsi="Verdana" w:cs="宋体"/>
                <w:color w:val="000000"/>
                <w:kern w:val="0"/>
                <w:szCs w:val="21"/>
              </w:rPr>
            </w:pPr>
            <w:r w:rsidRPr="005638BB">
              <w:rPr>
                <w:rFonts w:ascii="宋体" w:hAnsi="宋体" w:cs="宋体" w:hint="eastAsia"/>
                <w:color w:val="000000"/>
                <w:spacing w:val="-6"/>
                <w:kern w:val="0"/>
                <w:sz w:val="22"/>
                <w:szCs w:val="18"/>
              </w:rPr>
              <w:t>组织参加创业培训人数</w:t>
            </w:r>
          </w:p>
        </w:tc>
        <w:tc>
          <w:tcPr>
            <w:tcW w:w="1205" w:type="dxa"/>
            <w:vMerge w:val="restart"/>
            <w:tcBorders>
              <w:top w:val="single" w:sz="4" w:space="0" w:color="auto"/>
              <w:left w:val="single" w:sz="4" w:space="0" w:color="auto"/>
              <w:bottom w:val="single" w:sz="4" w:space="0" w:color="auto"/>
              <w:right w:val="nil"/>
            </w:tcBorders>
            <w:vAlign w:val="center"/>
            <w:hideMark/>
          </w:tcPr>
          <w:p w:rsidR="00AC409B" w:rsidRPr="005638BB" w:rsidRDefault="00AC409B" w:rsidP="00EA6E67">
            <w:pPr>
              <w:spacing w:before="100" w:beforeAutospacing="1" w:after="100" w:afterAutospacing="1"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提供劳动维权服务和法律援助人数</w:t>
            </w:r>
          </w:p>
        </w:tc>
      </w:tr>
      <w:tr w:rsidR="00AC409B" w:rsidRPr="005638BB" w:rsidTr="00EA6E67">
        <w:trPr>
          <w:trHeight w:val="375"/>
          <w:jc w:val="center"/>
        </w:trPr>
        <w:tc>
          <w:tcPr>
            <w:tcW w:w="1112" w:type="dxa"/>
            <w:vMerge/>
            <w:tcBorders>
              <w:top w:val="single" w:sz="4" w:space="0" w:color="auto"/>
              <w:left w:val="nil"/>
              <w:bottom w:val="single" w:sz="4" w:space="0" w:color="auto"/>
              <w:right w:val="single" w:sz="4" w:space="0" w:color="auto"/>
            </w:tcBorders>
            <w:vAlign w:val="center"/>
            <w:hideMark/>
          </w:tcPr>
          <w:p w:rsidR="00AC409B" w:rsidRPr="005638BB" w:rsidRDefault="00AC409B" w:rsidP="00EA6E67">
            <w:pPr>
              <w:widowControl/>
              <w:jc w:val="left"/>
              <w:rPr>
                <w:rFonts w:ascii="Verdana" w:hAnsi="Verdana" w:cs="宋体"/>
                <w:color w:val="000000"/>
                <w:kern w:val="0"/>
                <w:szCs w:val="21"/>
              </w:rPr>
            </w:pPr>
          </w:p>
        </w:tc>
        <w:tc>
          <w:tcPr>
            <w:tcW w:w="1112" w:type="dxa"/>
            <w:vMerge/>
            <w:tcBorders>
              <w:top w:val="single" w:sz="4" w:space="0" w:color="auto"/>
              <w:left w:val="nil"/>
              <w:bottom w:val="single" w:sz="4" w:space="0" w:color="auto"/>
              <w:right w:val="single" w:sz="4" w:space="0" w:color="auto"/>
            </w:tcBorders>
            <w:vAlign w:val="center"/>
            <w:hideMark/>
          </w:tcPr>
          <w:p w:rsidR="00AC409B" w:rsidRPr="005638BB" w:rsidRDefault="00AC409B" w:rsidP="00EA6E67">
            <w:pPr>
              <w:widowControl/>
              <w:jc w:val="left"/>
              <w:rPr>
                <w:rFonts w:ascii="Verdana" w:hAnsi="Verdana" w:cs="宋体"/>
                <w:color w:val="000000"/>
                <w:kern w:val="0"/>
                <w:szCs w:val="21"/>
              </w:rPr>
            </w:pPr>
          </w:p>
        </w:tc>
        <w:tc>
          <w:tcPr>
            <w:tcW w:w="1113" w:type="dxa"/>
            <w:vMerge/>
            <w:tcBorders>
              <w:top w:val="single" w:sz="4" w:space="0" w:color="auto"/>
              <w:left w:val="single" w:sz="4" w:space="0" w:color="auto"/>
              <w:bottom w:val="single" w:sz="4" w:space="0" w:color="auto"/>
              <w:right w:val="single" w:sz="4" w:space="0" w:color="auto"/>
            </w:tcBorders>
            <w:vAlign w:val="center"/>
            <w:hideMark/>
          </w:tcPr>
          <w:p w:rsidR="00AC409B" w:rsidRPr="005638BB" w:rsidRDefault="00AC409B" w:rsidP="00EA6E67">
            <w:pPr>
              <w:widowControl/>
              <w:jc w:val="left"/>
              <w:rPr>
                <w:rFonts w:ascii="Verdana" w:hAnsi="Verdana" w:cs="宋体"/>
                <w:color w:val="000000"/>
                <w:kern w:val="0"/>
                <w:szCs w:val="21"/>
              </w:rPr>
            </w:pPr>
          </w:p>
        </w:tc>
        <w:tc>
          <w:tcPr>
            <w:tcW w:w="1112" w:type="dxa"/>
            <w:vMerge/>
            <w:tcBorders>
              <w:top w:val="single" w:sz="4" w:space="0" w:color="auto"/>
              <w:left w:val="single" w:sz="4" w:space="0" w:color="auto"/>
              <w:bottom w:val="single" w:sz="4" w:space="0" w:color="auto"/>
              <w:right w:val="nil"/>
            </w:tcBorders>
            <w:vAlign w:val="center"/>
            <w:hideMark/>
          </w:tcPr>
          <w:p w:rsidR="00AC409B" w:rsidRPr="005638BB" w:rsidRDefault="00AC409B" w:rsidP="00EA6E67">
            <w:pPr>
              <w:widowControl/>
              <w:jc w:val="left"/>
              <w:rPr>
                <w:rFonts w:ascii="Verdana" w:hAnsi="Verdana" w:cs="宋体"/>
                <w:color w:val="000000"/>
                <w:kern w:val="0"/>
                <w:szCs w:val="21"/>
              </w:rPr>
            </w:pPr>
          </w:p>
        </w:tc>
        <w:tc>
          <w:tcPr>
            <w:tcW w:w="1112" w:type="dxa"/>
            <w:vMerge/>
            <w:tcBorders>
              <w:top w:val="single" w:sz="4" w:space="0" w:color="auto"/>
              <w:left w:val="single" w:sz="4" w:space="0" w:color="auto"/>
              <w:bottom w:val="single" w:sz="4" w:space="0" w:color="auto"/>
              <w:right w:val="nil"/>
            </w:tcBorders>
            <w:vAlign w:val="center"/>
            <w:hideMark/>
          </w:tcPr>
          <w:p w:rsidR="00AC409B" w:rsidRPr="005638BB" w:rsidRDefault="00AC409B" w:rsidP="00EA6E67">
            <w:pPr>
              <w:widowControl/>
              <w:jc w:val="left"/>
              <w:rPr>
                <w:rFonts w:ascii="Verdana" w:hAnsi="Verdana" w:cs="宋体"/>
                <w:color w:val="000000"/>
                <w:kern w:val="0"/>
                <w:szCs w:val="21"/>
              </w:rPr>
            </w:pPr>
          </w:p>
        </w:tc>
        <w:tc>
          <w:tcPr>
            <w:tcW w:w="1112" w:type="dxa"/>
            <w:vMerge/>
            <w:tcBorders>
              <w:top w:val="single" w:sz="4" w:space="0" w:color="auto"/>
              <w:left w:val="single" w:sz="4" w:space="0" w:color="auto"/>
              <w:bottom w:val="single" w:sz="4" w:space="0" w:color="auto"/>
              <w:right w:val="single" w:sz="4" w:space="0" w:color="auto"/>
            </w:tcBorders>
            <w:vAlign w:val="center"/>
            <w:hideMark/>
          </w:tcPr>
          <w:p w:rsidR="00AC409B" w:rsidRPr="005638BB" w:rsidRDefault="00AC409B" w:rsidP="00EA6E67">
            <w:pPr>
              <w:widowControl/>
              <w:jc w:val="left"/>
              <w:rPr>
                <w:rFonts w:ascii="Verdana" w:hAnsi="Verdana" w:cs="宋体"/>
                <w:color w:val="000000"/>
                <w:kern w:val="0"/>
                <w:szCs w:val="21"/>
              </w:rPr>
            </w:pPr>
          </w:p>
        </w:tc>
        <w:tc>
          <w:tcPr>
            <w:tcW w:w="1112" w:type="dxa"/>
            <w:vMerge/>
            <w:tcBorders>
              <w:top w:val="single" w:sz="4" w:space="0" w:color="auto"/>
              <w:left w:val="single" w:sz="4" w:space="0" w:color="auto"/>
              <w:bottom w:val="single" w:sz="4" w:space="0" w:color="auto"/>
              <w:right w:val="nil"/>
            </w:tcBorders>
            <w:vAlign w:val="center"/>
            <w:hideMark/>
          </w:tcPr>
          <w:p w:rsidR="00AC409B" w:rsidRPr="005638BB" w:rsidRDefault="00AC409B" w:rsidP="00EA6E67">
            <w:pPr>
              <w:widowControl/>
              <w:jc w:val="left"/>
              <w:rPr>
                <w:rFonts w:ascii="Verdana" w:hAnsi="Verdana" w:cs="宋体"/>
                <w:color w:val="000000"/>
                <w:kern w:val="0"/>
                <w:szCs w:val="21"/>
              </w:rPr>
            </w:pPr>
          </w:p>
        </w:tc>
        <w:tc>
          <w:tcPr>
            <w:tcW w:w="1113" w:type="dxa"/>
            <w:tcBorders>
              <w:top w:val="single" w:sz="4" w:space="0" w:color="auto"/>
              <w:left w:val="single" w:sz="4" w:space="0" w:color="auto"/>
              <w:bottom w:val="single" w:sz="4" w:space="0" w:color="auto"/>
              <w:right w:val="single" w:sz="4" w:space="0" w:color="auto"/>
            </w:tcBorders>
            <w:vAlign w:val="center"/>
            <w:hideMark/>
          </w:tcPr>
          <w:p w:rsidR="00AC409B" w:rsidRPr="005638BB" w:rsidRDefault="00AC409B" w:rsidP="00EA6E67">
            <w:pPr>
              <w:spacing w:line="330" w:lineRule="atLeast"/>
              <w:jc w:val="left"/>
              <w:rPr>
                <w:rFonts w:ascii="&amp;apos" w:hAnsi="宋体" w:cs="宋体"/>
                <w:color w:val="000000"/>
                <w:spacing w:val="-6"/>
                <w:kern w:val="0"/>
                <w:sz w:val="22"/>
                <w:szCs w:val="18"/>
              </w:rPr>
            </w:pPr>
            <w:r w:rsidRPr="005638BB">
              <w:rPr>
                <w:rFonts w:ascii="&amp;apos" w:hAnsi="宋体" w:cs="宋体" w:hint="eastAsia"/>
                <w:color w:val="000000"/>
                <w:spacing w:val="-6"/>
                <w:kern w:val="0"/>
                <w:sz w:val="22"/>
                <w:szCs w:val="18"/>
              </w:rPr>
              <w:t>其中：</w:t>
            </w:r>
          </w:p>
          <w:p w:rsidR="00AC409B" w:rsidRPr="005638BB" w:rsidRDefault="00AC409B" w:rsidP="00EA6E67">
            <w:pPr>
              <w:spacing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享受培训补贴人数</w:t>
            </w:r>
          </w:p>
        </w:tc>
        <w:tc>
          <w:tcPr>
            <w:tcW w:w="1025" w:type="dxa"/>
            <w:vMerge/>
            <w:tcBorders>
              <w:top w:val="single" w:sz="4" w:space="0" w:color="auto"/>
              <w:left w:val="single" w:sz="4" w:space="0" w:color="auto"/>
              <w:bottom w:val="single" w:sz="4" w:space="0" w:color="auto"/>
              <w:right w:val="nil"/>
            </w:tcBorders>
            <w:vAlign w:val="center"/>
            <w:hideMark/>
          </w:tcPr>
          <w:p w:rsidR="00AC409B" w:rsidRPr="005638BB" w:rsidRDefault="00AC409B" w:rsidP="00EA6E67">
            <w:pPr>
              <w:widowControl/>
              <w:jc w:val="left"/>
              <w:rPr>
                <w:rFonts w:ascii="Verdana" w:hAnsi="Verdana" w:cs="宋体"/>
                <w:color w:val="000000"/>
                <w:kern w:val="0"/>
                <w:szCs w:val="21"/>
              </w:rPr>
            </w:pPr>
          </w:p>
        </w:tc>
        <w:tc>
          <w:tcPr>
            <w:tcW w:w="1148" w:type="dxa"/>
            <w:vMerge/>
            <w:tcBorders>
              <w:top w:val="single" w:sz="4" w:space="0" w:color="auto"/>
              <w:left w:val="single" w:sz="4" w:space="0" w:color="auto"/>
              <w:bottom w:val="single" w:sz="4" w:space="0" w:color="auto"/>
              <w:right w:val="nil"/>
            </w:tcBorders>
            <w:vAlign w:val="center"/>
            <w:hideMark/>
          </w:tcPr>
          <w:p w:rsidR="00AC409B" w:rsidRPr="005638BB" w:rsidRDefault="00AC409B" w:rsidP="00EA6E67">
            <w:pPr>
              <w:widowControl/>
              <w:jc w:val="left"/>
              <w:rPr>
                <w:rFonts w:ascii="Verdana" w:hAnsi="Verdana" w:cs="宋体"/>
                <w:color w:val="000000"/>
                <w:kern w:val="0"/>
                <w:szCs w:val="21"/>
              </w:rPr>
            </w:pPr>
          </w:p>
        </w:tc>
        <w:tc>
          <w:tcPr>
            <w:tcW w:w="1121" w:type="dxa"/>
            <w:vMerge/>
            <w:tcBorders>
              <w:top w:val="single" w:sz="4" w:space="0" w:color="auto"/>
              <w:left w:val="single" w:sz="4" w:space="0" w:color="auto"/>
              <w:bottom w:val="single" w:sz="4" w:space="0" w:color="auto"/>
              <w:right w:val="nil"/>
            </w:tcBorders>
            <w:vAlign w:val="center"/>
            <w:hideMark/>
          </w:tcPr>
          <w:p w:rsidR="00AC409B" w:rsidRPr="005638BB" w:rsidRDefault="00AC409B" w:rsidP="00EA6E67">
            <w:pPr>
              <w:widowControl/>
              <w:jc w:val="left"/>
              <w:rPr>
                <w:rFonts w:ascii="Verdana" w:hAnsi="Verdana" w:cs="宋体"/>
                <w:color w:val="000000"/>
                <w:kern w:val="0"/>
                <w:szCs w:val="21"/>
              </w:rPr>
            </w:pPr>
          </w:p>
        </w:tc>
        <w:tc>
          <w:tcPr>
            <w:tcW w:w="1062" w:type="dxa"/>
            <w:vMerge/>
            <w:tcBorders>
              <w:top w:val="single" w:sz="4" w:space="0" w:color="auto"/>
              <w:left w:val="single" w:sz="4" w:space="0" w:color="auto"/>
              <w:bottom w:val="single" w:sz="4" w:space="0" w:color="auto"/>
              <w:right w:val="nil"/>
            </w:tcBorders>
            <w:vAlign w:val="center"/>
            <w:hideMark/>
          </w:tcPr>
          <w:p w:rsidR="00AC409B" w:rsidRPr="005638BB" w:rsidRDefault="00AC409B" w:rsidP="00EA6E67">
            <w:pPr>
              <w:widowControl/>
              <w:jc w:val="left"/>
              <w:rPr>
                <w:rFonts w:ascii="Verdana" w:hAnsi="Verdana" w:cs="宋体"/>
                <w:color w:val="000000"/>
                <w:kern w:val="0"/>
                <w:szCs w:val="21"/>
              </w:rPr>
            </w:pPr>
          </w:p>
        </w:tc>
        <w:tc>
          <w:tcPr>
            <w:tcW w:w="1205" w:type="dxa"/>
            <w:vMerge/>
            <w:tcBorders>
              <w:top w:val="single" w:sz="4" w:space="0" w:color="auto"/>
              <w:left w:val="single" w:sz="4" w:space="0" w:color="auto"/>
              <w:bottom w:val="single" w:sz="4" w:space="0" w:color="auto"/>
              <w:right w:val="nil"/>
            </w:tcBorders>
            <w:vAlign w:val="center"/>
            <w:hideMark/>
          </w:tcPr>
          <w:p w:rsidR="00AC409B" w:rsidRPr="005638BB" w:rsidRDefault="00AC409B" w:rsidP="00EA6E67">
            <w:pPr>
              <w:widowControl/>
              <w:jc w:val="left"/>
              <w:rPr>
                <w:rFonts w:ascii="Verdana" w:hAnsi="Verdana" w:cs="宋体"/>
                <w:color w:val="000000"/>
                <w:kern w:val="0"/>
                <w:szCs w:val="21"/>
              </w:rPr>
            </w:pPr>
          </w:p>
        </w:tc>
      </w:tr>
      <w:tr w:rsidR="00AC409B" w:rsidRPr="005638BB" w:rsidTr="00EA6E67">
        <w:trPr>
          <w:trHeight w:val="375"/>
          <w:jc w:val="center"/>
        </w:trPr>
        <w:tc>
          <w:tcPr>
            <w:tcW w:w="1112" w:type="dxa"/>
            <w:tcBorders>
              <w:top w:val="single" w:sz="4" w:space="0" w:color="auto"/>
              <w:left w:val="nil"/>
              <w:bottom w:val="single" w:sz="4" w:space="0" w:color="auto"/>
              <w:right w:val="single" w:sz="4" w:space="0" w:color="auto"/>
            </w:tcBorders>
            <w:vAlign w:val="center"/>
            <w:hideMark/>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r w:rsidRPr="005638BB">
              <w:rPr>
                <w:rFonts w:ascii="&amp;apos" w:hAnsi="宋体" w:cs="宋体" w:hint="eastAsia"/>
                <w:color w:val="000000"/>
                <w:kern w:val="0"/>
                <w:sz w:val="22"/>
                <w:szCs w:val="18"/>
              </w:rPr>
              <w:t>甲</w:t>
            </w:r>
          </w:p>
        </w:tc>
        <w:tc>
          <w:tcPr>
            <w:tcW w:w="1112" w:type="dxa"/>
            <w:tcBorders>
              <w:top w:val="single" w:sz="4" w:space="0" w:color="auto"/>
              <w:left w:val="nil"/>
              <w:bottom w:val="single" w:sz="4" w:space="0" w:color="auto"/>
              <w:right w:val="single" w:sz="4" w:space="0" w:color="auto"/>
            </w:tcBorders>
            <w:vAlign w:val="center"/>
            <w:hideMark/>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1</w:t>
            </w:r>
          </w:p>
        </w:tc>
        <w:tc>
          <w:tcPr>
            <w:tcW w:w="1113" w:type="dxa"/>
            <w:tcBorders>
              <w:top w:val="single" w:sz="4" w:space="0" w:color="auto"/>
              <w:left w:val="single" w:sz="4" w:space="0" w:color="auto"/>
              <w:bottom w:val="single" w:sz="4" w:space="0" w:color="auto"/>
              <w:right w:val="single" w:sz="4" w:space="0" w:color="auto"/>
            </w:tcBorders>
            <w:vAlign w:val="center"/>
            <w:hideMark/>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2</w:t>
            </w:r>
          </w:p>
        </w:tc>
        <w:tc>
          <w:tcPr>
            <w:tcW w:w="1112" w:type="dxa"/>
            <w:tcBorders>
              <w:top w:val="single" w:sz="4" w:space="0" w:color="auto"/>
              <w:left w:val="single" w:sz="4" w:space="0" w:color="auto"/>
              <w:bottom w:val="single" w:sz="4" w:space="0" w:color="auto"/>
              <w:right w:val="single" w:sz="4" w:space="0" w:color="auto"/>
            </w:tcBorders>
            <w:vAlign w:val="center"/>
            <w:hideMark/>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3</w:t>
            </w:r>
          </w:p>
        </w:tc>
        <w:tc>
          <w:tcPr>
            <w:tcW w:w="1112" w:type="dxa"/>
            <w:tcBorders>
              <w:top w:val="single" w:sz="4" w:space="0" w:color="auto"/>
              <w:left w:val="single" w:sz="4" w:space="0" w:color="auto"/>
              <w:bottom w:val="single" w:sz="4" w:space="0" w:color="auto"/>
              <w:right w:val="single" w:sz="4" w:space="0" w:color="auto"/>
            </w:tcBorders>
            <w:vAlign w:val="center"/>
            <w:hideMark/>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4</w:t>
            </w:r>
          </w:p>
        </w:tc>
        <w:tc>
          <w:tcPr>
            <w:tcW w:w="1112" w:type="dxa"/>
            <w:tcBorders>
              <w:top w:val="single" w:sz="4" w:space="0" w:color="auto"/>
              <w:left w:val="single" w:sz="4" w:space="0" w:color="auto"/>
              <w:bottom w:val="single" w:sz="4" w:space="0" w:color="auto"/>
              <w:right w:val="single" w:sz="4" w:space="0" w:color="auto"/>
            </w:tcBorders>
            <w:vAlign w:val="center"/>
            <w:hideMark/>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5</w:t>
            </w:r>
          </w:p>
        </w:tc>
        <w:tc>
          <w:tcPr>
            <w:tcW w:w="1112" w:type="dxa"/>
            <w:tcBorders>
              <w:top w:val="single" w:sz="4" w:space="0" w:color="auto"/>
              <w:left w:val="single" w:sz="4" w:space="0" w:color="auto"/>
              <w:bottom w:val="single" w:sz="4" w:space="0" w:color="auto"/>
              <w:right w:val="single" w:sz="4" w:space="0" w:color="auto"/>
            </w:tcBorders>
            <w:vAlign w:val="center"/>
            <w:hideMark/>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6</w:t>
            </w:r>
          </w:p>
        </w:tc>
        <w:tc>
          <w:tcPr>
            <w:tcW w:w="1113" w:type="dxa"/>
            <w:tcBorders>
              <w:top w:val="single" w:sz="4" w:space="0" w:color="auto"/>
              <w:left w:val="single" w:sz="4" w:space="0" w:color="auto"/>
              <w:bottom w:val="single" w:sz="4" w:space="0" w:color="auto"/>
              <w:right w:val="single" w:sz="4" w:space="0" w:color="auto"/>
            </w:tcBorders>
            <w:vAlign w:val="center"/>
            <w:hideMark/>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7</w:t>
            </w:r>
          </w:p>
        </w:tc>
        <w:tc>
          <w:tcPr>
            <w:tcW w:w="1025" w:type="dxa"/>
            <w:tcBorders>
              <w:top w:val="single" w:sz="4" w:space="0" w:color="auto"/>
              <w:left w:val="single" w:sz="4" w:space="0" w:color="auto"/>
              <w:bottom w:val="single" w:sz="4" w:space="0" w:color="auto"/>
              <w:right w:val="single" w:sz="4" w:space="0" w:color="auto"/>
            </w:tcBorders>
            <w:vAlign w:val="center"/>
            <w:hideMark/>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8</w:t>
            </w:r>
          </w:p>
        </w:tc>
        <w:tc>
          <w:tcPr>
            <w:tcW w:w="1148" w:type="dxa"/>
            <w:tcBorders>
              <w:top w:val="single" w:sz="4" w:space="0" w:color="auto"/>
              <w:left w:val="single" w:sz="4" w:space="0" w:color="auto"/>
              <w:bottom w:val="single" w:sz="4" w:space="0" w:color="auto"/>
              <w:right w:val="single" w:sz="4" w:space="0" w:color="auto"/>
            </w:tcBorders>
            <w:vAlign w:val="center"/>
            <w:hideMark/>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9</w:t>
            </w:r>
          </w:p>
        </w:tc>
        <w:tc>
          <w:tcPr>
            <w:tcW w:w="1121" w:type="dxa"/>
            <w:tcBorders>
              <w:top w:val="single" w:sz="4" w:space="0" w:color="auto"/>
              <w:left w:val="single" w:sz="4" w:space="0" w:color="auto"/>
              <w:bottom w:val="single" w:sz="4" w:space="0" w:color="auto"/>
              <w:right w:val="single" w:sz="4" w:space="0" w:color="auto"/>
            </w:tcBorders>
            <w:vAlign w:val="center"/>
            <w:hideMark/>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10</w:t>
            </w:r>
          </w:p>
        </w:tc>
        <w:tc>
          <w:tcPr>
            <w:tcW w:w="1062" w:type="dxa"/>
            <w:tcBorders>
              <w:top w:val="single" w:sz="4" w:space="0" w:color="auto"/>
              <w:left w:val="single" w:sz="4" w:space="0" w:color="auto"/>
              <w:bottom w:val="single" w:sz="4" w:space="0" w:color="auto"/>
              <w:right w:val="single" w:sz="4" w:space="0" w:color="auto"/>
            </w:tcBorders>
            <w:vAlign w:val="center"/>
            <w:hideMark/>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11</w:t>
            </w:r>
          </w:p>
        </w:tc>
        <w:tc>
          <w:tcPr>
            <w:tcW w:w="1205" w:type="dxa"/>
            <w:tcBorders>
              <w:top w:val="single" w:sz="4" w:space="0" w:color="auto"/>
              <w:left w:val="single" w:sz="4" w:space="0" w:color="auto"/>
              <w:bottom w:val="single" w:sz="4" w:space="0" w:color="auto"/>
              <w:right w:val="nil"/>
            </w:tcBorders>
            <w:vAlign w:val="center"/>
            <w:hideMark/>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12</w:t>
            </w:r>
          </w:p>
        </w:tc>
      </w:tr>
      <w:tr w:rsidR="00AC409B" w:rsidRPr="005638BB" w:rsidTr="00EA6E67">
        <w:trPr>
          <w:trHeight w:val="397"/>
          <w:jc w:val="center"/>
        </w:trPr>
        <w:tc>
          <w:tcPr>
            <w:tcW w:w="1112" w:type="dxa"/>
            <w:tcBorders>
              <w:top w:val="single" w:sz="4" w:space="0" w:color="auto"/>
              <w:left w:val="nil"/>
              <w:bottom w:val="single" w:sz="4" w:space="0" w:color="auto"/>
              <w:right w:val="single" w:sz="4" w:space="0" w:color="auto"/>
            </w:tcBorders>
            <w:vAlign w:val="center"/>
            <w:hideMark/>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r w:rsidRPr="005638BB">
              <w:rPr>
                <w:rFonts w:ascii="&amp;apos" w:hAnsi="宋体" w:cs="宋体" w:hint="eastAsia"/>
                <w:color w:val="000000"/>
                <w:kern w:val="0"/>
                <w:sz w:val="22"/>
                <w:szCs w:val="18"/>
              </w:rPr>
              <w:t>总计</w:t>
            </w:r>
          </w:p>
        </w:tc>
        <w:tc>
          <w:tcPr>
            <w:tcW w:w="1112" w:type="dxa"/>
            <w:tcBorders>
              <w:top w:val="single" w:sz="4" w:space="0" w:color="auto"/>
              <w:left w:val="nil"/>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13" w:type="dxa"/>
            <w:tcBorders>
              <w:top w:val="single" w:sz="4" w:space="0" w:color="auto"/>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single" w:sz="4" w:space="0" w:color="auto"/>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single" w:sz="4" w:space="0" w:color="auto"/>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single" w:sz="4" w:space="0" w:color="auto"/>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single" w:sz="4" w:space="0" w:color="auto"/>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13" w:type="dxa"/>
            <w:tcBorders>
              <w:top w:val="single" w:sz="4" w:space="0" w:color="auto"/>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025" w:type="dxa"/>
            <w:tcBorders>
              <w:top w:val="single" w:sz="4" w:space="0" w:color="auto"/>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48" w:type="dxa"/>
            <w:tcBorders>
              <w:top w:val="single" w:sz="4" w:space="0" w:color="auto"/>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21" w:type="dxa"/>
            <w:tcBorders>
              <w:top w:val="single" w:sz="4" w:space="0" w:color="auto"/>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205" w:type="dxa"/>
            <w:tcBorders>
              <w:top w:val="single" w:sz="4" w:space="0" w:color="auto"/>
              <w:left w:val="single" w:sz="4" w:space="0" w:color="auto"/>
              <w:bottom w:val="single" w:sz="4" w:space="0" w:color="auto"/>
              <w:right w:val="nil"/>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r>
      <w:tr w:rsidR="00AC409B" w:rsidRPr="005638BB" w:rsidTr="00EA6E67">
        <w:trPr>
          <w:trHeight w:val="397"/>
          <w:jc w:val="center"/>
        </w:trPr>
        <w:tc>
          <w:tcPr>
            <w:tcW w:w="1112" w:type="dxa"/>
            <w:tcBorders>
              <w:top w:val="single" w:sz="4" w:space="0" w:color="auto"/>
              <w:left w:val="nil"/>
              <w:bottom w:val="single" w:sz="4" w:space="0" w:color="auto"/>
              <w:right w:val="single" w:sz="4" w:space="0" w:color="auto"/>
            </w:tcBorders>
            <w:vAlign w:val="center"/>
            <w:hideMark/>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r w:rsidRPr="005638BB">
              <w:rPr>
                <w:rFonts w:ascii="Verdana" w:hAnsi="Verdana" w:cs="宋体"/>
                <w:color w:val="000000"/>
                <w:kern w:val="0"/>
                <w:szCs w:val="21"/>
              </w:rPr>
              <w:t>××</w:t>
            </w:r>
            <w:r w:rsidRPr="005638BB">
              <w:rPr>
                <w:rFonts w:ascii="&amp;apos" w:hAnsi="宋体" w:cs="宋体" w:hint="eastAsia"/>
                <w:color w:val="000000"/>
                <w:kern w:val="0"/>
                <w:sz w:val="22"/>
                <w:szCs w:val="18"/>
              </w:rPr>
              <w:t>市</w:t>
            </w:r>
          </w:p>
        </w:tc>
        <w:tc>
          <w:tcPr>
            <w:tcW w:w="1112" w:type="dxa"/>
            <w:tcBorders>
              <w:top w:val="single" w:sz="4" w:space="0" w:color="auto"/>
              <w:left w:val="nil"/>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13" w:type="dxa"/>
            <w:tcBorders>
              <w:top w:val="single" w:sz="4" w:space="0" w:color="auto"/>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single" w:sz="4" w:space="0" w:color="auto"/>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single" w:sz="4" w:space="0" w:color="auto"/>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single" w:sz="4" w:space="0" w:color="auto"/>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single" w:sz="4" w:space="0" w:color="auto"/>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13" w:type="dxa"/>
            <w:tcBorders>
              <w:top w:val="single" w:sz="4" w:space="0" w:color="auto"/>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025" w:type="dxa"/>
            <w:tcBorders>
              <w:top w:val="single" w:sz="4" w:space="0" w:color="auto"/>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48" w:type="dxa"/>
            <w:tcBorders>
              <w:top w:val="single" w:sz="4" w:space="0" w:color="auto"/>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21" w:type="dxa"/>
            <w:tcBorders>
              <w:top w:val="single" w:sz="4" w:space="0" w:color="auto"/>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062" w:type="dxa"/>
            <w:tcBorders>
              <w:top w:val="single" w:sz="4" w:space="0" w:color="auto"/>
              <w:left w:val="single" w:sz="4" w:space="0" w:color="auto"/>
              <w:bottom w:val="single" w:sz="4" w:space="0" w:color="auto"/>
              <w:right w:val="nil"/>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205" w:type="dxa"/>
            <w:tcBorders>
              <w:top w:val="single" w:sz="4" w:space="0" w:color="auto"/>
              <w:left w:val="single" w:sz="4" w:space="0" w:color="auto"/>
              <w:bottom w:val="single" w:sz="4" w:space="0" w:color="auto"/>
              <w:right w:val="nil"/>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r>
      <w:tr w:rsidR="00AC409B" w:rsidRPr="005638BB" w:rsidTr="00EA6E67">
        <w:trPr>
          <w:trHeight w:val="397"/>
          <w:jc w:val="center"/>
        </w:trPr>
        <w:tc>
          <w:tcPr>
            <w:tcW w:w="1112" w:type="dxa"/>
            <w:tcBorders>
              <w:top w:val="nil"/>
              <w:left w:val="nil"/>
              <w:bottom w:val="single" w:sz="4" w:space="0" w:color="auto"/>
              <w:right w:val="single" w:sz="4" w:space="0" w:color="auto"/>
            </w:tcBorders>
            <w:vAlign w:val="center"/>
            <w:hideMark/>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r w:rsidRPr="005638BB">
              <w:rPr>
                <w:rFonts w:ascii="Verdana" w:hAnsi="Verdana" w:cs="宋体"/>
                <w:color w:val="000000"/>
                <w:kern w:val="0"/>
                <w:szCs w:val="21"/>
              </w:rPr>
              <w:t>……</w:t>
            </w:r>
          </w:p>
        </w:tc>
        <w:tc>
          <w:tcPr>
            <w:tcW w:w="1112" w:type="dxa"/>
            <w:tcBorders>
              <w:top w:val="nil"/>
              <w:left w:val="nil"/>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13" w:type="dxa"/>
            <w:tcBorders>
              <w:top w:val="nil"/>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nil"/>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nil"/>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nil"/>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nil"/>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13" w:type="dxa"/>
            <w:tcBorders>
              <w:top w:val="nil"/>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025" w:type="dxa"/>
            <w:tcBorders>
              <w:top w:val="single" w:sz="4" w:space="0" w:color="auto"/>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48" w:type="dxa"/>
            <w:tcBorders>
              <w:top w:val="nil"/>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21" w:type="dxa"/>
            <w:tcBorders>
              <w:top w:val="nil"/>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062" w:type="dxa"/>
            <w:tcBorders>
              <w:top w:val="nil"/>
              <w:left w:val="single" w:sz="4" w:space="0" w:color="auto"/>
              <w:bottom w:val="single" w:sz="4" w:space="0" w:color="auto"/>
              <w:right w:val="nil"/>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205" w:type="dxa"/>
            <w:tcBorders>
              <w:top w:val="nil"/>
              <w:left w:val="single" w:sz="4" w:space="0" w:color="auto"/>
              <w:bottom w:val="single" w:sz="4" w:space="0" w:color="auto"/>
              <w:right w:val="nil"/>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r>
      <w:tr w:rsidR="00AC409B" w:rsidRPr="005638BB" w:rsidTr="00EA6E67">
        <w:trPr>
          <w:trHeight w:val="397"/>
          <w:jc w:val="center"/>
        </w:trPr>
        <w:tc>
          <w:tcPr>
            <w:tcW w:w="1112" w:type="dxa"/>
            <w:tcBorders>
              <w:top w:val="nil"/>
              <w:left w:val="nil"/>
              <w:bottom w:val="single" w:sz="4" w:space="0" w:color="auto"/>
              <w:right w:val="single" w:sz="4" w:space="0" w:color="auto"/>
            </w:tcBorders>
            <w:vAlign w:val="center"/>
            <w:hideMark/>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r w:rsidRPr="005638BB">
              <w:rPr>
                <w:rFonts w:ascii="Verdana" w:hAnsi="Verdana" w:cs="宋体"/>
                <w:color w:val="000000"/>
                <w:kern w:val="0"/>
                <w:szCs w:val="21"/>
              </w:rPr>
              <w:t>……</w:t>
            </w:r>
          </w:p>
        </w:tc>
        <w:tc>
          <w:tcPr>
            <w:tcW w:w="1112" w:type="dxa"/>
            <w:tcBorders>
              <w:top w:val="nil"/>
              <w:left w:val="nil"/>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13" w:type="dxa"/>
            <w:tcBorders>
              <w:top w:val="nil"/>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nil"/>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nil"/>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nil"/>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12" w:type="dxa"/>
            <w:tcBorders>
              <w:top w:val="nil"/>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13" w:type="dxa"/>
            <w:tcBorders>
              <w:top w:val="nil"/>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025" w:type="dxa"/>
            <w:tcBorders>
              <w:top w:val="single" w:sz="4" w:space="0" w:color="auto"/>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48" w:type="dxa"/>
            <w:tcBorders>
              <w:top w:val="nil"/>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121" w:type="dxa"/>
            <w:tcBorders>
              <w:top w:val="nil"/>
              <w:left w:val="single" w:sz="4" w:space="0" w:color="auto"/>
              <w:bottom w:val="single" w:sz="4" w:space="0" w:color="auto"/>
              <w:right w:val="single" w:sz="4" w:space="0" w:color="auto"/>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062" w:type="dxa"/>
            <w:tcBorders>
              <w:top w:val="nil"/>
              <w:left w:val="single" w:sz="4" w:space="0" w:color="auto"/>
              <w:bottom w:val="single" w:sz="4" w:space="0" w:color="auto"/>
              <w:right w:val="nil"/>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c>
          <w:tcPr>
            <w:tcW w:w="1205" w:type="dxa"/>
            <w:tcBorders>
              <w:top w:val="nil"/>
              <w:left w:val="single" w:sz="4" w:space="0" w:color="auto"/>
              <w:bottom w:val="single" w:sz="4" w:space="0" w:color="auto"/>
              <w:right w:val="nil"/>
            </w:tcBorders>
            <w:vAlign w:val="center"/>
          </w:tcPr>
          <w:p w:rsidR="00AC409B" w:rsidRPr="005638BB" w:rsidRDefault="00AC409B" w:rsidP="00EA6E67">
            <w:pPr>
              <w:spacing w:before="100" w:beforeAutospacing="1" w:after="100" w:afterAutospacing="1" w:line="330" w:lineRule="atLeast"/>
              <w:jc w:val="center"/>
              <w:rPr>
                <w:rFonts w:ascii="Verdana" w:hAnsi="Verdana" w:cs="宋体"/>
                <w:color w:val="000000"/>
                <w:kern w:val="0"/>
                <w:szCs w:val="21"/>
              </w:rPr>
            </w:pPr>
          </w:p>
        </w:tc>
      </w:tr>
    </w:tbl>
    <w:p w:rsidR="00AC409B" w:rsidRPr="002D5F22" w:rsidRDefault="00AC409B" w:rsidP="002D5F22">
      <w:pPr>
        <w:snapToGrid w:val="0"/>
        <w:spacing w:before="100" w:beforeAutospacing="1" w:after="100" w:afterAutospacing="1" w:line="210" w:lineRule="exact"/>
        <w:ind w:leftChars="-330" w:left="-693" w:rightChars="-338" w:right="-710"/>
        <w:jc w:val="left"/>
        <w:rPr>
          <w:rFonts w:ascii="宋体" w:hAnsi="宋体" w:cs="宋体"/>
          <w:color w:val="000000"/>
          <w:kern w:val="0"/>
          <w:sz w:val="23"/>
          <w:szCs w:val="21"/>
        </w:rPr>
      </w:pPr>
      <w:r w:rsidRPr="005638BB">
        <w:rPr>
          <w:rFonts w:ascii="宋体" w:hAnsi="宋体" w:cs="宋体" w:hint="eastAsia"/>
          <w:color w:val="000000"/>
          <w:kern w:val="0"/>
          <w:sz w:val="23"/>
          <w:szCs w:val="21"/>
        </w:rPr>
        <w:t>单位负责人签章：</w:t>
      </w:r>
      <w:r w:rsidR="002D5F22">
        <w:rPr>
          <w:rFonts w:ascii="宋体" w:hAnsi="宋体" w:cs="宋体" w:hint="eastAsia"/>
          <w:color w:val="000000"/>
          <w:kern w:val="0"/>
          <w:sz w:val="23"/>
          <w:szCs w:val="21"/>
        </w:rPr>
        <w:t xml:space="preserve">                  </w:t>
      </w:r>
      <w:r w:rsidRPr="005638BB">
        <w:rPr>
          <w:rFonts w:ascii="宋体" w:hAnsi="宋体" w:cs="宋体" w:hint="eastAsia"/>
          <w:color w:val="000000"/>
          <w:kern w:val="0"/>
          <w:sz w:val="23"/>
          <w:szCs w:val="21"/>
        </w:rPr>
        <w:t>填表人签章：</w:t>
      </w:r>
      <w:r w:rsidR="002D5F22">
        <w:rPr>
          <w:rFonts w:ascii="宋体" w:hAnsi="宋体" w:cs="宋体" w:hint="eastAsia"/>
          <w:color w:val="000000"/>
          <w:kern w:val="0"/>
          <w:sz w:val="23"/>
          <w:szCs w:val="21"/>
        </w:rPr>
        <w:t xml:space="preserve">                  </w:t>
      </w:r>
      <w:r w:rsidRPr="005638BB">
        <w:rPr>
          <w:rFonts w:ascii="宋体" w:hAnsi="宋体" w:cs="宋体" w:hint="eastAsia"/>
          <w:color w:val="000000"/>
          <w:kern w:val="0"/>
          <w:sz w:val="23"/>
          <w:szCs w:val="21"/>
        </w:rPr>
        <w:t>联系电话：</w:t>
      </w:r>
      <w:r w:rsidR="002D5F22">
        <w:rPr>
          <w:rFonts w:ascii="宋体" w:hAnsi="宋体" w:cs="宋体" w:hint="eastAsia"/>
          <w:color w:val="000000"/>
          <w:kern w:val="0"/>
          <w:sz w:val="23"/>
          <w:szCs w:val="21"/>
        </w:rPr>
        <w:t xml:space="preserve">                  </w:t>
      </w:r>
      <w:r w:rsidRPr="005638BB">
        <w:rPr>
          <w:rFonts w:ascii="宋体" w:hAnsi="宋体" w:cs="宋体" w:hint="eastAsia"/>
          <w:color w:val="000000"/>
          <w:kern w:val="0"/>
          <w:sz w:val="23"/>
          <w:szCs w:val="21"/>
        </w:rPr>
        <w:t>填报日期：</w:t>
      </w:r>
      <w:r w:rsidRPr="00EA6E67">
        <w:rPr>
          <w:rFonts w:cs="宋体"/>
          <w:color w:val="000000"/>
          <w:kern w:val="0"/>
          <w:sz w:val="23"/>
          <w:szCs w:val="21"/>
        </w:rPr>
        <w:t>2018</w:t>
      </w:r>
      <w:r w:rsidRPr="005638BB">
        <w:rPr>
          <w:rFonts w:ascii="宋体" w:hAnsi="宋体" w:cs="宋体" w:hint="eastAsia"/>
          <w:color w:val="000000"/>
          <w:kern w:val="0"/>
          <w:sz w:val="23"/>
          <w:szCs w:val="21"/>
        </w:rPr>
        <w:t>年</w:t>
      </w:r>
      <w:r w:rsidR="002D5F22">
        <w:rPr>
          <w:rFonts w:ascii="宋体" w:hAnsi="宋体" w:cs="宋体" w:hint="eastAsia"/>
          <w:color w:val="000000"/>
          <w:kern w:val="0"/>
          <w:sz w:val="23"/>
          <w:szCs w:val="21"/>
        </w:rPr>
        <w:t xml:space="preserve">     </w:t>
      </w:r>
      <w:r w:rsidRPr="005638BB">
        <w:rPr>
          <w:rFonts w:ascii="宋体" w:hAnsi="宋体" w:cs="宋体" w:hint="eastAsia"/>
          <w:color w:val="000000"/>
          <w:kern w:val="0"/>
          <w:sz w:val="23"/>
          <w:szCs w:val="21"/>
        </w:rPr>
        <w:t>月</w:t>
      </w:r>
      <w:r w:rsidR="002D5F22">
        <w:rPr>
          <w:rFonts w:ascii="宋体" w:hAnsi="宋体" w:cs="宋体" w:hint="eastAsia"/>
          <w:color w:val="000000"/>
          <w:kern w:val="0"/>
          <w:sz w:val="23"/>
          <w:szCs w:val="21"/>
        </w:rPr>
        <w:t xml:space="preserve">     </w:t>
      </w:r>
      <w:r w:rsidRPr="005638BB">
        <w:rPr>
          <w:rFonts w:ascii="宋体" w:hAnsi="宋体" w:cs="宋体" w:hint="eastAsia"/>
          <w:color w:val="000000"/>
          <w:kern w:val="0"/>
          <w:sz w:val="23"/>
          <w:szCs w:val="21"/>
        </w:rPr>
        <w:t>日</w:t>
      </w:r>
    </w:p>
    <w:p w:rsidR="00AC409B" w:rsidRPr="002D5F22" w:rsidRDefault="00AC409B" w:rsidP="009C0F2A">
      <w:pPr>
        <w:snapToGrid w:val="0"/>
        <w:spacing w:afterLines="50" w:line="280" w:lineRule="exact"/>
        <w:ind w:leftChars="-202" w:left="-424"/>
        <w:jc w:val="left"/>
        <w:rPr>
          <w:rFonts w:ascii="黑体" w:eastAsia="黑体" w:hAnsi="黑体" w:cs="宋体"/>
          <w:color w:val="000000"/>
          <w:kern w:val="0"/>
          <w:sz w:val="23"/>
          <w:szCs w:val="23"/>
        </w:rPr>
      </w:pPr>
      <w:r w:rsidRPr="002D5F22">
        <w:rPr>
          <w:rFonts w:ascii="黑体" w:eastAsia="黑体" w:hAnsi="黑体" w:cs="宋体" w:hint="eastAsia"/>
          <w:color w:val="000000"/>
          <w:kern w:val="0"/>
          <w:sz w:val="23"/>
          <w:szCs w:val="23"/>
        </w:rPr>
        <w:t>填报说明：</w:t>
      </w:r>
    </w:p>
    <w:p w:rsidR="00AC409B" w:rsidRPr="005638BB" w:rsidRDefault="00AC409B" w:rsidP="002D5F22">
      <w:pPr>
        <w:pStyle w:val="p0"/>
        <w:wordWrap w:val="0"/>
        <w:spacing w:before="0" w:beforeAutospacing="0" w:after="0" w:afterAutospacing="0" w:line="330" w:lineRule="atLeast"/>
        <w:rPr>
          <w:color w:val="000000"/>
          <w:sz w:val="23"/>
          <w:szCs w:val="21"/>
        </w:rPr>
      </w:pPr>
      <w:r w:rsidRPr="00EA6E67">
        <w:rPr>
          <w:rFonts w:ascii="Times New Roman" w:hAnsi="Times New Roman"/>
          <w:color w:val="000000"/>
          <w:sz w:val="23"/>
          <w:szCs w:val="23"/>
        </w:rPr>
        <w:t>1</w:t>
      </w:r>
      <w:r w:rsidR="002D5F22">
        <w:rPr>
          <w:rFonts w:hint="eastAsia"/>
          <w:color w:val="000000"/>
          <w:sz w:val="23"/>
          <w:szCs w:val="23"/>
        </w:rPr>
        <w:t xml:space="preserve">. </w:t>
      </w:r>
      <w:r w:rsidRPr="005638BB">
        <w:rPr>
          <w:rFonts w:hint="eastAsia"/>
          <w:color w:val="000000"/>
          <w:sz w:val="23"/>
          <w:szCs w:val="21"/>
        </w:rPr>
        <w:t>“跨地区有组织劳务输出人数”指在在</w:t>
      </w:r>
      <w:r w:rsidRPr="00EA6E67">
        <w:rPr>
          <w:rFonts w:ascii="Times New Roman" w:hAnsi="Times New Roman"/>
          <w:color w:val="000000"/>
          <w:sz w:val="23"/>
          <w:szCs w:val="21"/>
        </w:rPr>
        <w:t>2018</w:t>
      </w:r>
      <w:r w:rsidRPr="005638BB">
        <w:rPr>
          <w:rFonts w:hint="eastAsia"/>
          <w:color w:val="000000"/>
          <w:sz w:val="23"/>
          <w:szCs w:val="21"/>
        </w:rPr>
        <w:t>年</w:t>
      </w:r>
      <w:r w:rsidRPr="00EA6E67">
        <w:rPr>
          <w:rFonts w:ascii="Times New Roman" w:hAnsi="Times New Roman" w:hint="eastAsia"/>
          <w:color w:val="000000"/>
          <w:sz w:val="23"/>
          <w:szCs w:val="21"/>
        </w:rPr>
        <w:t>2</w:t>
      </w:r>
      <w:r w:rsidRPr="00EB70F3">
        <w:rPr>
          <w:rFonts w:hint="eastAsia"/>
          <w:color w:val="000000"/>
          <w:sz w:val="23"/>
          <w:szCs w:val="21"/>
        </w:rPr>
        <w:t>月</w:t>
      </w:r>
      <w:r w:rsidRPr="00EA6E67">
        <w:rPr>
          <w:rFonts w:ascii="Times New Roman" w:hAnsi="Times New Roman" w:hint="eastAsia"/>
          <w:color w:val="000000"/>
          <w:sz w:val="23"/>
          <w:szCs w:val="21"/>
        </w:rPr>
        <w:t>20</w:t>
      </w:r>
      <w:r w:rsidRPr="00EB70F3">
        <w:rPr>
          <w:rFonts w:hint="eastAsia"/>
          <w:color w:val="000000"/>
          <w:sz w:val="23"/>
          <w:szCs w:val="21"/>
        </w:rPr>
        <w:t>日至</w:t>
      </w:r>
      <w:r w:rsidRPr="00EA6E67">
        <w:rPr>
          <w:rFonts w:ascii="Times New Roman" w:hAnsi="Times New Roman" w:hint="eastAsia"/>
          <w:color w:val="000000"/>
          <w:sz w:val="23"/>
          <w:szCs w:val="21"/>
        </w:rPr>
        <w:t>3</w:t>
      </w:r>
      <w:r w:rsidRPr="00EB70F3">
        <w:rPr>
          <w:rFonts w:hint="eastAsia"/>
          <w:color w:val="000000"/>
          <w:sz w:val="23"/>
          <w:szCs w:val="21"/>
        </w:rPr>
        <w:t>月</w:t>
      </w:r>
      <w:r w:rsidRPr="00EA6E67">
        <w:rPr>
          <w:rFonts w:ascii="Times New Roman" w:hAnsi="Times New Roman" w:hint="eastAsia"/>
          <w:color w:val="000000"/>
          <w:sz w:val="23"/>
          <w:szCs w:val="21"/>
        </w:rPr>
        <w:t>30</w:t>
      </w:r>
      <w:r w:rsidRPr="00EB70F3">
        <w:rPr>
          <w:rFonts w:hint="eastAsia"/>
          <w:color w:val="000000"/>
          <w:sz w:val="23"/>
          <w:szCs w:val="21"/>
        </w:rPr>
        <w:t>日</w:t>
      </w:r>
      <w:r w:rsidRPr="005638BB">
        <w:rPr>
          <w:rFonts w:hint="eastAsia"/>
          <w:color w:val="000000"/>
          <w:sz w:val="23"/>
          <w:szCs w:val="21"/>
        </w:rPr>
        <w:t>活动期间，跨地级市以上总工会组织的劳务输出农村劳动者人数。</w:t>
      </w:r>
    </w:p>
    <w:p w:rsidR="002D5F22" w:rsidRDefault="00AC409B" w:rsidP="002D5F22">
      <w:pPr>
        <w:pStyle w:val="p0"/>
        <w:wordWrap w:val="0"/>
        <w:spacing w:before="0" w:beforeAutospacing="0" w:after="0" w:afterAutospacing="0" w:line="330" w:lineRule="atLeast"/>
        <w:rPr>
          <w:color w:val="000000"/>
          <w:sz w:val="23"/>
          <w:szCs w:val="21"/>
        </w:rPr>
      </w:pPr>
      <w:r w:rsidRPr="00EA6E67">
        <w:rPr>
          <w:rFonts w:ascii="Times New Roman" w:hAnsi="Times New Roman"/>
          <w:color w:val="000000"/>
          <w:sz w:val="23"/>
          <w:szCs w:val="21"/>
        </w:rPr>
        <w:t>2</w:t>
      </w:r>
      <w:r w:rsidR="002D5F22">
        <w:rPr>
          <w:rFonts w:hint="eastAsia"/>
          <w:color w:val="000000"/>
          <w:sz w:val="23"/>
          <w:szCs w:val="21"/>
        </w:rPr>
        <w:t xml:space="preserve">. </w:t>
      </w:r>
      <w:r w:rsidRPr="005638BB">
        <w:rPr>
          <w:rFonts w:hint="eastAsia"/>
          <w:color w:val="000000"/>
          <w:sz w:val="23"/>
          <w:szCs w:val="21"/>
        </w:rPr>
        <w:t>“接受创业服务人数”指在在</w:t>
      </w:r>
      <w:r w:rsidRPr="00EA6E67">
        <w:rPr>
          <w:rFonts w:ascii="Times New Roman" w:hAnsi="Times New Roman"/>
          <w:color w:val="000000"/>
          <w:sz w:val="23"/>
          <w:szCs w:val="21"/>
        </w:rPr>
        <w:t>2018</w:t>
      </w:r>
      <w:r w:rsidRPr="005638BB">
        <w:rPr>
          <w:rFonts w:hint="eastAsia"/>
          <w:color w:val="000000"/>
          <w:sz w:val="23"/>
          <w:szCs w:val="21"/>
        </w:rPr>
        <w:t>年</w:t>
      </w:r>
      <w:r w:rsidRPr="00EA6E67">
        <w:rPr>
          <w:rFonts w:ascii="Times New Roman" w:hAnsi="Times New Roman" w:hint="eastAsia"/>
          <w:color w:val="000000"/>
          <w:sz w:val="23"/>
          <w:szCs w:val="21"/>
        </w:rPr>
        <w:t>2</w:t>
      </w:r>
      <w:r w:rsidRPr="00EB70F3">
        <w:rPr>
          <w:rFonts w:hint="eastAsia"/>
          <w:color w:val="000000"/>
          <w:sz w:val="23"/>
          <w:szCs w:val="21"/>
        </w:rPr>
        <w:t>月</w:t>
      </w:r>
      <w:r w:rsidRPr="00EA6E67">
        <w:rPr>
          <w:rFonts w:ascii="Times New Roman" w:hAnsi="Times New Roman" w:hint="eastAsia"/>
          <w:color w:val="000000"/>
          <w:sz w:val="23"/>
          <w:szCs w:val="21"/>
        </w:rPr>
        <w:t>20</w:t>
      </w:r>
      <w:r w:rsidRPr="00EB70F3">
        <w:rPr>
          <w:rFonts w:hint="eastAsia"/>
          <w:color w:val="000000"/>
          <w:sz w:val="23"/>
          <w:szCs w:val="21"/>
        </w:rPr>
        <w:t>日至</w:t>
      </w:r>
      <w:r w:rsidRPr="00EA6E67">
        <w:rPr>
          <w:rFonts w:ascii="Times New Roman" w:hAnsi="Times New Roman" w:hint="eastAsia"/>
          <w:color w:val="000000"/>
          <w:sz w:val="23"/>
          <w:szCs w:val="21"/>
        </w:rPr>
        <w:t>3</w:t>
      </w:r>
      <w:r w:rsidRPr="00EB70F3">
        <w:rPr>
          <w:rFonts w:hint="eastAsia"/>
          <w:color w:val="000000"/>
          <w:sz w:val="23"/>
          <w:szCs w:val="21"/>
        </w:rPr>
        <w:t>月</w:t>
      </w:r>
      <w:r w:rsidRPr="00EA6E67">
        <w:rPr>
          <w:rFonts w:ascii="Times New Roman" w:hAnsi="Times New Roman" w:hint="eastAsia"/>
          <w:color w:val="000000"/>
          <w:sz w:val="23"/>
          <w:szCs w:val="21"/>
        </w:rPr>
        <w:t>30</w:t>
      </w:r>
      <w:r w:rsidRPr="00EB70F3">
        <w:rPr>
          <w:rFonts w:hint="eastAsia"/>
          <w:color w:val="000000"/>
          <w:sz w:val="23"/>
          <w:szCs w:val="21"/>
        </w:rPr>
        <w:t>日</w:t>
      </w:r>
      <w:r w:rsidRPr="005638BB">
        <w:rPr>
          <w:rFonts w:hint="eastAsia"/>
          <w:color w:val="000000"/>
          <w:sz w:val="23"/>
          <w:szCs w:val="21"/>
        </w:rPr>
        <w:t>活动期间，在地级市范围内接受创业公共服务的农村劳动者人数。</w:t>
      </w:r>
    </w:p>
    <w:p w:rsidR="002D5F22" w:rsidRDefault="002D5F22">
      <w:pPr>
        <w:widowControl/>
        <w:jc w:val="left"/>
        <w:rPr>
          <w:rFonts w:ascii="宋体" w:hAnsi="宋体" w:cs="宋体"/>
          <w:color w:val="000000"/>
          <w:kern w:val="0"/>
          <w:sz w:val="23"/>
          <w:szCs w:val="21"/>
        </w:rPr>
      </w:pPr>
      <w:r>
        <w:rPr>
          <w:color w:val="000000"/>
          <w:sz w:val="23"/>
          <w:szCs w:val="21"/>
        </w:rPr>
        <w:br w:type="page"/>
      </w:r>
    </w:p>
    <w:p w:rsidR="003178F8" w:rsidRPr="00EA6E67" w:rsidRDefault="003178F8" w:rsidP="00EA6E67">
      <w:pPr>
        <w:pStyle w:val="a6"/>
        <w:spacing w:before="0" w:beforeAutospacing="0" w:after="0" w:afterAutospacing="0" w:line="580" w:lineRule="exact"/>
        <w:jc w:val="both"/>
        <w:rPr>
          <w:rFonts w:ascii="黑体" w:eastAsia="黑体" w:hAnsi="黑体"/>
          <w:color w:val="000000"/>
          <w:sz w:val="32"/>
        </w:rPr>
      </w:pPr>
      <w:r w:rsidRPr="00EA6E67">
        <w:rPr>
          <w:rFonts w:ascii="黑体" w:eastAsia="黑体" w:hAnsi="黑体" w:hint="eastAsia"/>
          <w:color w:val="000000"/>
          <w:sz w:val="32"/>
        </w:rPr>
        <w:lastRenderedPageBreak/>
        <w:t>附件5</w:t>
      </w:r>
    </w:p>
    <w:p w:rsidR="003178F8" w:rsidRPr="002D5F22" w:rsidRDefault="003178F8" w:rsidP="002D5F22">
      <w:pPr>
        <w:snapToGrid w:val="0"/>
        <w:spacing w:before="100" w:beforeAutospacing="1" w:after="100" w:afterAutospacing="1" w:line="240" w:lineRule="exact"/>
        <w:jc w:val="center"/>
        <w:rPr>
          <w:rFonts w:ascii="方正小标宋简体" w:eastAsia="方正小标宋简体" w:hAnsi="Verdana" w:cs="宋体"/>
          <w:color w:val="000000"/>
          <w:kern w:val="0"/>
          <w:sz w:val="36"/>
          <w:szCs w:val="36"/>
        </w:rPr>
      </w:pPr>
      <w:r w:rsidRPr="00EA6E67">
        <w:rPr>
          <w:rFonts w:eastAsia="方正小标宋简体" w:cs="宋体" w:hint="eastAsia"/>
          <w:color w:val="000000"/>
          <w:kern w:val="0"/>
          <w:sz w:val="36"/>
          <w:szCs w:val="36"/>
        </w:rPr>
        <w:t>2018</w:t>
      </w:r>
      <w:r w:rsidRPr="002D5F22">
        <w:rPr>
          <w:rFonts w:ascii="方正小标宋简体" w:eastAsia="方正小标宋简体" w:hAnsi="Verdana" w:cs="宋体" w:hint="eastAsia"/>
          <w:color w:val="000000"/>
          <w:kern w:val="0"/>
          <w:sz w:val="36"/>
          <w:szCs w:val="36"/>
        </w:rPr>
        <w:t>年春风行动工作情况统计表</w:t>
      </w:r>
    </w:p>
    <w:p w:rsidR="003178F8" w:rsidRPr="002D5F22" w:rsidRDefault="003178F8" w:rsidP="002D5F22">
      <w:pPr>
        <w:widowControl/>
        <w:wordWrap w:val="0"/>
        <w:spacing w:before="100" w:after="100" w:line="330" w:lineRule="atLeast"/>
        <w:jc w:val="center"/>
        <w:rPr>
          <w:rFonts w:ascii="楷体_GB2312" w:eastAsia="楷体_GB2312" w:hAnsi="Verdana" w:cs="宋体"/>
          <w:color w:val="000000"/>
          <w:kern w:val="0"/>
          <w:szCs w:val="32"/>
        </w:rPr>
      </w:pPr>
      <w:r w:rsidRPr="002D5F22">
        <w:rPr>
          <w:rFonts w:ascii="楷体_GB2312" w:eastAsia="楷体_GB2312" w:hAnsi="Verdana" w:cs="宋体"/>
          <w:color w:val="000000"/>
          <w:kern w:val="0"/>
          <w:szCs w:val="32"/>
        </w:rPr>
        <w:t>（妇联</w:t>
      </w:r>
      <w:r w:rsidRPr="002D5F22">
        <w:rPr>
          <w:rFonts w:ascii="楷体_GB2312" w:eastAsia="楷体_GB2312" w:hAnsi="Verdana" w:cs="宋体" w:hint="eastAsia"/>
          <w:color w:val="000000"/>
          <w:kern w:val="0"/>
          <w:szCs w:val="32"/>
        </w:rPr>
        <w:t>组织</w:t>
      </w:r>
      <w:r w:rsidRPr="002D5F22">
        <w:rPr>
          <w:rFonts w:ascii="楷体_GB2312" w:eastAsia="楷体_GB2312" w:hAnsi="Verdana" w:cs="宋体"/>
          <w:color w:val="000000"/>
          <w:kern w:val="0"/>
          <w:szCs w:val="32"/>
        </w:rPr>
        <w:t>）</w:t>
      </w:r>
    </w:p>
    <w:p w:rsidR="003178F8" w:rsidRPr="002D5F22" w:rsidRDefault="003178F8" w:rsidP="009C0F2A">
      <w:pPr>
        <w:snapToGrid w:val="0"/>
        <w:spacing w:afterLines="50" w:line="400" w:lineRule="exact"/>
        <w:ind w:leftChars="-337" w:left="-708" w:rightChars="-338" w:right="-710"/>
        <w:jc w:val="left"/>
        <w:rPr>
          <w:rFonts w:ascii="宋体" w:hAnsi="宋体" w:cs="宋体"/>
          <w:color w:val="000000"/>
          <w:kern w:val="0"/>
          <w:sz w:val="24"/>
        </w:rPr>
      </w:pPr>
      <w:r w:rsidRPr="005638BB">
        <w:rPr>
          <w:rFonts w:ascii="宋体" w:hAnsi="宋体" w:cs="宋体" w:hint="eastAsia"/>
          <w:color w:val="000000"/>
          <w:kern w:val="0"/>
          <w:sz w:val="24"/>
        </w:rPr>
        <w:t>辖市（区）妇联</w:t>
      </w:r>
      <w:r w:rsidR="002D5F22">
        <w:rPr>
          <w:rFonts w:ascii="宋体" w:hAnsi="宋体" w:cs="宋体" w:hint="eastAsia"/>
          <w:color w:val="000000"/>
          <w:kern w:val="0"/>
          <w:sz w:val="24"/>
        </w:rPr>
        <w:t xml:space="preserve">                      </w:t>
      </w:r>
      <w:r w:rsidR="00EA6E67">
        <w:rPr>
          <w:rFonts w:ascii="宋体" w:hAnsi="宋体" w:cs="宋体" w:hint="eastAsia"/>
          <w:color w:val="000000"/>
          <w:kern w:val="0"/>
          <w:sz w:val="24"/>
        </w:rPr>
        <w:t xml:space="preserve">          </w:t>
      </w:r>
      <w:r w:rsidR="002D5F22">
        <w:rPr>
          <w:rFonts w:ascii="宋体" w:hAnsi="宋体" w:cs="宋体" w:hint="eastAsia"/>
          <w:color w:val="000000"/>
          <w:kern w:val="0"/>
          <w:sz w:val="24"/>
        </w:rPr>
        <w:t xml:space="preserve">                                                      </w:t>
      </w:r>
      <w:r w:rsidRPr="005638BB">
        <w:rPr>
          <w:rFonts w:ascii="宋体" w:hAnsi="宋体" w:cs="宋体" w:hint="eastAsia"/>
          <w:color w:val="000000"/>
          <w:kern w:val="0"/>
          <w:sz w:val="24"/>
        </w:rPr>
        <w:t>单位：人</w:t>
      </w:r>
    </w:p>
    <w:tbl>
      <w:tblPr>
        <w:tblW w:w="14459" w:type="dxa"/>
        <w:jc w:val="center"/>
        <w:tblLayout w:type="fixed"/>
        <w:tblCellMar>
          <w:left w:w="28" w:type="dxa"/>
          <w:right w:w="28" w:type="dxa"/>
        </w:tblCellMar>
        <w:tblLook w:val="04A0"/>
      </w:tblPr>
      <w:tblGrid>
        <w:gridCol w:w="1201"/>
        <w:gridCol w:w="700"/>
        <w:gridCol w:w="936"/>
        <w:gridCol w:w="726"/>
        <w:gridCol w:w="1031"/>
        <w:gridCol w:w="883"/>
        <w:gridCol w:w="1178"/>
        <w:gridCol w:w="1283"/>
        <w:gridCol w:w="926"/>
        <w:gridCol w:w="1031"/>
        <w:gridCol w:w="1147"/>
        <w:gridCol w:w="1062"/>
        <w:gridCol w:w="1030"/>
        <w:gridCol w:w="1325"/>
      </w:tblGrid>
      <w:tr w:rsidR="003178F8" w:rsidRPr="005638BB" w:rsidTr="00EA6E67">
        <w:trPr>
          <w:trHeight w:val="273"/>
          <w:jc w:val="center"/>
        </w:trPr>
        <w:tc>
          <w:tcPr>
            <w:tcW w:w="1201" w:type="dxa"/>
            <w:vMerge w:val="restart"/>
            <w:tcBorders>
              <w:top w:val="single" w:sz="4" w:space="0" w:color="auto"/>
              <w:left w:val="nil"/>
              <w:bottom w:val="single" w:sz="4" w:space="0" w:color="auto"/>
              <w:right w:val="single" w:sz="4" w:space="0" w:color="auto"/>
            </w:tcBorders>
            <w:vAlign w:val="center"/>
            <w:hideMark/>
          </w:tcPr>
          <w:p w:rsidR="003178F8" w:rsidRPr="005638BB" w:rsidRDefault="003178F8" w:rsidP="00EA6E67">
            <w:pPr>
              <w:spacing w:before="100" w:beforeAutospacing="1" w:after="100" w:afterAutospacing="1" w:line="330" w:lineRule="atLeast"/>
              <w:jc w:val="left"/>
              <w:rPr>
                <w:rFonts w:ascii="Verdana" w:hAnsi="Verdana" w:cs="宋体"/>
                <w:color w:val="000000"/>
                <w:kern w:val="0"/>
                <w:szCs w:val="21"/>
              </w:rPr>
            </w:pPr>
          </w:p>
        </w:tc>
        <w:tc>
          <w:tcPr>
            <w:tcW w:w="700" w:type="dxa"/>
            <w:vMerge w:val="restart"/>
            <w:tcBorders>
              <w:top w:val="single" w:sz="4" w:space="0" w:color="auto"/>
              <w:left w:val="nil"/>
              <w:bottom w:val="single" w:sz="4" w:space="0" w:color="auto"/>
              <w:right w:val="single" w:sz="4" w:space="0" w:color="auto"/>
            </w:tcBorders>
            <w:vAlign w:val="center"/>
            <w:hideMark/>
          </w:tcPr>
          <w:p w:rsidR="003178F8" w:rsidRPr="005638BB" w:rsidRDefault="003178F8" w:rsidP="00EA6E67">
            <w:pPr>
              <w:spacing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发放宣传资料份数</w:t>
            </w:r>
          </w:p>
        </w:tc>
        <w:tc>
          <w:tcPr>
            <w:tcW w:w="936" w:type="dxa"/>
            <w:vMerge w:val="restart"/>
            <w:tcBorders>
              <w:top w:val="single" w:sz="4" w:space="0" w:color="auto"/>
              <w:left w:val="single" w:sz="4" w:space="0" w:color="auto"/>
              <w:bottom w:val="single" w:sz="4" w:space="0" w:color="auto"/>
              <w:right w:val="single" w:sz="4" w:space="0" w:color="auto"/>
            </w:tcBorders>
            <w:vAlign w:val="center"/>
            <w:hideMark/>
          </w:tcPr>
          <w:p w:rsidR="003178F8" w:rsidRPr="005638BB" w:rsidRDefault="003178F8" w:rsidP="00EA6E67">
            <w:pPr>
              <w:spacing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组织专场招聘活动次数</w:t>
            </w:r>
          </w:p>
        </w:tc>
        <w:tc>
          <w:tcPr>
            <w:tcW w:w="726" w:type="dxa"/>
            <w:vMerge w:val="restart"/>
            <w:tcBorders>
              <w:top w:val="single" w:sz="4" w:space="0" w:color="auto"/>
              <w:left w:val="single" w:sz="4" w:space="0" w:color="auto"/>
              <w:bottom w:val="single" w:sz="4" w:space="0" w:color="auto"/>
              <w:right w:val="nil"/>
            </w:tcBorders>
            <w:vAlign w:val="center"/>
            <w:hideMark/>
          </w:tcPr>
          <w:p w:rsidR="003178F8" w:rsidRPr="005638BB" w:rsidRDefault="003178F8" w:rsidP="00EA6E67">
            <w:pPr>
              <w:spacing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提供免费服务人数</w:t>
            </w:r>
          </w:p>
        </w:tc>
        <w:tc>
          <w:tcPr>
            <w:tcW w:w="1031" w:type="dxa"/>
            <w:vMerge w:val="restart"/>
            <w:tcBorders>
              <w:top w:val="single" w:sz="4" w:space="0" w:color="auto"/>
              <w:left w:val="single" w:sz="4" w:space="0" w:color="auto"/>
              <w:bottom w:val="single" w:sz="4" w:space="0" w:color="auto"/>
              <w:right w:val="nil"/>
            </w:tcBorders>
            <w:vAlign w:val="center"/>
            <w:hideMark/>
          </w:tcPr>
          <w:p w:rsidR="003178F8" w:rsidRPr="005638BB" w:rsidRDefault="003178F8" w:rsidP="00EA6E67">
            <w:pPr>
              <w:spacing w:line="330" w:lineRule="atLeast"/>
              <w:jc w:val="left"/>
              <w:rPr>
                <w:rFonts w:ascii="Verdana" w:hAnsi="Verdana" w:cs="宋体"/>
                <w:color w:val="000000"/>
                <w:kern w:val="0"/>
                <w:szCs w:val="21"/>
              </w:rPr>
            </w:pPr>
            <w:r w:rsidRPr="005638BB">
              <w:rPr>
                <w:rFonts w:ascii="宋体" w:hAnsi="宋体" w:cs="宋体" w:hint="eastAsia"/>
                <w:color w:val="000000"/>
                <w:spacing w:val="-6"/>
                <w:kern w:val="0"/>
                <w:sz w:val="22"/>
                <w:szCs w:val="18"/>
              </w:rPr>
              <w:t>成功介绍女性就业人数</w:t>
            </w:r>
          </w:p>
        </w:tc>
        <w:tc>
          <w:tcPr>
            <w:tcW w:w="883" w:type="dxa"/>
            <w:tcBorders>
              <w:top w:val="single" w:sz="4" w:space="0" w:color="auto"/>
              <w:left w:val="nil"/>
              <w:bottom w:val="single" w:sz="4" w:space="0" w:color="auto"/>
              <w:right w:val="single" w:sz="4" w:space="0" w:color="auto"/>
            </w:tcBorders>
            <w:vAlign w:val="center"/>
            <w:hideMark/>
          </w:tcPr>
          <w:p w:rsidR="003178F8" w:rsidRPr="005638BB" w:rsidRDefault="003178F8" w:rsidP="00EA6E67">
            <w:pPr>
              <w:spacing w:line="330" w:lineRule="atLeast"/>
              <w:jc w:val="left"/>
              <w:rPr>
                <w:rFonts w:ascii="Verdana" w:hAnsi="Verdana" w:cs="宋体"/>
                <w:color w:val="000000"/>
                <w:kern w:val="0"/>
                <w:szCs w:val="21"/>
              </w:rPr>
            </w:pPr>
          </w:p>
        </w:tc>
        <w:tc>
          <w:tcPr>
            <w:tcW w:w="1178" w:type="dxa"/>
            <w:vMerge w:val="restart"/>
            <w:tcBorders>
              <w:top w:val="single" w:sz="4" w:space="0" w:color="auto"/>
              <w:left w:val="nil"/>
              <w:bottom w:val="single" w:sz="4" w:space="0" w:color="auto"/>
              <w:right w:val="single" w:sz="4" w:space="0" w:color="auto"/>
            </w:tcBorders>
            <w:vAlign w:val="center"/>
            <w:hideMark/>
          </w:tcPr>
          <w:p w:rsidR="003178F8" w:rsidRPr="005638BB" w:rsidRDefault="003178F8" w:rsidP="00EA6E67">
            <w:pPr>
              <w:spacing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跨地区有组织劳务输出女性人数</w:t>
            </w:r>
          </w:p>
        </w:tc>
        <w:tc>
          <w:tcPr>
            <w:tcW w:w="1283" w:type="dxa"/>
            <w:vMerge w:val="restart"/>
            <w:tcBorders>
              <w:top w:val="single" w:sz="4" w:space="0" w:color="auto"/>
              <w:left w:val="single" w:sz="4" w:space="0" w:color="auto"/>
              <w:bottom w:val="single" w:sz="4" w:space="0" w:color="auto"/>
              <w:right w:val="nil"/>
            </w:tcBorders>
            <w:vAlign w:val="center"/>
            <w:hideMark/>
          </w:tcPr>
          <w:p w:rsidR="003178F8" w:rsidRPr="005638BB" w:rsidRDefault="003178F8" w:rsidP="00EA6E67">
            <w:pPr>
              <w:spacing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组织参加职业技能培训女性人数</w:t>
            </w:r>
          </w:p>
        </w:tc>
        <w:tc>
          <w:tcPr>
            <w:tcW w:w="926" w:type="dxa"/>
            <w:tcBorders>
              <w:top w:val="single" w:sz="4" w:space="0" w:color="auto"/>
              <w:left w:val="nil"/>
              <w:bottom w:val="single" w:sz="4" w:space="0" w:color="auto"/>
              <w:right w:val="single" w:sz="4" w:space="0" w:color="auto"/>
            </w:tcBorders>
            <w:vAlign w:val="center"/>
            <w:hideMark/>
          </w:tcPr>
          <w:p w:rsidR="003178F8" w:rsidRPr="005638BB" w:rsidRDefault="003178F8" w:rsidP="00EA6E67">
            <w:pPr>
              <w:spacing w:line="330" w:lineRule="atLeast"/>
              <w:jc w:val="left"/>
              <w:rPr>
                <w:rFonts w:ascii="Verdana" w:hAnsi="Verdana" w:cs="宋体"/>
                <w:color w:val="000000"/>
                <w:kern w:val="0"/>
                <w:szCs w:val="21"/>
              </w:rPr>
            </w:pPr>
          </w:p>
        </w:tc>
        <w:tc>
          <w:tcPr>
            <w:tcW w:w="1031" w:type="dxa"/>
            <w:vMerge w:val="restart"/>
            <w:tcBorders>
              <w:top w:val="single" w:sz="4" w:space="0" w:color="auto"/>
              <w:left w:val="nil"/>
              <w:bottom w:val="single" w:sz="4" w:space="0" w:color="auto"/>
              <w:right w:val="single" w:sz="4" w:space="0" w:color="auto"/>
            </w:tcBorders>
            <w:vAlign w:val="center"/>
            <w:hideMark/>
          </w:tcPr>
          <w:p w:rsidR="003178F8" w:rsidRPr="005638BB" w:rsidRDefault="003178F8" w:rsidP="00EA6E67">
            <w:pPr>
              <w:spacing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参加创业培训女性人数</w:t>
            </w:r>
          </w:p>
        </w:tc>
        <w:tc>
          <w:tcPr>
            <w:tcW w:w="1147" w:type="dxa"/>
            <w:vMerge w:val="restart"/>
            <w:tcBorders>
              <w:top w:val="single" w:sz="4" w:space="0" w:color="auto"/>
              <w:left w:val="single" w:sz="4" w:space="0" w:color="auto"/>
              <w:bottom w:val="single" w:sz="4" w:space="0" w:color="auto"/>
              <w:right w:val="nil"/>
            </w:tcBorders>
            <w:vAlign w:val="center"/>
            <w:hideMark/>
          </w:tcPr>
          <w:p w:rsidR="003178F8" w:rsidRPr="005638BB" w:rsidRDefault="003178F8" w:rsidP="00EA6E67">
            <w:pPr>
              <w:spacing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自主创业成功女性人数</w:t>
            </w:r>
          </w:p>
        </w:tc>
        <w:tc>
          <w:tcPr>
            <w:tcW w:w="1062" w:type="dxa"/>
            <w:tcBorders>
              <w:top w:val="single" w:sz="4" w:space="0" w:color="auto"/>
              <w:left w:val="nil"/>
              <w:bottom w:val="single" w:sz="4" w:space="0" w:color="auto"/>
              <w:right w:val="nil"/>
            </w:tcBorders>
            <w:vAlign w:val="center"/>
            <w:hideMark/>
          </w:tcPr>
          <w:p w:rsidR="003178F8" w:rsidRPr="005638BB" w:rsidRDefault="003178F8" w:rsidP="00EA6E67">
            <w:pPr>
              <w:spacing w:line="330" w:lineRule="atLeast"/>
              <w:jc w:val="left"/>
              <w:rPr>
                <w:rFonts w:ascii="Verdana" w:hAnsi="Verdana" w:cs="宋体"/>
                <w:color w:val="000000"/>
                <w:kern w:val="0"/>
                <w:szCs w:val="21"/>
              </w:rPr>
            </w:pPr>
          </w:p>
        </w:tc>
        <w:tc>
          <w:tcPr>
            <w:tcW w:w="1030" w:type="dxa"/>
            <w:vMerge w:val="restart"/>
            <w:tcBorders>
              <w:top w:val="single" w:sz="4" w:space="0" w:color="auto"/>
              <w:left w:val="single" w:sz="4" w:space="0" w:color="auto"/>
              <w:bottom w:val="single" w:sz="4" w:space="0" w:color="auto"/>
              <w:right w:val="single" w:sz="4" w:space="0" w:color="auto"/>
            </w:tcBorders>
            <w:vAlign w:val="center"/>
            <w:hideMark/>
          </w:tcPr>
          <w:p w:rsidR="003178F8" w:rsidRPr="005638BB" w:rsidRDefault="003178F8" w:rsidP="00EA6E67">
            <w:pPr>
              <w:spacing w:line="330" w:lineRule="atLeast"/>
              <w:jc w:val="left"/>
              <w:rPr>
                <w:rFonts w:ascii="Verdana" w:hAnsi="Verdana" w:cs="宋体"/>
                <w:color w:val="000000"/>
                <w:kern w:val="0"/>
                <w:szCs w:val="21"/>
              </w:rPr>
            </w:pPr>
            <w:r w:rsidRPr="005638BB">
              <w:rPr>
                <w:rFonts w:ascii="宋体" w:hAnsi="宋体" w:cs="宋体" w:hint="eastAsia"/>
                <w:color w:val="000000"/>
                <w:kern w:val="0"/>
                <w:sz w:val="22"/>
                <w:szCs w:val="18"/>
              </w:rPr>
              <w:t>发放小额担保贷款（万元）</w:t>
            </w:r>
          </w:p>
        </w:tc>
        <w:tc>
          <w:tcPr>
            <w:tcW w:w="1325" w:type="dxa"/>
            <w:vMerge w:val="restart"/>
            <w:tcBorders>
              <w:top w:val="single" w:sz="4" w:space="0" w:color="auto"/>
              <w:left w:val="single" w:sz="4" w:space="0" w:color="auto"/>
              <w:bottom w:val="single" w:sz="4" w:space="0" w:color="auto"/>
              <w:right w:val="nil"/>
            </w:tcBorders>
            <w:vAlign w:val="center"/>
            <w:hideMark/>
          </w:tcPr>
          <w:p w:rsidR="003178F8" w:rsidRPr="005638BB" w:rsidRDefault="003178F8" w:rsidP="00EA6E67">
            <w:pPr>
              <w:spacing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提供劳动维权服务和法律援助女性人数</w:t>
            </w:r>
          </w:p>
        </w:tc>
      </w:tr>
      <w:tr w:rsidR="003178F8" w:rsidRPr="005638BB" w:rsidTr="00EA6E67">
        <w:trPr>
          <w:trHeight w:val="892"/>
          <w:jc w:val="center"/>
        </w:trPr>
        <w:tc>
          <w:tcPr>
            <w:tcW w:w="1201" w:type="dxa"/>
            <w:vMerge/>
            <w:tcBorders>
              <w:top w:val="single" w:sz="4" w:space="0" w:color="auto"/>
              <w:left w:val="nil"/>
              <w:bottom w:val="single" w:sz="4" w:space="0" w:color="auto"/>
              <w:right w:val="single" w:sz="4" w:space="0" w:color="auto"/>
            </w:tcBorders>
            <w:vAlign w:val="center"/>
            <w:hideMark/>
          </w:tcPr>
          <w:p w:rsidR="003178F8" w:rsidRPr="005638BB" w:rsidRDefault="003178F8" w:rsidP="00EA6E67">
            <w:pPr>
              <w:widowControl/>
              <w:jc w:val="left"/>
              <w:rPr>
                <w:rFonts w:ascii="Verdana" w:hAnsi="Verdana" w:cs="宋体"/>
                <w:color w:val="000000"/>
                <w:kern w:val="0"/>
                <w:szCs w:val="21"/>
              </w:rPr>
            </w:pPr>
          </w:p>
        </w:tc>
        <w:tc>
          <w:tcPr>
            <w:tcW w:w="700" w:type="dxa"/>
            <w:vMerge/>
            <w:tcBorders>
              <w:top w:val="single" w:sz="4" w:space="0" w:color="auto"/>
              <w:left w:val="nil"/>
              <w:bottom w:val="single" w:sz="4" w:space="0" w:color="auto"/>
              <w:right w:val="single" w:sz="4" w:space="0" w:color="auto"/>
            </w:tcBorders>
            <w:vAlign w:val="center"/>
            <w:hideMark/>
          </w:tcPr>
          <w:p w:rsidR="003178F8" w:rsidRPr="005638BB" w:rsidRDefault="003178F8" w:rsidP="00EA6E67">
            <w:pPr>
              <w:widowControl/>
              <w:jc w:val="left"/>
              <w:rPr>
                <w:rFonts w:ascii="Verdana" w:hAnsi="Verdana" w:cs="宋体"/>
                <w:color w:val="000000"/>
                <w:kern w:val="0"/>
                <w:szCs w:val="21"/>
              </w:rPr>
            </w:pPr>
          </w:p>
        </w:tc>
        <w:tc>
          <w:tcPr>
            <w:tcW w:w="936" w:type="dxa"/>
            <w:vMerge/>
            <w:tcBorders>
              <w:top w:val="single" w:sz="4" w:space="0" w:color="auto"/>
              <w:left w:val="single" w:sz="4" w:space="0" w:color="auto"/>
              <w:bottom w:val="single" w:sz="4" w:space="0" w:color="auto"/>
              <w:right w:val="single" w:sz="4" w:space="0" w:color="auto"/>
            </w:tcBorders>
            <w:vAlign w:val="center"/>
            <w:hideMark/>
          </w:tcPr>
          <w:p w:rsidR="003178F8" w:rsidRPr="005638BB" w:rsidRDefault="003178F8" w:rsidP="00EA6E67">
            <w:pPr>
              <w:widowControl/>
              <w:jc w:val="left"/>
              <w:rPr>
                <w:rFonts w:ascii="Verdana" w:hAnsi="Verdana" w:cs="宋体"/>
                <w:color w:val="000000"/>
                <w:kern w:val="0"/>
                <w:szCs w:val="21"/>
              </w:rPr>
            </w:pPr>
          </w:p>
        </w:tc>
        <w:tc>
          <w:tcPr>
            <w:tcW w:w="726" w:type="dxa"/>
            <w:vMerge/>
            <w:tcBorders>
              <w:top w:val="single" w:sz="4" w:space="0" w:color="auto"/>
              <w:left w:val="single" w:sz="4" w:space="0" w:color="auto"/>
              <w:bottom w:val="single" w:sz="4" w:space="0" w:color="auto"/>
              <w:right w:val="nil"/>
            </w:tcBorders>
            <w:vAlign w:val="center"/>
            <w:hideMark/>
          </w:tcPr>
          <w:p w:rsidR="003178F8" w:rsidRPr="005638BB" w:rsidRDefault="003178F8" w:rsidP="00EA6E67">
            <w:pPr>
              <w:widowControl/>
              <w:jc w:val="left"/>
              <w:rPr>
                <w:rFonts w:ascii="Verdana" w:hAnsi="Verdana" w:cs="宋体"/>
                <w:color w:val="000000"/>
                <w:kern w:val="0"/>
                <w:szCs w:val="21"/>
              </w:rPr>
            </w:pPr>
          </w:p>
        </w:tc>
        <w:tc>
          <w:tcPr>
            <w:tcW w:w="1031" w:type="dxa"/>
            <w:vMerge/>
            <w:tcBorders>
              <w:top w:val="single" w:sz="4" w:space="0" w:color="auto"/>
              <w:left w:val="single" w:sz="4" w:space="0" w:color="auto"/>
              <w:bottom w:val="single" w:sz="4" w:space="0" w:color="auto"/>
              <w:right w:val="nil"/>
            </w:tcBorders>
            <w:vAlign w:val="center"/>
            <w:hideMark/>
          </w:tcPr>
          <w:p w:rsidR="003178F8" w:rsidRPr="005638BB" w:rsidRDefault="003178F8" w:rsidP="00EA6E67">
            <w:pPr>
              <w:widowControl/>
              <w:jc w:val="left"/>
              <w:rPr>
                <w:rFonts w:ascii="Verdana" w:hAnsi="Verdana" w:cs="宋体"/>
                <w:color w:val="000000"/>
                <w:kern w:val="0"/>
                <w:szCs w:val="21"/>
              </w:rPr>
            </w:pPr>
          </w:p>
        </w:tc>
        <w:tc>
          <w:tcPr>
            <w:tcW w:w="883" w:type="dxa"/>
            <w:tcBorders>
              <w:top w:val="single" w:sz="4" w:space="0" w:color="auto"/>
              <w:left w:val="single" w:sz="4" w:space="0" w:color="auto"/>
              <w:bottom w:val="single" w:sz="4" w:space="0" w:color="auto"/>
              <w:right w:val="single" w:sz="4" w:space="0" w:color="auto"/>
            </w:tcBorders>
            <w:hideMark/>
          </w:tcPr>
          <w:p w:rsidR="003178F8" w:rsidRPr="005638BB" w:rsidRDefault="003178F8" w:rsidP="00EA6E67">
            <w:pPr>
              <w:spacing w:line="330" w:lineRule="atLeast"/>
              <w:jc w:val="left"/>
              <w:rPr>
                <w:rFonts w:ascii="&amp;apos" w:hAnsi="宋体" w:cs="宋体"/>
                <w:color w:val="000000"/>
                <w:spacing w:val="-6"/>
                <w:kern w:val="0"/>
                <w:sz w:val="22"/>
                <w:szCs w:val="18"/>
              </w:rPr>
            </w:pPr>
            <w:r w:rsidRPr="005638BB">
              <w:rPr>
                <w:rFonts w:ascii="&amp;apos" w:hAnsi="宋体" w:cs="宋体" w:hint="eastAsia"/>
                <w:color w:val="000000"/>
                <w:spacing w:val="-6"/>
                <w:kern w:val="0"/>
                <w:sz w:val="22"/>
                <w:szCs w:val="18"/>
              </w:rPr>
              <w:t>其中：</w:t>
            </w:r>
          </w:p>
          <w:p w:rsidR="003178F8" w:rsidRPr="005638BB" w:rsidRDefault="003178F8" w:rsidP="00EA6E67">
            <w:pPr>
              <w:spacing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农村妇女人数</w:t>
            </w:r>
          </w:p>
        </w:tc>
        <w:tc>
          <w:tcPr>
            <w:tcW w:w="1178" w:type="dxa"/>
            <w:vMerge/>
            <w:tcBorders>
              <w:top w:val="single" w:sz="4" w:space="0" w:color="auto"/>
              <w:left w:val="nil"/>
              <w:bottom w:val="single" w:sz="4" w:space="0" w:color="auto"/>
              <w:right w:val="single" w:sz="4" w:space="0" w:color="auto"/>
            </w:tcBorders>
            <w:vAlign w:val="center"/>
            <w:hideMark/>
          </w:tcPr>
          <w:p w:rsidR="003178F8" w:rsidRPr="005638BB" w:rsidRDefault="003178F8" w:rsidP="00EA6E67">
            <w:pPr>
              <w:widowControl/>
              <w:jc w:val="left"/>
              <w:rPr>
                <w:rFonts w:ascii="Verdana" w:hAnsi="Verdana" w:cs="宋体"/>
                <w:color w:val="000000"/>
                <w:kern w:val="0"/>
                <w:szCs w:val="21"/>
              </w:rPr>
            </w:pPr>
          </w:p>
        </w:tc>
        <w:tc>
          <w:tcPr>
            <w:tcW w:w="1283" w:type="dxa"/>
            <w:vMerge/>
            <w:tcBorders>
              <w:top w:val="single" w:sz="4" w:space="0" w:color="auto"/>
              <w:left w:val="single" w:sz="4" w:space="0" w:color="auto"/>
              <w:bottom w:val="single" w:sz="4" w:space="0" w:color="auto"/>
              <w:right w:val="nil"/>
            </w:tcBorders>
            <w:vAlign w:val="center"/>
            <w:hideMark/>
          </w:tcPr>
          <w:p w:rsidR="003178F8" w:rsidRPr="005638BB" w:rsidRDefault="003178F8" w:rsidP="00EA6E67">
            <w:pPr>
              <w:widowControl/>
              <w:jc w:val="left"/>
              <w:rPr>
                <w:rFonts w:ascii="Verdana" w:hAnsi="Verdana" w:cs="宋体"/>
                <w:color w:val="000000"/>
                <w:kern w:val="0"/>
                <w:szCs w:val="21"/>
              </w:rPr>
            </w:pPr>
          </w:p>
        </w:tc>
        <w:tc>
          <w:tcPr>
            <w:tcW w:w="926" w:type="dxa"/>
            <w:tcBorders>
              <w:top w:val="nil"/>
              <w:left w:val="single" w:sz="4" w:space="0" w:color="auto"/>
              <w:bottom w:val="single" w:sz="4" w:space="0" w:color="auto"/>
              <w:right w:val="single" w:sz="4" w:space="0" w:color="auto"/>
            </w:tcBorders>
            <w:hideMark/>
          </w:tcPr>
          <w:p w:rsidR="003178F8" w:rsidRPr="005638BB" w:rsidRDefault="003178F8" w:rsidP="00EA6E67">
            <w:pPr>
              <w:spacing w:line="330" w:lineRule="atLeast"/>
              <w:jc w:val="left"/>
              <w:rPr>
                <w:rFonts w:ascii="&amp;apos" w:hAnsi="宋体" w:cs="宋体"/>
                <w:color w:val="000000"/>
                <w:spacing w:val="-6"/>
                <w:kern w:val="0"/>
                <w:sz w:val="22"/>
                <w:szCs w:val="18"/>
              </w:rPr>
            </w:pPr>
            <w:r w:rsidRPr="005638BB">
              <w:rPr>
                <w:rFonts w:ascii="&amp;apos" w:hAnsi="宋体" w:cs="宋体" w:hint="eastAsia"/>
                <w:color w:val="000000"/>
                <w:spacing w:val="-6"/>
                <w:kern w:val="0"/>
                <w:sz w:val="22"/>
                <w:szCs w:val="18"/>
              </w:rPr>
              <w:t>其中：</w:t>
            </w:r>
          </w:p>
          <w:p w:rsidR="003178F8" w:rsidRPr="005638BB" w:rsidRDefault="003178F8" w:rsidP="00EA6E67">
            <w:pPr>
              <w:spacing w:line="330" w:lineRule="atLeast"/>
              <w:jc w:val="left"/>
              <w:rPr>
                <w:rFonts w:ascii="Verdana" w:hAnsi="Verdana" w:cs="宋体"/>
                <w:color w:val="000000"/>
                <w:kern w:val="0"/>
                <w:szCs w:val="21"/>
              </w:rPr>
            </w:pPr>
            <w:r w:rsidRPr="005638BB">
              <w:rPr>
                <w:rFonts w:ascii="&amp;apos" w:hAnsi="宋体" w:cs="宋体" w:hint="eastAsia"/>
                <w:color w:val="000000"/>
                <w:spacing w:val="-6"/>
                <w:kern w:val="0"/>
                <w:sz w:val="22"/>
                <w:szCs w:val="18"/>
              </w:rPr>
              <w:t>享受培训补贴人数</w:t>
            </w:r>
          </w:p>
        </w:tc>
        <w:tc>
          <w:tcPr>
            <w:tcW w:w="1031" w:type="dxa"/>
            <w:vMerge/>
            <w:tcBorders>
              <w:top w:val="single" w:sz="4" w:space="0" w:color="auto"/>
              <w:left w:val="nil"/>
              <w:bottom w:val="single" w:sz="4" w:space="0" w:color="auto"/>
              <w:right w:val="single" w:sz="4" w:space="0" w:color="auto"/>
            </w:tcBorders>
            <w:vAlign w:val="center"/>
            <w:hideMark/>
          </w:tcPr>
          <w:p w:rsidR="003178F8" w:rsidRPr="005638BB" w:rsidRDefault="003178F8" w:rsidP="00EA6E67">
            <w:pPr>
              <w:widowControl/>
              <w:jc w:val="left"/>
              <w:rPr>
                <w:rFonts w:ascii="Verdana" w:hAnsi="Verdana" w:cs="宋体"/>
                <w:color w:val="000000"/>
                <w:kern w:val="0"/>
                <w:szCs w:val="21"/>
              </w:rPr>
            </w:pPr>
          </w:p>
        </w:tc>
        <w:tc>
          <w:tcPr>
            <w:tcW w:w="1147" w:type="dxa"/>
            <w:vMerge/>
            <w:tcBorders>
              <w:top w:val="single" w:sz="4" w:space="0" w:color="auto"/>
              <w:left w:val="single" w:sz="4" w:space="0" w:color="auto"/>
              <w:bottom w:val="single" w:sz="4" w:space="0" w:color="auto"/>
              <w:right w:val="nil"/>
            </w:tcBorders>
            <w:vAlign w:val="center"/>
            <w:hideMark/>
          </w:tcPr>
          <w:p w:rsidR="003178F8" w:rsidRPr="005638BB" w:rsidRDefault="003178F8" w:rsidP="00EA6E67">
            <w:pPr>
              <w:widowControl/>
              <w:jc w:val="left"/>
              <w:rPr>
                <w:rFonts w:ascii="Verdana" w:hAnsi="Verdana" w:cs="宋体"/>
                <w:color w:val="000000"/>
                <w:kern w:val="0"/>
                <w:szCs w:val="21"/>
              </w:rPr>
            </w:pPr>
          </w:p>
        </w:tc>
        <w:tc>
          <w:tcPr>
            <w:tcW w:w="1062" w:type="dxa"/>
            <w:tcBorders>
              <w:top w:val="single" w:sz="4" w:space="0" w:color="auto"/>
              <w:left w:val="single" w:sz="4" w:space="0" w:color="auto"/>
              <w:bottom w:val="single" w:sz="4" w:space="0" w:color="auto"/>
              <w:right w:val="single" w:sz="4" w:space="0" w:color="auto"/>
            </w:tcBorders>
            <w:hideMark/>
          </w:tcPr>
          <w:p w:rsidR="003178F8" w:rsidRPr="005638BB" w:rsidRDefault="003178F8" w:rsidP="00EA6E67">
            <w:pPr>
              <w:jc w:val="left"/>
              <w:rPr>
                <w:rFonts w:ascii="&amp;apos" w:hAnsi="宋体" w:cs="宋体"/>
                <w:color w:val="000000"/>
                <w:spacing w:val="-6"/>
                <w:kern w:val="0"/>
                <w:sz w:val="22"/>
                <w:szCs w:val="18"/>
              </w:rPr>
            </w:pPr>
            <w:r w:rsidRPr="005638BB">
              <w:rPr>
                <w:rFonts w:ascii="&amp;apos" w:hAnsi="宋体" w:cs="宋体" w:hint="eastAsia"/>
                <w:color w:val="000000"/>
                <w:spacing w:val="-6"/>
                <w:kern w:val="0"/>
                <w:sz w:val="22"/>
                <w:szCs w:val="18"/>
              </w:rPr>
              <w:t>其中：</w:t>
            </w:r>
          </w:p>
          <w:p w:rsidR="003178F8" w:rsidRPr="005638BB" w:rsidRDefault="003178F8" w:rsidP="00EA6E67">
            <w:pPr>
              <w:jc w:val="left"/>
              <w:rPr>
                <w:rFonts w:ascii="Verdana" w:hAnsi="Verdana" w:cs="宋体"/>
                <w:color w:val="000000"/>
                <w:kern w:val="0"/>
                <w:szCs w:val="21"/>
              </w:rPr>
            </w:pPr>
            <w:r w:rsidRPr="005638BB">
              <w:rPr>
                <w:rFonts w:ascii="&amp;apos" w:hAnsi="宋体" w:cs="宋体" w:hint="eastAsia"/>
                <w:color w:val="000000"/>
                <w:spacing w:val="-6"/>
                <w:kern w:val="0"/>
                <w:sz w:val="22"/>
                <w:szCs w:val="18"/>
              </w:rPr>
              <w:t>农村妇女人数</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3178F8" w:rsidRPr="005638BB" w:rsidRDefault="003178F8" w:rsidP="00EA6E67">
            <w:pPr>
              <w:widowControl/>
              <w:jc w:val="left"/>
              <w:rPr>
                <w:rFonts w:ascii="Verdana" w:hAnsi="Verdana" w:cs="宋体"/>
                <w:color w:val="000000"/>
                <w:kern w:val="0"/>
                <w:szCs w:val="21"/>
              </w:rPr>
            </w:pPr>
          </w:p>
        </w:tc>
        <w:tc>
          <w:tcPr>
            <w:tcW w:w="1325" w:type="dxa"/>
            <w:vMerge/>
            <w:tcBorders>
              <w:top w:val="single" w:sz="4" w:space="0" w:color="auto"/>
              <w:left w:val="single" w:sz="4" w:space="0" w:color="auto"/>
              <w:bottom w:val="single" w:sz="4" w:space="0" w:color="auto"/>
              <w:right w:val="nil"/>
            </w:tcBorders>
            <w:vAlign w:val="center"/>
            <w:hideMark/>
          </w:tcPr>
          <w:p w:rsidR="003178F8" w:rsidRPr="005638BB" w:rsidRDefault="003178F8" w:rsidP="00EA6E67">
            <w:pPr>
              <w:widowControl/>
              <w:jc w:val="left"/>
              <w:rPr>
                <w:rFonts w:ascii="Verdana" w:hAnsi="Verdana" w:cs="宋体"/>
                <w:color w:val="000000"/>
                <w:kern w:val="0"/>
                <w:szCs w:val="21"/>
              </w:rPr>
            </w:pPr>
          </w:p>
        </w:tc>
      </w:tr>
      <w:tr w:rsidR="003178F8" w:rsidRPr="005638BB" w:rsidTr="00EA6E67">
        <w:trPr>
          <w:trHeight w:val="375"/>
          <w:jc w:val="center"/>
        </w:trPr>
        <w:tc>
          <w:tcPr>
            <w:tcW w:w="1201" w:type="dxa"/>
            <w:tcBorders>
              <w:top w:val="single" w:sz="4" w:space="0" w:color="auto"/>
              <w:left w:val="nil"/>
              <w:bottom w:val="single" w:sz="4" w:space="0" w:color="auto"/>
              <w:right w:val="single" w:sz="4" w:space="0" w:color="auto"/>
            </w:tcBorders>
            <w:vAlign w:val="center"/>
            <w:hideMark/>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r w:rsidRPr="005638BB">
              <w:rPr>
                <w:rFonts w:ascii="&amp;apos" w:hAnsi="宋体" w:cs="宋体" w:hint="eastAsia"/>
                <w:color w:val="000000"/>
                <w:kern w:val="0"/>
                <w:sz w:val="22"/>
                <w:szCs w:val="18"/>
              </w:rPr>
              <w:t>甲</w:t>
            </w:r>
          </w:p>
        </w:tc>
        <w:tc>
          <w:tcPr>
            <w:tcW w:w="700" w:type="dxa"/>
            <w:tcBorders>
              <w:top w:val="single" w:sz="4" w:space="0" w:color="auto"/>
              <w:left w:val="nil"/>
              <w:bottom w:val="single" w:sz="4" w:space="0" w:color="auto"/>
              <w:right w:val="single" w:sz="4" w:space="0" w:color="auto"/>
            </w:tcBorders>
            <w:vAlign w:val="center"/>
            <w:hideMark/>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1</w:t>
            </w:r>
          </w:p>
        </w:tc>
        <w:tc>
          <w:tcPr>
            <w:tcW w:w="936" w:type="dxa"/>
            <w:tcBorders>
              <w:top w:val="single" w:sz="4" w:space="0" w:color="auto"/>
              <w:left w:val="single" w:sz="4" w:space="0" w:color="auto"/>
              <w:bottom w:val="single" w:sz="4" w:space="0" w:color="auto"/>
              <w:right w:val="single" w:sz="4" w:space="0" w:color="auto"/>
            </w:tcBorders>
            <w:vAlign w:val="center"/>
            <w:hideMark/>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2</w:t>
            </w:r>
          </w:p>
        </w:tc>
        <w:tc>
          <w:tcPr>
            <w:tcW w:w="726" w:type="dxa"/>
            <w:tcBorders>
              <w:top w:val="single" w:sz="4" w:space="0" w:color="auto"/>
              <w:left w:val="single" w:sz="4" w:space="0" w:color="auto"/>
              <w:bottom w:val="single" w:sz="4" w:space="0" w:color="auto"/>
              <w:right w:val="single" w:sz="4" w:space="0" w:color="auto"/>
            </w:tcBorders>
            <w:vAlign w:val="center"/>
            <w:hideMark/>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3</w:t>
            </w:r>
          </w:p>
        </w:tc>
        <w:tc>
          <w:tcPr>
            <w:tcW w:w="1031" w:type="dxa"/>
            <w:tcBorders>
              <w:top w:val="single" w:sz="4" w:space="0" w:color="auto"/>
              <w:left w:val="single" w:sz="4" w:space="0" w:color="auto"/>
              <w:bottom w:val="single" w:sz="4" w:space="0" w:color="auto"/>
              <w:right w:val="single" w:sz="4" w:space="0" w:color="auto"/>
            </w:tcBorders>
            <w:vAlign w:val="center"/>
            <w:hideMark/>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4</w:t>
            </w:r>
          </w:p>
        </w:tc>
        <w:tc>
          <w:tcPr>
            <w:tcW w:w="883" w:type="dxa"/>
            <w:tcBorders>
              <w:top w:val="single" w:sz="4" w:space="0" w:color="auto"/>
              <w:left w:val="single" w:sz="4" w:space="0" w:color="auto"/>
              <w:bottom w:val="single" w:sz="4" w:space="0" w:color="auto"/>
              <w:right w:val="single" w:sz="4" w:space="0" w:color="auto"/>
            </w:tcBorders>
            <w:vAlign w:val="center"/>
            <w:hideMark/>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5</w:t>
            </w:r>
          </w:p>
        </w:tc>
        <w:tc>
          <w:tcPr>
            <w:tcW w:w="1178" w:type="dxa"/>
            <w:tcBorders>
              <w:top w:val="single" w:sz="4" w:space="0" w:color="auto"/>
              <w:left w:val="single" w:sz="4" w:space="0" w:color="auto"/>
              <w:bottom w:val="single" w:sz="4" w:space="0" w:color="auto"/>
              <w:right w:val="single" w:sz="4" w:space="0" w:color="auto"/>
            </w:tcBorders>
            <w:vAlign w:val="center"/>
            <w:hideMark/>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6</w:t>
            </w:r>
          </w:p>
        </w:tc>
        <w:tc>
          <w:tcPr>
            <w:tcW w:w="1283" w:type="dxa"/>
            <w:tcBorders>
              <w:top w:val="single" w:sz="4" w:space="0" w:color="auto"/>
              <w:left w:val="single" w:sz="4" w:space="0" w:color="auto"/>
              <w:bottom w:val="single" w:sz="4" w:space="0" w:color="auto"/>
              <w:right w:val="single" w:sz="4" w:space="0" w:color="auto"/>
            </w:tcBorders>
            <w:vAlign w:val="center"/>
            <w:hideMark/>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7</w:t>
            </w:r>
          </w:p>
        </w:tc>
        <w:tc>
          <w:tcPr>
            <w:tcW w:w="926" w:type="dxa"/>
            <w:tcBorders>
              <w:top w:val="single" w:sz="4" w:space="0" w:color="auto"/>
              <w:left w:val="single" w:sz="4" w:space="0" w:color="auto"/>
              <w:bottom w:val="single" w:sz="4" w:space="0" w:color="auto"/>
              <w:right w:val="single" w:sz="4" w:space="0" w:color="auto"/>
            </w:tcBorders>
            <w:vAlign w:val="center"/>
            <w:hideMark/>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8</w:t>
            </w:r>
          </w:p>
        </w:tc>
        <w:tc>
          <w:tcPr>
            <w:tcW w:w="1031" w:type="dxa"/>
            <w:tcBorders>
              <w:top w:val="single" w:sz="4" w:space="0" w:color="auto"/>
              <w:left w:val="single" w:sz="4" w:space="0" w:color="auto"/>
              <w:bottom w:val="single" w:sz="4" w:space="0" w:color="auto"/>
              <w:right w:val="single" w:sz="4" w:space="0" w:color="auto"/>
            </w:tcBorders>
            <w:vAlign w:val="center"/>
            <w:hideMark/>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9</w:t>
            </w:r>
          </w:p>
        </w:tc>
        <w:tc>
          <w:tcPr>
            <w:tcW w:w="1147" w:type="dxa"/>
            <w:tcBorders>
              <w:top w:val="single" w:sz="4" w:space="0" w:color="auto"/>
              <w:left w:val="single" w:sz="4" w:space="0" w:color="auto"/>
              <w:bottom w:val="single" w:sz="4" w:space="0" w:color="auto"/>
              <w:right w:val="single" w:sz="4" w:space="0" w:color="auto"/>
            </w:tcBorders>
            <w:vAlign w:val="center"/>
            <w:hideMark/>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10</w:t>
            </w:r>
          </w:p>
        </w:tc>
        <w:tc>
          <w:tcPr>
            <w:tcW w:w="1062" w:type="dxa"/>
            <w:tcBorders>
              <w:top w:val="single" w:sz="4" w:space="0" w:color="auto"/>
              <w:left w:val="single" w:sz="4" w:space="0" w:color="auto"/>
              <w:bottom w:val="single" w:sz="4" w:space="0" w:color="auto"/>
              <w:right w:val="single" w:sz="4" w:space="0" w:color="auto"/>
            </w:tcBorders>
            <w:vAlign w:val="center"/>
            <w:hideMark/>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11</w:t>
            </w:r>
          </w:p>
        </w:tc>
        <w:tc>
          <w:tcPr>
            <w:tcW w:w="1030" w:type="dxa"/>
            <w:tcBorders>
              <w:top w:val="single" w:sz="4" w:space="0" w:color="auto"/>
              <w:left w:val="single" w:sz="4" w:space="0" w:color="auto"/>
              <w:bottom w:val="single" w:sz="4" w:space="0" w:color="auto"/>
              <w:right w:val="single" w:sz="4" w:space="0" w:color="auto"/>
            </w:tcBorders>
            <w:vAlign w:val="center"/>
            <w:hideMark/>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12</w:t>
            </w:r>
          </w:p>
        </w:tc>
        <w:tc>
          <w:tcPr>
            <w:tcW w:w="1325" w:type="dxa"/>
            <w:tcBorders>
              <w:top w:val="single" w:sz="4" w:space="0" w:color="auto"/>
              <w:left w:val="single" w:sz="4" w:space="0" w:color="auto"/>
              <w:bottom w:val="single" w:sz="4" w:space="0" w:color="auto"/>
              <w:right w:val="nil"/>
            </w:tcBorders>
            <w:vAlign w:val="center"/>
            <w:hideMark/>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r w:rsidRPr="00EA6E67">
              <w:rPr>
                <w:rFonts w:cs="宋体"/>
                <w:color w:val="000000"/>
                <w:kern w:val="0"/>
                <w:szCs w:val="21"/>
              </w:rPr>
              <w:t>13</w:t>
            </w:r>
          </w:p>
        </w:tc>
      </w:tr>
      <w:tr w:rsidR="003178F8" w:rsidRPr="005638BB" w:rsidTr="00EA6E67">
        <w:trPr>
          <w:trHeight w:val="397"/>
          <w:jc w:val="center"/>
        </w:trPr>
        <w:tc>
          <w:tcPr>
            <w:tcW w:w="1201" w:type="dxa"/>
            <w:tcBorders>
              <w:top w:val="single" w:sz="4" w:space="0" w:color="auto"/>
              <w:left w:val="nil"/>
              <w:bottom w:val="single" w:sz="4" w:space="0" w:color="auto"/>
              <w:right w:val="single" w:sz="4" w:space="0" w:color="auto"/>
            </w:tcBorders>
            <w:vAlign w:val="center"/>
            <w:hideMark/>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r w:rsidRPr="005638BB">
              <w:rPr>
                <w:rFonts w:ascii="&amp;apos" w:hAnsi="宋体" w:cs="宋体" w:hint="eastAsia"/>
                <w:color w:val="000000"/>
                <w:kern w:val="0"/>
                <w:sz w:val="22"/>
                <w:szCs w:val="18"/>
              </w:rPr>
              <w:t>总计</w:t>
            </w:r>
          </w:p>
        </w:tc>
        <w:tc>
          <w:tcPr>
            <w:tcW w:w="700" w:type="dxa"/>
            <w:tcBorders>
              <w:top w:val="single" w:sz="4" w:space="0" w:color="auto"/>
              <w:left w:val="nil"/>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936" w:type="dxa"/>
            <w:tcBorders>
              <w:top w:val="single" w:sz="4" w:space="0" w:color="auto"/>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726" w:type="dxa"/>
            <w:tcBorders>
              <w:top w:val="single" w:sz="4" w:space="0" w:color="auto"/>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031" w:type="dxa"/>
            <w:tcBorders>
              <w:top w:val="single" w:sz="4" w:space="0" w:color="auto"/>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883" w:type="dxa"/>
            <w:tcBorders>
              <w:top w:val="single" w:sz="4" w:space="0" w:color="auto"/>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178" w:type="dxa"/>
            <w:tcBorders>
              <w:top w:val="single" w:sz="4" w:space="0" w:color="auto"/>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283" w:type="dxa"/>
            <w:tcBorders>
              <w:top w:val="single" w:sz="4" w:space="0" w:color="auto"/>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926" w:type="dxa"/>
            <w:tcBorders>
              <w:top w:val="single" w:sz="4" w:space="0" w:color="auto"/>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031" w:type="dxa"/>
            <w:tcBorders>
              <w:top w:val="single" w:sz="4" w:space="0" w:color="auto"/>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147" w:type="dxa"/>
            <w:tcBorders>
              <w:top w:val="single" w:sz="4" w:space="0" w:color="auto"/>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062" w:type="dxa"/>
            <w:tcBorders>
              <w:top w:val="single" w:sz="4" w:space="0" w:color="auto"/>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030" w:type="dxa"/>
            <w:tcBorders>
              <w:top w:val="single" w:sz="4" w:space="0" w:color="auto"/>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325" w:type="dxa"/>
            <w:tcBorders>
              <w:top w:val="single" w:sz="4" w:space="0" w:color="auto"/>
              <w:left w:val="single" w:sz="4" w:space="0" w:color="auto"/>
              <w:bottom w:val="single" w:sz="4" w:space="0" w:color="auto"/>
              <w:right w:val="nil"/>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r>
      <w:tr w:rsidR="003178F8" w:rsidRPr="005638BB" w:rsidTr="00EA6E67">
        <w:trPr>
          <w:trHeight w:val="397"/>
          <w:jc w:val="center"/>
        </w:trPr>
        <w:tc>
          <w:tcPr>
            <w:tcW w:w="1201" w:type="dxa"/>
            <w:tcBorders>
              <w:top w:val="single" w:sz="4" w:space="0" w:color="auto"/>
              <w:left w:val="nil"/>
              <w:bottom w:val="single" w:sz="4" w:space="0" w:color="auto"/>
              <w:right w:val="single" w:sz="4" w:space="0" w:color="auto"/>
            </w:tcBorders>
            <w:vAlign w:val="center"/>
            <w:hideMark/>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r w:rsidRPr="005638BB">
              <w:rPr>
                <w:rFonts w:ascii="Verdana" w:hAnsi="Verdana" w:cs="宋体"/>
                <w:color w:val="000000"/>
                <w:kern w:val="0"/>
                <w:szCs w:val="21"/>
              </w:rPr>
              <w:t>××</w:t>
            </w:r>
            <w:r w:rsidRPr="005638BB">
              <w:rPr>
                <w:rFonts w:ascii="&amp;apos" w:hAnsi="宋体" w:cs="宋体" w:hint="eastAsia"/>
                <w:color w:val="000000"/>
                <w:kern w:val="0"/>
                <w:sz w:val="22"/>
                <w:szCs w:val="18"/>
              </w:rPr>
              <w:t>市</w:t>
            </w:r>
          </w:p>
        </w:tc>
        <w:tc>
          <w:tcPr>
            <w:tcW w:w="700" w:type="dxa"/>
            <w:tcBorders>
              <w:top w:val="single" w:sz="4" w:space="0" w:color="auto"/>
              <w:left w:val="nil"/>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936" w:type="dxa"/>
            <w:tcBorders>
              <w:top w:val="single" w:sz="4" w:space="0" w:color="auto"/>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726" w:type="dxa"/>
            <w:tcBorders>
              <w:top w:val="single" w:sz="4" w:space="0" w:color="auto"/>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031" w:type="dxa"/>
            <w:tcBorders>
              <w:top w:val="single" w:sz="4" w:space="0" w:color="auto"/>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883" w:type="dxa"/>
            <w:tcBorders>
              <w:top w:val="single" w:sz="4" w:space="0" w:color="auto"/>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178" w:type="dxa"/>
            <w:tcBorders>
              <w:top w:val="single" w:sz="4" w:space="0" w:color="auto"/>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283" w:type="dxa"/>
            <w:tcBorders>
              <w:top w:val="single" w:sz="4" w:space="0" w:color="auto"/>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926" w:type="dxa"/>
            <w:tcBorders>
              <w:top w:val="single" w:sz="4" w:space="0" w:color="auto"/>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031" w:type="dxa"/>
            <w:tcBorders>
              <w:top w:val="single" w:sz="4" w:space="0" w:color="auto"/>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147" w:type="dxa"/>
            <w:tcBorders>
              <w:top w:val="single" w:sz="4" w:space="0" w:color="auto"/>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062" w:type="dxa"/>
            <w:tcBorders>
              <w:top w:val="single" w:sz="4" w:space="0" w:color="auto"/>
              <w:left w:val="single" w:sz="4" w:space="0" w:color="auto"/>
              <w:bottom w:val="single" w:sz="4" w:space="0" w:color="auto"/>
              <w:right w:val="nil"/>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030" w:type="dxa"/>
            <w:tcBorders>
              <w:top w:val="single" w:sz="4" w:space="0" w:color="auto"/>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325" w:type="dxa"/>
            <w:tcBorders>
              <w:top w:val="single" w:sz="4" w:space="0" w:color="auto"/>
              <w:left w:val="single" w:sz="4" w:space="0" w:color="auto"/>
              <w:bottom w:val="single" w:sz="4" w:space="0" w:color="auto"/>
              <w:right w:val="nil"/>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r>
      <w:tr w:rsidR="003178F8" w:rsidRPr="005638BB" w:rsidTr="00EA6E67">
        <w:trPr>
          <w:trHeight w:val="397"/>
          <w:jc w:val="center"/>
        </w:trPr>
        <w:tc>
          <w:tcPr>
            <w:tcW w:w="1201" w:type="dxa"/>
            <w:tcBorders>
              <w:top w:val="nil"/>
              <w:left w:val="nil"/>
              <w:bottom w:val="single" w:sz="4" w:space="0" w:color="auto"/>
              <w:right w:val="single" w:sz="4" w:space="0" w:color="auto"/>
            </w:tcBorders>
            <w:vAlign w:val="center"/>
            <w:hideMark/>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r w:rsidRPr="005638BB">
              <w:rPr>
                <w:rFonts w:ascii="Verdana" w:hAnsi="Verdana" w:cs="宋体"/>
                <w:color w:val="000000"/>
                <w:kern w:val="0"/>
                <w:szCs w:val="21"/>
              </w:rPr>
              <w:t>……</w:t>
            </w:r>
          </w:p>
        </w:tc>
        <w:tc>
          <w:tcPr>
            <w:tcW w:w="700" w:type="dxa"/>
            <w:tcBorders>
              <w:top w:val="nil"/>
              <w:left w:val="nil"/>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936" w:type="dxa"/>
            <w:tcBorders>
              <w:top w:val="nil"/>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726" w:type="dxa"/>
            <w:tcBorders>
              <w:top w:val="nil"/>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031" w:type="dxa"/>
            <w:tcBorders>
              <w:top w:val="nil"/>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883" w:type="dxa"/>
            <w:tcBorders>
              <w:top w:val="single" w:sz="4" w:space="0" w:color="auto"/>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178" w:type="dxa"/>
            <w:tcBorders>
              <w:top w:val="single" w:sz="4" w:space="0" w:color="auto"/>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283" w:type="dxa"/>
            <w:tcBorders>
              <w:top w:val="nil"/>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926" w:type="dxa"/>
            <w:tcBorders>
              <w:top w:val="nil"/>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031" w:type="dxa"/>
            <w:tcBorders>
              <w:top w:val="nil"/>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147" w:type="dxa"/>
            <w:tcBorders>
              <w:top w:val="nil"/>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062" w:type="dxa"/>
            <w:tcBorders>
              <w:top w:val="nil"/>
              <w:left w:val="single" w:sz="4" w:space="0" w:color="auto"/>
              <w:bottom w:val="single" w:sz="4" w:space="0" w:color="auto"/>
              <w:right w:val="nil"/>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030" w:type="dxa"/>
            <w:tcBorders>
              <w:top w:val="nil"/>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325" w:type="dxa"/>
            <w:tcBorders>
              <w:top w:val="nil"/>
              <w:left w:val="single" w:sz="4" w:space="0" w:color="auto"/>
              <w:bottom w:val="single" w:sz="4" w:space="0" w:color="auto"/>
              <w:right w:val="nil"/>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r>
      <w:tr w:rsidR="003178F8" w:rsidRPr="005638BB" w:rsidTr="00EA6E67">
        <w:trPr>
          <w:trHeight w:val="397"/>
          <w:jc w:val="center"/>
        </w:trPr>
        <w:tc>
          <w:tcPr>
            <w:tcW w:w="1201" w:type="dxa"/>
            <w:tcBorders>
              <w:top w:val="nil"/>
              <w:left w:val="nil"/>
              <w:bottom w:val="single" w:sz="4" w:space="0" w:color="auto"/>
              <w:right w:val="single" w:sz="4" w:space="0" w:color="auto"/>
            </w:tcBorders>
            <w:vAlign w:val="center"/>
            <w:hideMark/>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r w:rsidRPr="005638BB">
              <w:rPr>
                <w:rFonts w:ascii="Verdana" w:hAnsi="Verdana" w:cs="宋体"/>
                <w:color w:val="000000"/>
                <w:kern w:val="0"/>
                <w:szCs w:val="21"/>
              </w:rPr>
              <w:t>……</w:t>
            </w:r>
          </w:p>
        </w:tc>
        <w:tc>
          <w:tcPr>
            <w:tcW w:w="700" w:type="dxa"/>
            <w:tcBorders>
              <w:top w:val="nil"/>
              <w:left w:val="nil"/>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936" w:type="dxa"/>
            <w:tcBorders>
              <w:top w:val="nil"/>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726" w:type="dxa"/>
            <w:tcBorders>
              <w:top w:val="nil"/>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031" w:type="dxa"/>
            <w:tcBorders>
              <w:top w:val="nil"/>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883" w:type="dxa"/>
            <w:tcBorders>
              <w:top w:val="single" w:sz="4" w:space="0" w:color="auto"/>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178" w:type="dxa"/>
            <w:tcBorders>
              <w:top w:val="single" w:sz="4" w:space="0" w:color="auto"/>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283" w:type="dxa"/>
            <w:tcBorders>
              <w:top w:val="nil"/>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926" w:type="dxa"/>
            <w:tcBorders>
              <w:top w:val="nil"/>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031" w:type="dxa"/>
            <w:tcBorders>
              <w:top w:val="nil"/>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147" w:type="dxa"/>
            <w:tcBorders>
              <w:top w:val="nil"/>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062" w:type="dxa"/>
            <w:tcBorders>
              <w:top w:val="nil"/>
              <w:left w:val="single" w:sz="4" w:space="0" w:color="auto"/>
              <w:bottom w:val="single" w:sz="4" w:space="0" w:color="auto"/>
              <w:right w:val="nil"/>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030" w:type="dxa"/>
            <w:tcBorders>
              <w:top w:val="nil"/>
              <w:left w:val="single" w:sz="4" w:space="0" w:color="auto"/>
              <w:bottom w:val="single" w:sz="4" w:space="0" w:color="auto"/>
              <w:right w:val="single" w:sz="4" w:space="0" w:color="auto"/>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c>
          <w:tcPr>
            <w:tcW w:w="1325" w:type="dxa"/>
            <w:tcBorders>
              <w:top w:val="nil"/>
              <w:left w:val="single" w:sz="4" w:space="0" w:color="auto"/>
              <w:bottom w:val="single" w:sz="4" w:space="0" w:color="auto"/>
              <w:right w:val="nil"/>
            </w:tcBorders>
            <w:vAlign w:val="center"/>
          </w:tcPr>
          <w:p w:rsidR="003178F8" w:rsidRPr="005638BB" w:rsidRDefault="003178F8" w:rsidP="00EA6E67">
            <w:pPr>
              <w:spacing w:before="100" w:beforeAutospacing="1" w:after="100" w:afterAutospacing="1" w:line="330" w:lineRule="atLeast"/>
              <w:jc w:val="center"/>
              <w:rPr>
                <w:rFonts w:ascii="Verdana" w:hAnsi="Verdana" w:cs="宋体"/>
                <w:color w:val="000000"/>
                <w:kern w:val="0"/>
                <w:szCs w:val="21"/>
              </w:rPr>
            </w:pPr>
          </w:p>
        </w:tc>
      </w:tr>
    </w:tbl>
    <w:p w:rsidR="003178F8" w:rsidRPr="002D5F22" w:rsidRDefault="003178F8" w:rsidP="002D5F22">
      <w:pPr>
        <w:snapToGrid w:val="0"/>
        <w:spacing w:before="100" w:beforeAutospacing="1" w:after="100" w:afterAutospacing="1" w:line="210" w:lineRule="exact"/>
        <w:ind w:leftChars="-330" w:left="-693" w:rightChars="-338" w:right="-710"/>
        <w:jc w:val="left"/>
        <w:rPr>
          <w:rFonts w:ascii="宋体" w:hAnsi="宋体" w:cs="宋体"/>
          <w:color w:val="000000"/>
          <w:kern w:val="0"/>
          <w:sz w:val="23"/>
          <w:szCs w:val="21"/>
        </w:rPr>
      </w:pPr>
      <w:r w:rsidRPr="005638BB">
        <w:rPr>
          <w:rFonts w:ascii="宋体" w:hAnsi="宋体" w:cs="宋体" w:hint="eastAsia"/>
          <w:color w:val="000000"/>
          <w:kern w:val="0"/>
          <w:sz w:val="23"/>
          <w:szCs w:val="21"/>
        </w:rPr>
        <w:t>单位负责人签章：</w:t>
      </w:r>
      <w:r w:rsidR="002D5F22">
        <w:rPr>
          <w:rFonts w:ascii="宋体" w:hAnsi="宋体" w:cs="宋体" w:hint="eastAsia"/>
          <w:color w:val="000000"/>
          <w:kern w:val="0"/>
          <w:sz w:val="23"/>
          <w:szCs w:val="21"/>
        </w:rPr>
        <w:t xml:space="preserve">                  </w:t>
      </w:r>
      <w:r w:rsidRPr="005638BB">
        <w:rPr>
          <w:rFonts w:ascii="宋体" w:hAnsi="宋体" w:cs="宋体" w:hint="eastAsia"/>
          <w:color w:val="000000"/>
          <w:kern w:val="0"/>
          <w:sz w:val="23"/>
          <w:szCs w:val="21"/>
        </w:rPr>
        <w:t>填表人签章：</w:t>
      </w:r>
      <w:r w:rsidR="002D5F22">
        <w:rPr>
          <w:rFonts w:ascii="宋体" w:hAnsi="宋体" w:cs="宋体" w:hint="eastAsia"/>
          <w:color w:val="000000"/>
          <w:kern w:val="0"/>
          <w:sz w:val="23"/>
          <w:szCs w:val="21"/>
        </w:rPr>
        <w:t xml:space="preserve">                  </w:t>
      </w:r>
      <w:r w:rsidRPr="005638BB">
        <w:rPr>
          <w:rFonts w:ascii="宋体" w:hAnsi="宋体" w:cs="宋体" w:hint="eastAsia"/>
          <w:color w:val="000000"/>
          <w:kern w:val="0"/>
          <w:sz w:val="23"/>
          <w:szCs w:val="21"/>
        </w:rPr>
        <w:t>联系电话：</w:t>
      </w:r>
      <w:r w:rsidR="002D5F22">
        <w:rPr>
          <w:rFonts w:ascii="宋体" w:hAnsi="宋体" w:cs="宋体" w:hint="eastAsia"/>
          <w:color w:val="000000"/>
          <w:kern w:val="0"/>
          <w:sz w:val="23"/>
          <w:szCs w:val="21"/>
        </w:rPr>
        <w:t xml:space="preserve">                  </w:t>
      </w:r>
      <w:r w:rsidRPr="005638BB">
        <w:rPr>
          <w:rFonts w:ascii="宋体" w:hAnsi="宋体" w:cs="宋体" w:hint="eastAsia"/>
          <w:color w:val="000000"/>
          <w:kern w:val="0"/>
          <w:sz w:val="23"/>
          <w:szCs w:val="21"/>
        </w:rPr>
        <w:t>填报日期：</w:t>
      </w:r>
      <w:r w:rsidRPr="00EA6E67">
        <w:rPr>
          <w:rFonts w:cs="宋体"/>
          <w:color w:val="000000"/>
          <w:kern w:val="0"/>
          <w:sz w:val="23"/>
          <w:szCs w:val="21"/>
        </w:rPr>
        <w:t>2018</w:t>
      </w:r>
      <w:r w:rsidRPr="005638BB">
        <w:rPr>
          <w:rFonts w:ascii="宋体" w:hAnsi="宋体" w:cs="宋体" w:hint="eastAsia"/>
          <w:color w:val="000000"/>
          <w:kern w:val="0"/>
          <w:sz w:val="23"/>
          <w:szCs w:val="21"/>
        </w:rPr>
        <w:t>年</w:t>
      </w:r>
      <w:r w:rsidR="002D5F22">
        <w:rPr>
          <w:rFonts w:ascii="宋体" w:hAnsi="宋体" w:cs="宋体" w:hint="eastAsia"/>
          <w:color w:val="000000"/>
          <w:kern w:val="0"/>
          <w:sz w:val="23"/>
          <w:szCs w:val="21"/>
        </w:rPr>
        <w:t xml:space="preserve">     </w:t>
      </w:r>
      <w:r w:rsidRPr="005638BB">
        <w:rPr>
          <w:rFonts w:ascii="宋体" w:hAnsi="宋体" w:cs="宋体" w:hint="eastAsia"/>
          <w:color w:val="000000"/>
          <w:kern w:val="0"/>
          <w:sz w:val="23"/>
          <w:szCs w:val="21"/>
        </w:rPr>
        <w:t>月</w:t>
      </w:r>
      <w:r w:rsidR="002D5F22">
        <w:rPr>
          <w:rFonts w:ascii="宋体" w:hAnsi="宋体" w:cs="宋体" w:hint="eastAsia"/>
          <w:color w:val="000000"/>
          <w:kern w:val="0"/>
          <w:sz w:val="23"/>
          <w:szCs w:val="21"/>
        </w:rPr>
        <w:t xml:space="preserve">     </w:t>
      </w:r>
      <w:r w:rsidRPr="005638BB">
        <w:rPr>
          <w:rFonts w:ascii="宋体" w:hAnsi="宋体" w:cs="宋体" w:hint="eastAsia"/>
          <w:color w:val="000000"/>
          <w:kern w:val="0"/>
          <w:sz w:val="23"/>
          <w:szCs w:val="21"/>
        </w:rPr>
        <w:t>日</w:t>
      </w:r>
    </w:p>
    <w:p w:rsidR="003178F8" w:rsidRPr="002D5F22" w:rsidRDefault="003178F8" w:rsidP="009C0F2A">
      <w:pPr>
        <w:snapToGrid w:val="0"/>
        <w:spacing w:afterLines="50" w:line="280" w:lineRule="exact"/>
        <w:ind w:leftChars="-202" w:left="-424"/>
        <w:jc w:val="left"/>
        <w:rPr>
          <w:rFonts w:ascii="黑体" w:eastAsia="黑体" w:hAnsi="黑体" w:cs="宋体"/>
          <w:color w:val="000000"/>
          <w:kern w:val="0"/>
          <w:sz w:val="23"/>
          <w:szCs w:val="23"/>
        </w:rPr>
      </w:pPr>
      <w:r w:rsidRPr="002D5F22">
        <w:rPr>
          <w:rFonts w:ascii="黑体" w:eastAsia="黑体" w:hAnsi="黑体" w:cs="宋体" w:hint="eastAsia"/>
          <w:color w:val="000000"/>
          <w:kern w:val="0"/>
          <w:sz w:val="23"/>
          <w:szCs w:val="23"/>
        </w:rPr>
        <w:t>填报说明：</w:t>
      </w:r>
    </w:p>
    <w:p w:rsidR="003178F8" w:rsidRPr="005638BB" w:rsidRDefault="003178F8" w:rsidP="002D5F22">
      <w:pPr>
        <w:pStyle w:val="p0"/>
        <w:wordWrap w:val="0"/>
        <w:spacing w:before="0" w:beforeAutospacing="0" w:after="0" w:afterAutospacing="0" w:line="330" w:lineRule="atLeast"/>
        <w:rPr>
          <w:color w:val="000000"/>
          <w:sz w:val="23"/>
          <w:szCs w:val="21"/>
        </w:rPr>
      </w:pPr>
      <w:r w:rsidRPr="00EA6E67">
        <w:rPr>
          <w:rFonts w:ascii="Times New Roman" w:hAnsi="Times New Roman"/>
          <w:color w:val="000000"/>
          <w:sz w:val="23"/>
          <w:szCs w:val="23"/>
        </w:rPr>
        <w:t>1</w:t>
      </w:r>
      <w:r w:rsidR="002D5F22">
        <w:rPr>
          <w:rFonts w:hint="eastAsia"/>
          <w:color w:val="000000"/>
          <w:sz w:val="23"/>
          <w:szCs w:val="23"/>
        </w:rPr>
        <w:t xml:space="preserve">. </w:t>
      </w:r>
      <w:r w:rsidRPr="005638BB">
        <w:rPr>
          <w:rFonts w:hint="eastAsia"/>
          <w:color w:val="000000"/>
          <w:sz w:val="23"/>
          <w:szCs w:val="21"/>
        </w:rPr>
        <w:t>“跨地区有组织劳务输出女性人数”指在</w:t>
      </w:r>
      <w:r w:rsidRPr="00EA6E67">
        <w:rPr>
          <w:rFonts w:ascii="Times New Roman" w:hAnsi="Times New Roman"/>
          <w:color w:val="000000"/>
          <w:sz w:val="23"/>
          <w:szCs w:val="21"/>
        </w:rPr>
        <w:t>2018</w:t>
      </w:r>
      <w:r w:rsidRPr="005638BB">
        <w:rPr>
          <w:rFonts w:hint="eastAsia"/>
          <w:color w:val="000000"/>
          <w:sz w:val="23"/>
          <w:szCs w:val="21"/>
        </w:rPr>
        <w:t>年</w:t>
      </w:r>
      <w:r w:rsidRPr="00EA6E67">
        <w:rPr>
          <w:rFonts w:ascii="Times New Roman" w:hAnsi="Times New Roman" w:hint="eastAsia"/>
          <w:color w:val="000000"/>
          <w:sz w:val="23"/>
          <w:szCs w:val="21"/>
        </w:rPr>
        <w:t>2</w:t>
      </w:r>
      <w:r w:rsidRPr="00EB70F3">
        <w:rPr>
          <w:rFonts w:hint="eastAsia"/>
          <w:color w:val="000000"/>
          <w:sz w:val="23"/>
          <w:szCs w:val="21"/>
        </w:rPr>
        <w:t>月</w:t>
      </w:r>
      <w:r w:rsidRPr="00EA6E67">
        <w:rPr>
          <w:rFonts w:ascii="Times New Roman" w:hAnsi="Times New Roman" w:hint="eastAsia"/>
          <w:color w:val="000000"/>
          <w:sz w:val="23"/>
          <w:szCs w:val="21"/>
        </w:rPr>
        <w:t>20</w:t>
      </w:r>
      <w:r w:rsidRPr="00EB70F3">
        <w:rPr>
          <w:rFonts w:hint="eastAsia"/>
          <w:color w:val="000000"/>
          <w:sz w:val="23"/>
          <w:szCs w:val="21"/>
        </w:rPr>
        <w:t>日至</w:t>
      </w:r>
      <w:r w:rsidRPr="00EA6E67">
        <w:rPr>
          <w:rFonts w:ascii="Times New Roman" w:hAnsi="Times New Roman" w:hint="eastAsia"/>
          <w:color w:val="000000"/>
          <w:sz w:val="23"/>
          <w:szCs w:val="21"/>
        </w:rPr>
        <w:t>3</w:t>
      </w:r>
      <w:r w:rsidRPr="00EB70F3">
        <w:rPr>
          <w:rFonts w:hint="eastAsia"/>
          <w:color w:val="000000"/>
          <w:sz w:val="23"/>
          <w:szCs w:val="21"/>
        </w:rPr>
        <w:t>月</w:t>
      </w:r>
      <w:r w:rsidRPr="00EA6E67">
        <w:rPr>
          <w:rFonts w:ascii="Times New Roman" w:hAnsi="Times New Roman" w:hint="eastAsia"/>
          <w:color w:val="000000"/>
          <w:sz w:val="23"/>
          <w:szCs w:val="21"/>
        </w:rPr>
        <w:t>30</w:t>
      </w:r>
      <w:r w:rsidRPr="00EB70F3">
        <w:rPr>
          <w:rFonts w:hint="eastAsia"/>
          <w:color w:val="000000"/>
          <w:sz w:val="23"/>
          <w:szCs w:val="21"/>
        </w:rPr>
        <w:t>日</w:t>
      </w:r>
      <w:r w:rsidRPr="005638BB">
        <w:rPr>
          <w:rFonts w:hint="eastAsia"/>
          <w:color w:val="000000"/>
          <w:sz w:val="23"/>
          <w:szCs w:val="21"/>
        </w:rPr>
        <w:t>活动期间，跨地级市以上妇联组织的劳务输出农村妇女劳动者人数。</w:t>
      </w:r>
    </w:p>
    <w:p w:rsidR="00EA6E67" w:rsidRDefault="003178F8" w:rsidP="002D5F22">
      <w:pPr>
        <w:pStyle w:val="p0"/>
        <w:wordWrap w:val="0"/>
        <w:spacing w:before="0" w:beforeAutospacing="0" w:after="0" w:afterAutospacing="0" w:line="330" w:lineRule="atLeast"/>
        <w:rPr>
          <w:color w:val="000000"/>
          <w:sz w:val="23"/>
          <w:szCs w:val="21"/>
        </w:rPr>
        <w:sectPr w:rsidR="00EA6E67" w:rsidSect="002D5F22">
          <w:footerReference w:type="even" r:id="rId9"/>
          <w:footerReference w:type="default" r:id="rId10"/>
          <w:pgSz w:w="16838" w:h="11906" w:orient="landscape" w:code="9"/>
          <w:pgMar w:top="1531" w:right="2098" w:bottom="1531" w:left="1985" w:header="709" w:footer="1361" w:gutter="0"/>
          <w:cols w:space="720"/>
          <w:docGrid w:linePitch="435" w:charSpace="811"/>
        </w:sectPr>
      </w:pPr>
      <w:r w:rsidRPr="00EA6E67">
        <w:rPr>
          <w:rFonts w:ascii="Times New Roman" w:hAnsi="Times New Roman"/>
          <w:color w:val="000000"/>
          <w:sz w:val="23"/>
          <w:szCs w:val="21"/>
        </w:rPr>
        <w:t>2</w:t>
      </w:r>
      <w:r w:rsidR="002D5F22">
        <w:rPr>
          <w:rFonts w:hint="eastAsia"/>
          <w:color w:val="000000"/>
          <w:sz w:val="23"/>
          <w:szCs w:val="21"/>
        </w:rPr>
        <w:t xml:space="preserve">. </w:t>
      </w:r>
      <w:r w:rsidRPr="005638BB">
        <w:rPr>
          <w:rFonts w:hint="eastAsia"/>
          <w:color w:val="000000"/>
          <w:sz w:val="23"/>
          <w:szCs w:val="21"/>
        </w:rPr>
        <w:t>“自主创业成功女性人数”指在</w:t>
      </w:r>
      <w:r w:rsidRPr="00EA6E67">
        <w:rPr>
          <w:rFonts w:ascii="Times New Roman" w:hAnsi="Times New Roman"/>
          <w:color w:val="000000"/>
          <w:sz w:val="23"/>
          <w:szCs w:val="21"/>
        </w:rPr>
        <w:t>2018</w:t>
      </w:r>
      <w:r w:rsidRPr="005638BB">
        <w:rPr>
          <w:rFonts w:hint="eastAsia"/>
          <w:color w:val="000000"/>
          <w:sz w:val="23"/>
          <w:szCs w:val="21"/>
        </w:rPr>
        <w:t>年</w:t>
      </w:r>
      <w:r w:rsidRPr="00EA6E67">
        <w:rPr>
          <w:rFonts w:ascii="Times New Roman" w:hAnsi="Times New Roman" w:hint="eastAsia"/>
          <w:color w:val="000000"/>
          <w:sz w:val="23"/>
          <w:szCs w:val="21"/>
        </w:rPr>
        <w:t>2</w:t>
      </w:r>
      <w:r w:rsidRPr="00EB70F3">
        <w:rPr>
          <w:rFonts w:hint="eastAsia"/>
          <w:color w:val="000000"/>
          <w:sz w:val="23"/>
          <w:szCs w:val="21"/>
        </w:rPr>
        <w:t>月</w:t>
      </w:r>
      <w:r w:rsidRPr="00EA6E67">
        <w:rPr>
          <w:rFonts w:ascii="Times New Roman" w:hAnsi="Times New Roman" w:hint="eastAsia"/>
          <w:color w:val="000000"/>
          <w:sz w:val="23"/>
          <w:szCs w:val="21"/>
        </w:rPr>
        <w:t>20</w:t>
      </w:r>
      <w:r w:rsidRPr="00EB70F3">
        <w:rPr>
          <w:rFonts w:hint="eastAsia"/>
          <w:color w:val="000000"/>
          <w:sz w:val="23"/>
          <w:szCs w:val="21"/>
        </w:rPr>
        <w:t>日至</w:t>
      </w:r>
      <w:r w:rsidRPr="00EA6E67">
        <w:rPr>
          <w:rFonts w:ascii="Times New Roman" w:hAnsi="Times New Roman" w:hint="eastAsia"/>
          <w:color w:val="000000"/>
          <w:sz w:val="23"/>
          <w:szCs w:val="21"/>
        </w:rPr>
        <w:t>3</w:t>
      </w:r>
      <w:r w:rsidRPr="00EB70F3">
        <w:rPr>
          <w:rFonts w:hint="eastAsia"/>
          <w:color w:val="000000"/>
          <w:sz w:val="23"/>
          <w:szCs w:val="21"/>
        </w:rPr>
        <w:t>月</w:t>
      </w:r>
      <w:r w:rsidRPr="00EA6E67">
        <w:rPr>
          <w:rFonts w:ascii="Times New Roman" w:hAnsi="Times New Roman" w:hint="eastAsia"/>
          <w:color w:val="000000"/>
          <w:sz w:val="23"/>
          <w:szCs w:val="21"/>
        </w:rPr>
        <w:t>30</w:t>
      </w:r>
      <w:r w:rsidRPr="00EB70F3">
        <w:rPr>
          <w:rFonts w:hint="eastAsia"/>
          <w:color w:val="000000"/>
          <w:sz w:val="23"/>
          <w:szCs w:val="21"/>
        </w:rPr>
        <w:t>日</w:t>
      </w:r>
      <w:r w:rsidRPr="005638BB">
        <w:rPr>
          <w:rFonts w:hint="eastAsia"/>
          <w:color w:val="000000"/>
          <w:sz w:val="23"/>
          <w:szCs w:val="21"/>
        </w:rPr>
        <w:t>活动期间，地级市范围内自主创业成功的妇女劳动者人数。</w:t>
      </w: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EA6E67" w:rsidP="00EA6E67">
      <w:pPr>
        <w:spacing w:line="240" w:lineRule="exact"/>
        <w:ind w:firstLineChars="1650" w:firstLine="5280"/>
        <w:rPr>
          <w:rFonts w:ascii="仿宋_GB2312" w:eastAsia="仿宋_GB2312"/>
          <w:sz w:val="32"/>
          <w:szCs w:val="32"/>
        </w:rPr>
      </w:pPr>
    </w:p>
    <w:p w:rsidR="00EA6E67" w:rsidRDefault="007522F7" w:rsidP="00EA6E67">
      <w:pPr>
        <w:adjustRightInd w:val="0"/>
        <w:snapToGrid w:val="0"/>
        <w:spacing w:line="320" w:lineRule="exact"/>
        <w:ind w:firstLine="318"/>
        <w:rPr>
          <w:rFonts w:eastAsia="仿宋_GB2312"/>
          <w:bCs/>
          <w:sz w:val="28"/>
          <w:szCs w:val="28"/>
        </w:rPr>
      </w:pPr>
      <w:r w:rsidRPr="007522F7">
        <w:pict>
          <v:line id="_x0000_s1032" style="position:absolute;left:0;text-align:left;z-index:251664384" from="0,11.6pt" to="441pt,11.6pt" strokeweight="1pt"/>
        </w:pict>
      </w:r>
    </w:p>
    <w:p w:rsidR="00EA6E67" w:rsidRPr="007B0B1A" w:rsidRDefault="007522F7" w:rsidP="00EA6E67">
      <w:pPr>
        <w:adjustRightInd w:val="0"/>
        <w:snapToGrid w:val="0"/>
        <w:spacing w:line="360" w:lineRule="exact"/>
        <w:ind w:firstLine="318"/>
        <w:rPr>
          <w:rFonts w:ascii="仿宋_GB2312" w:eastAsia="仿宋_GB2312"/>
          <w:sz w:val="32"/>
          <w:szCs w:val="32"/>
        </w:rPr>
      </w:pPr>
      <w:r w:rsidRPr="007522F7">
        <w:pict>
          <v:line id="_x0000_s1033" style="position:absolute;left:0;text-align:left;z-index:251665408" from="0,22.6pt" to="441pt,22.6pt" strokeweight="1pt"/>
        </w:pict>
      </w:r>
      <w:r w:rsidR="00EA6E67">
        <w:rPr>
          <w:rFonts w:eastAsia="仿宋_GB2312" w:hint="eastAsia"/>
          <w:bCs/>
          <w:sz w:val="28"/>
          <w:szCs w:val="28"/>
        </w:rPr>
        <w:t>常州市人力资源和社会保障局办公室</w:t>
      </w:r>
      <w:r w:rsidR="00EA6E67">
        <w:rPr>
          <w:rFonts w:eastAsia="仿宋_GB2312"/>
          <w:bCs/>
          <w:sz w:val="28"/>
          <w:szCs w:val="28"/>
        </w:rPr>
        <w:t xml:space="preserve">     </w:t>
      </w:r>
      <w:r w:rsidR="00EA6E67">
        <w:rPr>
          <w:rFonts w:eastAsia="仿宋_GB2312" w:hint="eastAsia"/>
          <w:bCs/>
          <w:sz w:val="28"/>
          <w:szCs w:val="28"/>
        </w:rPr>
        <w:t xml:space="preserve">  </w:t>
      </w:r>
      <w:r w:rsidR="00EA6E67">
        <w:rPr>
          <w:rFonts w:eastAsia="仿宋_GB2312"/>
          <w:bCs/>
          <w:sz w:val="28"/>
          <w:szCs w:val="28"/>
        </w:rPr>
        <w:t xml:space="preserve"> </w:t>
      </w:r>
      <w:r w:rsidR="00EA6E67" w:rsidRPr="00EA6E67">
        <w:rPr>
          <w:rFonts w:eastAsia="仿宋_GB2312"/>
          <w:bCs/>
          <w:sz w:val="28"/>
          <w:szCs w:val="28"/>
        </w:rPr>
        <w:t>2018</w:t>
      </w:r>
      <w:r w:rsidR="00EA6E67">
        <w:rPr>
          <w:rFonts w:eastAsia="仿宋_GB2312" w:hint="eastAsia"/>
          <w:bCs/>
          <w:sz w:val="28"/>
          <w:szCs w:val="28"/>
        </w:rPr>
        <w:t>年</w:t>
      </w:r>
      <w:r w:rsidR="00EA6E67" w:rsidRPr="00EA6E67">
        <w:rPr>
          <w:rFonts w:eastAsia="仿宋_GB2312" w:hint="eastAsia"/>
          <w:bCs/>
          <w:sz w:val="28"/>
          <w:szCs w:val="28"/>
        </w:rPr>
        <w:t>2</w:t>
      </w:r>
      <w:r w:rsidR="00EA6E67">
        <w:rPr>
          <w:rFonts w:eastAsia="仿宋_GB2312" w:hint="eastAsia"/>
          <w:bCs/>
          <w:sz w:val="28"/>
          <w:szCs w:val="28"/>
        </w:rPr>
        <w:t>月</w:t>
      </w:r>
      <w:r w:rsidR="00EA6E67" w:rsidRPr="00EA6E67">
        <w:rPr>
          <w:rFonts w:eastAsia="仿宋_GB2312" w:hint="eastAsia"/>
          <w:bCs/>
          <w:sz w:val="28"/>
          <w:szCs w:val="28"/>
        </w:rPr>
        <w:t>12</w:t>
      </w:r>
      <w:r w:rsidR="00EA6E67">
        <w:rPr>
          <w:rFonts w:eastAsia="仿宋_GB2312" w:hint="eastAsia"/>
          <w:bCs/>
          <w:sz w:val="28"/>
          <w:szCs w:val="28"/>
        </w:rPr>
        <w:t>日印发</w:t>
      </w:r>
    </w:p>
    <w:sectPr w:rsidR="00EA6E67" w:rsidRPr="007B0B1A" w:rsidSect="00EA6E67">
      <w:pgSz w:w="11906" w:h="16838" w:code="9"/>
      <w:pgMar w:top="2098" w:right="1531" w:bottom="1985" w:left="1531" w:header="851" w:footer="1304"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515D" w:rsidRDefault="009B515D">
      <w:r>
        <w:separator/>
      </w:r>
    </w:p>
  </w:endnote>
  <w:endnote w:type="continuationSeparator" w:id="1">
    <w:p w:rsidR="009B515D" w:rsidRDefault="009B515D">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amp;apos">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6E67" w:rsidRPr="00EA6E67" w:rsidRDefault="00EA6E67" w:rsidP="00EA6E67">
    <w:pPr>
      <w:pStyle w:val="a4"/>
      <w:spacing w:line="240" w:lineRule="exact"/>
      <w:ind w:leftChars="100" w:left="210" w:rightChars="100" w:right="210"/>
      <w:rPr>
        <w:rFonts w:asciiTheme="minorEastAsia" w:hAnsiTheme="minorEastAsia"/>
        <w:sz w:val="28"/>
        <w:szCs w:val="28"/>
      </w:rPr>
    </w:pPr>
    <w:r w:rsidRPr="00EA6E67">
      <w:rPr>
        <w:rFonts w:asciiTheme="minorEastAsia" w:hAnsiTheme="minorEastAsia" w:hint="eastAsia"/>
        <w:sz w:val="28"/>
        <w:szCs w:val="28"/>
      </w:rPr>
      <w:t>—</w:t>
    </w:r>
    <w:r w:rsidRPr="00EA6E67">
      <w:rPr>
        <w:rFonts w:asciiTheme="minorEastAsia" w:hAnsiTheme="minorEastAsia"/>
        <w:sz w:val="28"/>
        <w:szCs w:val="28"/>
      </w:rPr>
      <w:t xml:space="preserve"> </w:t>
    </w:r>
    <w:sdt>
      <w:sdtPr>
        <w:rPr>
          <w:rFonts w:asciiTheme="minorEastAsia" w:hAnsiTheme="minorEastAsia"/>
          <w:sz w:val="28"/>
          <w:szCs w:val="28"/>
        </w:rPr>
        <w:id w:val="1216997282"/>
        <w:docPartObj>
          <w:docPartGallery w:val="Page Numbers (Bottom of Page)"/>
          <w:docPartUnique/>
        </w:docPartObj>
      </w:sdtPr>
      <w:sdtContent>
        <w:r w:rsidR="007522F7" w:rsidRPr="00EA6E67">
          <w:rPr>
            <w:rFonts w:asciiTheme="minorEastAsia" w:hAnsiTheme="minorEastAsia"/>
            <w:sz w:val="28"/>
            <w:szCs w:val="28"/>
          </w:rPr>
          <w:fldChar w:fldCharType="begin"/>
        </w:r>
        <w:r w:rsidRPr="00EA6E67">
          <w:rPr>
            <w:rFonts w:asciiTheme="minorEastAsia" w:hAnsiTheme="minorEastAsia"/>
            <w:sz w:val="28"/>
            <w:szCs w:val="28"/>
          </w:rPr>
          <w:instrText xml:space="preserve"> PAGE   \* MERGEFORMAT </w:instrText>
        </w:r>
        <w:r w:rsidR="007522F7" w:rsidRPr="00EA6E67">
          <w:rPr>
            <w:rFonts w:asciiTheme="minorEastAsia" w:hAnsiTheme="minorEastAsia"/>
            <w:sz w:val="28"/>
            <w:szCs w:val="28"/>
          </w:rPr>
          <w:fldChar w:fldCharType="separate"/>
        </w:r>
        <w:r w:rsidR="009C0F2A" w:rsidRPr="009C0F2A">
          <w:rPr>
            <w:rFonts w:asciiTheme="minorEastAsia" w:hAnsiTheme="minorEastAsia"/>
            <w:noProof/>
            <w:sz w:val="28"/>
            <w:szCs w:val="28"/>
            <w:lang w:val="zh-CN"/>
          </w:rPr>
          <w:t>6</w:t>
        </w:r>
        <w:r w:rsidR="007522F7" w:rsidRPr="00EA6E67">
          <w:rPr>
            <w:rFonts w:asciiTheme="minorEastAsia" w:hAnsiTheme="minorEastAsia"/>
            <w:sz w:val="28"/>
            <w:szCs w:val="28"/>
          </w:rPr>
          <w:fldChar w:fldCharType="end"/>
        </w:r>
        <w:r w:rsidRPr="00EA6E67">
          <w:rPr>
            <w:rFonts w:asciiTheme="minorEastAsia" w:hAnsiTheme="minorEastAsia" w:hint="eastAsia"/>
            <w:sz w:val="28"/>
            <w:szCs w:val="28"/>
          </w:rPr>
          <w:t xml:space="preserve"> —</w:t>
        </w:r>
      </w:sdtContent>
    </w:sdt>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6E67" w:rsidRPr="00EA6E67" w:rsidRDefault="00EA6E67" w:rsidP="00EA6E67">
    <w:pPr>
      <w:pStyle w:val="a4"/>
      <w:spacing w:line="240" w:lineRule="exact"/>
      <w:ind w:leftChars="100" w:left="210" w:rightChars="100" w:right="210"/>
      <w:jc w:val="right"/>
      <w:rPr>
        <w:rFonts w:asciiTheme="minorEastAsia" w:hAnsiTheme="minorEastAsia"/>
        <w:sz w:val="28"/>
        <w:szCs w:val="28"/>
      </w:rPr>
    </w:pPr>
    <w:r w:rsidRPr="00EA6E67">
      <w:rPr>
        <w:rFonts w:asciiTheme="minorEastAsia" w:hAnsiTheme="minorEastAsia" w:hint="eastAsia"/>
        <w:sz w:val="28"/>
        <w:szCs w:val="28"/>
      </w:rPr>
      <w:t>—</w:t>
    </w:r>
    <w:r w:rsidRPr="00EA6E67">
      <w:rPr>
        <w:rFonts w:asciiTheme="minorEastAsia" w:hAnsiTheme="minorEastAsia"/>
        <w:sz w:val="28"/>
        <w:szCs w:val="28"/>
      </w:rPr>
      <w:t xml:space="preserve"> </w:t>
    </w:r>
    <w:r w:rsidRPr="00EA6E67">
      <w:rPr>
        <w:rFonts w:asciiTheme="minorEastAsia" w:hAnsiTheme="minorEastAsia" w:hint="eastAsia"/>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4054" w:rsidRPr="00C54054" w:rsidRDefault="00C54054" w:rsidP="00C54054">
    <w:pPr>
      <w:pStyle w:val="a4"/>
      <w:spacing w:line="240" w:lineRule="exact"/>
      <w:ind w:leftChars="100" w:left="210" w:rightChars="100" w:right="210"/>
      <w:rPr>
        <w:rFonts w:asciiTheme="minorEastAsia" w:hAnsiTheme="minorEastAsia"/>
        <w:sz w:val="28"/>
        <w:szCs w:val="28"/>
      </w:rPr>
    </w:pPr>
    <w:r w:rsidRPr="00C54054">
      <w:rPr>
        <w:rFonts w:asciiTheme="minorEastAsia" w:hAnsiTheme="minorEastAsia" w:hint="eastAsia"/>
        <w:sz w:val="28"/>
        <w:szCs w:val="28"/>
      </w:rPr>
      <w:t>—</w:t>
    </w:r>
    <w:r w:rsidRPr="00C54054">
      <w:rPr>
        <w:rFonts w:asciiTheme="minorEastAsia" w:hAnsiTheme="minorEastAsia"/>
        <w:sz w:val="28"/>
        <w:szCs w:val="28"/>
      </w:rPr>
      <w:t xml:space="preserve"> </w:t>
    </w:r>
    <w:sdt>
      <w:sdtPr>
        <w:rPr>
          <w:rFonts w:asciiTheme="minorEastAsia" w:hAnsiTheme="minorEastAsia"/>
          <w:sz w:val="28"/>
          <w:szCs w:val="28"/>
        </w:rPr>
        <w:id w:val="1216997324"/>
        <w:docPartObj>
          <w:docPartGallery w:val="Page Numbers (Bottom of Page)"/>
          <w:docPartUnique/>
        </w:docPartObj>
      </w:sdtPr>
      <w:sdtContent>
        <w:r w:rsidR="007522F7" w:rsidRPr="00C54054">
          <w:rPr>
            <w:rFonts w:asciiTheme="minorEastAsia" w:hAnsiTheme="minorEastAsia"/>
            <w:sz w:val="28"/>
            <w:szCs w:val="28"/>
          </w:rPr>
          <w:fldChar w:fldCharType="begin"/>
        </w:r>
        <w:r w:rsidRPr="00C54054">
          <w:rPr>
            <w:rFonts w:asciiTheme="minorEastAsia" w:hAnsiTheme="minorEastAsia"/>
            <w:sz w:val="28"/>
            <w:szCs w:val="28"/>
          </w:rPr>
          <w:instrText xml:space="preserve"> PAGE   \* MERGEFORMAT </w:instrText>
        </w:r>
        <w:r w:rsidR="007522F7" w:rsidRPr="00C54054">
          <w:rPr>
            <w:rFonts w:asciiTheme="minorEastAsia" w:hAnsiTheme="minorEastAsia"/>
            <w:sz w:val="28"/>
            <w:szCs w:val="28"/>
          </w:rPr>
          <w:fldChar w:fldCharType="separate"/>
        </w:r>
        <w:r w:rsidR="009C0F2A" w:rsidRPr="009C0F2A">
          <w:rPr>
            <w:rFonts w:asciiTheme="minorEastAsia" w:hAnsiTheme="minorEastAsia"/>
            <w:noProof/>
            <w:sz w:val="28"/>
            <w:szCs w:val="28"/>
            <w:lang w:val="zh-CN"/>
          </w:rPr>
          <w:t>12</w:t>
        </w:r>
        <w:r w:rsidR="007522F7" w:rsidRPr="00C54054">
          <w:rPr>
            <w:rFonts w:asciiTheme="minorEastAsia" w:hAnsiTheme="minorEastAsia"/>
            <w:sz w:val="28"/>
            <w:szCs w:val="28"/>
          </w:rPr>
          <w:fldChar w:fldCharType="end"/>
        </w:r>
        <w:r w:rsidRPr="00C54054">
          <w:rPr>
            <w:rFonts w:asciiTheme="minorEastAsia" w:hAnsiTheme="minorEastAsia" w:hint="eastAsia"/>
            <w:sz w:val="28"/>
            <w:szCs w:val="28"/>
          </w:rPr>
          <w:t xml:space="preserve"> —</w:t>
        </w:r>
      </w:sdtContent>
    </w:sdt>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4054" w:rsidRPr="00C54054" w:rsidRDefault="00C54054" w:rsidP="00C54054">
    <w:pPr>
      <w:pStyle w:val="a4"/>
      <w:spacing w:line="240" w:lineRule="exact"/>
      <w:ind w:leftChars="100" w:left="210" w:rightChars="100" w:right="210"/>
      <w:jc w:val="right"/>
      <w:rPr>
        <w:rFonts w:asciiTheme="majorEastAsia" w:eastAsiaTheme="majorEastAsia" w:hAnsiTheme="majorEastAsia"/>
        <w:sz w:val="28"/>
        <w:szCs w:val="28"/>
      </w:rPr>
    </w:pPr>
    <w:r w:rsidRPr="00C54054">
      <w:rPr>
        <w:rFonts w:asciiTheme="majorEastAsia" w:eastAsiaTheme="majorEastAsia" w:hAnsiTheme="majorEastAsia" w:hint="eastAsia"/>
        <w:sz w:val="28"/>
        <w:szCs w:val="28"/>
      </w:rPr>
      <w:t>—</w:t>
    </w:r>
    <w:r w:rsidRPr="00C54054">
      <w:rPr>
        <w:rFonts w:asciiTheme="majorEastAsia" w:eastAsiaTheme="majorEastAsia" w:hAnsiTheme="majorEastAsia"/>
        <w:sz w:val="28"/>
        <w:szCs w:val="28"/>
      </w:rPr>
      <w:t xml:space="preserve"> </w:t>
    </w:r>
    <w:sdt>
      <w:sdtPr>
        <w:rPr>
          <w:rFonts w:asciiTheme="majorEastAsia" w:eastAsiaTheme="majorEastAsia" w:hAnsiTheme="majorEastAsia"/>
          <w:sz w:val="28"/>
          <w:szCs w:val="28"/>
        </w:rPr>
        <w:id w:val="1216997341"/>
        <w:docPartObj>
          <w:docPartGallery w:val="Page Numbers (Bottom of Page)"/>
          <w:docPartUnique/>
        </w:docPartObj>
      </w:sdtPr>
      <w:sdtContent>
        <w:r w:rsidR="007522F7" w:rsidRPr="00C54054">
          <w:rPr>
            <w:rFonts w:asciiTheme="majorEastAsia" w:eastAsiaTheme="majorEastAsia" w:hAnsiTheme="majorEastAsia"/>
            <w:sz w:val="28"/>
            <w:szCs w:val="28"/>
          </w:rPr>
          <w:fldChar w:fldCharType="begin"/>
        </w:r>
        <w:r w:rsidRPr="00C54054">
          <w:rPr>
            <w:rFonts w:asciiTheme="majorEastAsia" w:eastAsiaTheme="majorEastAsia" w:hAnsiTheme="majorEastAsia"/>
            <w:sz w:val="28"/>
            <w:szCs w:val="28"/>
          </w:rPr>
          <w:instrText xml:space="preserve"> PAGE   \* MERGEFORMAT </w:instrText>
        </w:r>
        <w:r w:rsidR="007522F7" w:rsidRPr="00C54054">
          <w:rPr>
            <w:rFonts w:asciiTheme="majorEastAsia" w:eastAsiaTheme="majorEastAsia" w:hAnsiTheme="majorEastAsia"/>
            <w:sz w:val="28"/>
            <w:szCs w:val="28"/>
          </w:rPr>
          <w:fldChar w:fldCharType="separate"/>
        </w:r>
        <w:r w:rsidR="009C0F2A" w:rsidRPr="009C0F2A">
          <w:rPr>
            <w:rFonts w:asciiTheme="majorEastAsia" w:eastAsiaTheme="majorEastAsia" w:hAnsiTheme="majorEastAsia"/>
            <w:noProof/>
            <w:sz w:val="28"/>
            <w:szCs w:val="28"/>
            <w:lang w:val="zh-CN"/>
          </w:rPr>
          <w:t>11</w:t>
        </w:r>
        <w:r w:rsidR="007522F7" w:rsidRPr="00C54054">
          <w:rPr>
            <w:rFonts w:asciiTheme="majorEastAsia" w:eastAsiaTheme="majorEastAsia" w:hAnsiTheme="majorEastAsia"/>
            <w:sz w:val="28"/>
            <w:szCs w:val="28"/>
          </w:rPr>
          <w:fldChar w:fldCharType="end"/>
        </w:r>
      </w:sdtContent>
    </w:sdt>
    <w:r w:rsidRPr="00C54054">
      <w:rPr>
        <w:rFonts w:asciiTheme="majorEastAsia" w:eastAsiaTheme="majorEastAsia" w:hAnsiTheme="majorEastAsia" w:hint="eastAsia"/>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515D" w:rsidRDefault="009B515D">
      <w:r>
        <w:separator/>
      </w:r>
    </w:p>
  </w:footnote>
  <w:footnote w:type="continuationSeparator" w:id="1">
    <w:p w:rsidR="009B515D" w:rsidRDefault="009B515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AF5C5C"/>
    <w:multiLevelType w:val="hybridMultilevel"/>
    <w:tmpl w:val="ED74209A"/>
    <w:lvl w:ilvl="0" w:tplc="5B9CE342">
      <w:start w:val="11"/>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0FD74CEC"/>
    <w:multiLevelType w:val="hybridMultilevel"/>
    <w:tmpl w:val="9E4A136A"/>
    <w:lvl w:ilvl="0" w:tplc="68C818D8">
      <w:start w:val="10"/>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0827884"/>
    <w:multiLevelType w:val="hybridMultilevel"/>
    <w:tmpl w:val="3B5236D2"/>
    <w:lvl w:ilvl="0" w:tplc="A50C5820">
      <w:start w:val="10"/>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28225A53"/>
    <w:multiLevelType w:val="hybridMultilevel"/>
    <w:tmpl w:val="E392FF3C"/>
    <w:lvl w:ilvl="0" w:tplc="A33E1AF0">
      <w:start w:val="2"/>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32506B62"/>
    <w:multiLevelType w:val="hybridMultilevel"/>
    <w:tmpl w:val="FA9E1D22"/>
    <w:lvl w:ilvl="0" w:tplc="9F02BFC2">
      <w:start w:val="1"/>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63771D62"/>
    <w:multiLevelType w:val="hybridMultilevel"/>
    <w:tmpl w:val="2FA05684"/>
    <w:lvl w:ilvl="0" w:tplc="2EF61B7E">
      <w:start w:val="11"/>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4"/>
  </w:num>
  <w:num w:numId="2">
    <w:abstractNumId w:val="3"/>
  </w:num>
  <w:num w:numId="3">
    <w:abstractNumId w:val="2"/>
  </w:num>
  <w:num w:numId="4">
    <w:abstractNumId w:val="0"/>
  </w:num>
  <w:num w:numId="5">
    <w:abstractNumId w:val="1"/>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B4BE1"/>
    <w:rsid w:val="000013B4"/>
    <w:rsid w:val="0003592F"/>
    <w:rsid w:val="00041E53"/>
    <w:rsid w:val="001B4BE1"/>
    <w:rsid w:val="002D5F22"/>
    <w:rsid w:val="003178F8"/>
    <w:rsid w:val="00381231"/>
    <w:rsid w:val="00393548"/>
    <w:rsid w:val="003C5DDA"/>
    <w:rsid w:val="00511A39"/>
    <w:rsid w:val="0066727C"/>
    <w:rsid w:val="007522F7"/>
    <w:rsid w:val="00773CC3"/>
    <w:rsid w:val="0091183C"/>
    <w:rsid w:val="009B515D"/>
    <w:rsid w:val="009C0F2A"/>
    <w:rsid w:val="00A25589"/>
    <w:rsid w:val="00AC409B"/>
    <w:rsid w:val="00AF008A"/>
    <w:rsid w:val="00B22020"/>
    <w:rsid w:val="00BD2270"/>
    <w:rsid w:val="00C54054"/>
    <w:rsid w:val="00C84F47"/>
    <w:rsid w:val="00E4300C"/>
    <w:rsid w:val="00E912B5"/>
    <w:rsid w:val="00EA6E67"/>
    <w:rsid w:val="00F014ED"/>
    <w:rsid w:val="00F95982"/>
    <w:rsid w:val="00FD285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5DD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3C5DDA"/>
  </w:style>
  <w:style w:type="character" w:customStyle="1" w:styleId="Char">
    <w:name w:val="页脚 Char"/>
    <w:link w:val="a4"/>
    <w:uiPriority w:val="99"/>
    <w:rsid w:val="003C5DDA"/>
    <w:rPr>
      <w:sz w:val="18"/>
      <w:szCs w:val="18"/>
    </w:rPr>
  </w:style>
  <w:style w:type="paragraph" w:styleId="a4">
    <w:name w:val="footer"/>
    <w:basedOn w:val="a"/>
    <w:link w:val="Char"/>
    <w:uiPriority w:val="99"/>
    <w:rsid w:val="003C5DD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3C5DDA"/>
    <w:rPr>
      <w:rFonts w:ascii="Times New Roman" w:eastAsia="宋体" w:hAnsi="Times New Roman" w:cs="Times New Roman"/>
      <w:sz w:val="18"/>
      <w:szCs w:val="18"/>
    </w:rPr>
  </w:style>
  <w:style w:type="paragraph" w:styleId="a5">
    <w:name w:val="Plain Text"/>
    <w:basedOn w:val="a"/>
    <w:link w:val="Char0"/>
    <w:rsid w:val="003C5DDA"/>
    <w:pPr>
      <w:widowControl/>
      <w:spacing w:before="100" w:beforeAutospacing="1" w:after="100" w:afterAutospacing="1"/>
      <w:jc w:val="left"/>
    </w:pPr>
    <w:rPr>
      <w:rFonts w:ascii="宋体" w:hAnsi="宋体" w:cs="宋体"/>
      <w:kern w:val="0"/>
      <w:sz w:val="24"/>
    </w:rPr>
  </w:style>
  <w:style w:type="character" w:customStyle="1" w:styleId="Char0">
    <w:name w:val="纯文本 Char"/>
    <w:basedOn w:val="a0"/>
    <w:link w:val="a5"/>
    <w:rsid w:val="003C5DDA"/>
    <w:rPr>
      <w:rFonts w:ascii="宋体" w:eastAsia="宋体" w:hAnsi="宋体" w:cs="宋体"/>
      <w:kern w:val="0"/>
      <w:sz w:val="24"/>
      <w:szCs w:val="24"/>
    </w:rPr>
  </w:style>
  <w:style w:type="paragraph" w:customStyle="1" w:styleId="p0">
    <w:name w:val="p0"/>
    <w:basedOn w:val="a"/>
    <w:rsid w:val="003C5DDA"/>
    <w:pPr>
      <w:widowControl/>
      <w:spacing w:before="100" w:beforeAutospacing="1" w:after="100" w:afterAutospacing="1"/>
      <w:jc w:val="left"/>
    </w:pPr>
    <w:rPr>
      <w:rFonts w:ascii="宋体" w:hAnsi="宋体" w:cs="宋体"/>
      <w:kern w:val="0"/>
      <w:sz w:val="24"/>
    </w:rPr>
  </w:style>
  <w:style w:type="paragraph" w:styleId="a6">
    <w:name w:val="Normal (Web)"/>
    <w:basedOn w:val="a"/>
    <w:rsid w:val="003C5DDA"/>
    <w:pPr>
      <w:widowControl/>
      <w:spacing w:before="100" w:beforeAutospacing="1" w:after="100" w:afterAutospacing="1"/>
      <w:jc w:val="left"/>
    </w:pPr>
    <w:rPr>
      <w:rFonts w:ascii="宋体" w:hAnsi="宋体"/>
      <w:kern w:val="0"/>
      <w:sz w:val="24"/>
    </w:rPr>
  </w:style>
  <w:style w:type="paragraph" w:styleId="a7">
    <w:name w:val="header"/>
    <w:basedOn w:val="a"/>
    <w:link w:val="Char2"/>
    <w:uiPriority w:val="99"/>
    <w:unhideWhenUsed/>
    <w:rsid w:val="00B22020"/>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rsid w:val="00B22020"/>
    <w:rPr>
      <w:rFonts w:ascii="Times New Roman" w:eastAsia="宋体" w:hAnsi="Times New Roman" w:cs="Times New Roman"/>
      <w:sz w:val="18"/>
      <w:szCs w:val="18"/>
    </w:rPr>
  </w:style>
  <w:style w:type="character" w:styleId="a8">
    <w:name w:val="Hyperlink"/>
    <w:basedOn w:val="a0"/>
    <w:uiPriority w:val="99"/>
    <w:unhideWhenUsed/>
    <w:rsid w:val="00E912B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5DD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3C5DDA"/>
  </w:style>
  <w:style w:type="character" w:customStyle="1" w:styleId="Char">
    <w:name w:val="页脚 Char"/>
    <w:link w:val="a4"/>
    <w:rsid w:val="003C5DDA"/>
    <w:rPr>
      <w:sz w:val="18"/>
      <w:szCs w:val="18"/>
    </w:rPr>
  </w:style>
  <w:style w:type="paragraph" w:styleId="a4">
    <w:name w:val="footer"/>
    <w:basedOn w:val="a"/>
    <w:link w:val="Char"/>
    <w:rsid w:val="003C5DD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3C5DDA"/>
    <w:rPr>
      <w:rFonts w:ascii="Times New Roman" w:eastAsia="宋体" w:hAnsi="Times New Roman" w:cs="Times New Roman"/>
      <w:sz w:val="18"/>
      <w:szCs w:val="18"/>
    </w:rPr>
  </w:style>
  <w:style w:type="paragraph" w:styleId="a5">
    <w:name w:val="Plain Text"/>
    <w:basedOn w:val="a"/>
    <w:link w:val="Char0"/>
    <w:rsid w:val="003C5DDA"/>
    <w:pPr>
      <w:widowControl/>
      <w:spacing w:before="100" w:beforeAutospacing="1" w:after="100" w:afterAutospacing="1"/>
      <w:jc w:val="left"/>
    </w:pPr>
    <w:rPr>
      <w:rFonts w:ascii="宋体" w:hAnsi="宋体" w:cs="宋体"/>
      <w:kern w:val="0"/>
      <w:sz w:val="24"/>
    </w:rPr>
  </w:style>
  <w:style w:type="character" w:customStyle="1" w:styleId="Char0">
    <w:name w:val="纯文本 Char"/>
    <w:basedOn w:val="a0"/>
    <w:link w:val="a5"/>
    <w:rsid w:val="003C5DDA"/>
    <w:rPr>
      <w:rFonts w:ascii="宋体" w:eastAsia="宋体" w:hAnsi="宋体" w:cs="宋体"/>
      <w:kern w:val="0"/>
      <w:sz w:val="24"/>
      <w:szCs w:val="24"/>
    </w:rPr>
  </w:style>
  <w:style w:type="paragraph" w:customStyle="1" w:styleId="p0">
    <w:name w:val="p0"/>
    <w:basedOn w:val="a"/>
    <w:rsid w:val="003C5DDA"/>
    <w:pPr>
      <w:widowControl/>
      <w:spacing w:before="100" w:beforeAutospacing="1" w:after="100" w:afterAutospacing="1"/>
      <w:jc w:val="left"/>
    </w:pPr>
    <w:rPr>
      <w:rFonts w:ascii="宋体" w:hAnsi="宋体" w:cs="宋体"/>
      <w:kern w:val="0"/>
      <w:sz w:val="24"/>
    </w:rPr>
  </w:style>
  <w:style w:type="paragraph" w:styleId="a6">
    <w:name w:val="Normal (Web)"/>
    <w:basedOn w:val="a"/>
    <w:rsid w:val="003C5DDA"/>
    <w:pPr>
      <w:widowControl/>
      <w:spacing w:before="100" w:beforeAutospacing="1" w:after="100" w:afterAutospacing="1"/>
      <w:jc w:val="left"/>
    </w:pPr>
    <w:rPr>
      <w:rFonts w:ascii="宋体" w:hAnsi="宋体"/>
      <w:kern w:val="0"/>
      <w:sz w:val="24"/>
    </w:rPr>
  </w:style>
  <w:style w:type="paragraph" w:styleId="a7">
    <w:name w:val="header"/>
    <w:basedOn w:val="a"/>
    <w:link w:val="Char2"/>
    <w:uiPriority w:val="99"/>
    <w:unhideWhenUsed/>
    <w:rsid w:val="00B22020"/>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rsid w:val="00B22020"/>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1442452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911</Words>
  <Characters>5193</Characters>
  <Application>Microsoft Office Word</Application>
  <DocSecurity>0</DocSecurity>
  <Lines>43</Lines>
  <Paragraphs>12</Paragraphs>
  <ScaleCrop>false</ScaleCrop>
  <Company>Microsoft</Company>
  <LinksUpToDate>false</LinksUpToDate>
  <CharactersWithSpaces>6092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封莲莲</dc:creator>
  <cp:lastModifiedBy>封莲莲</cp:lastModifiedBy>
  <cp:revision>3</cp:revision>
  <dcterms:created xsi:type="dcterms:W3CDTF">2018-02-22T03:16:00Z</dcterms:created>
  <dcterms:modified xsi:type="dcterms:W3CDTF">2018-02-27T09:38:00Z</dcterms:modified>
</cp:coreProperties>
</file>