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311" w:rsidRPr="006D570C" w:rsidRDefault="00841311">
      <w:pPr>
        <w:jc w:val="left"/>
        <w:rPr>
          <w:rFonts w:ascii="黑体" w:eastAsia="黑体" w:hAnsi="黑体" w:cs="Times New Roman"/>
          <w:sz w:val="32"/>
          <w:szCs w:val="32"/>
        </w:rPr>
      </w:pPr>
      <w:r w:rsidRPr="006D570C">
        <w:rPr>
          <w:rFonts w:ascii="黑体" w:eastAsia="黑体" w:hAnsi="黑体" w:cs="黑体" w:hint="eastAsia"/>
          <w:sz w:val="32"/>
          <w:szCs w:val="32"/>
        </w:rPr>
        <w:t>附件</w:t>
      </w:r>
      <w:r w:rsidRPr="006D570C">
        <w:rPr>
          <w:rFonts w:ascii="黑体" w:eastAsia="黑体" w:hAnsi="黑体" w:cs="黑体"/>
          <w:sz w:val="32"/>
          <w:szCs w:val="32"/>
        </w:rPr>
        <w:t>3</w:t>
      </w:r>
    </w:p>
    <w:p w:rsidR="00841311" w:rsidRPr="006D570C" w:rsidRDefault="00841311">
      <w:pPr>
        <w:jc w:val="center"/>
        <w:rPr>
          <w:rFonts w:ascii="方正小标宋简体" w:eastAsia="方正小标宋简体" w:cs="Times New Roman"/>
          <w:sz w:val="44"/>
          <w:szCs w:val="44"/>
        </w:rPr>
      </w:pPr>
      <w:r w:rsidRPr="006D570C">
        <w:rPr>
          <w:rFonts w:ascii="方正小标宋简体" w:eastAsia="方正小标宋简体" w:cs="方正小标宋简体" w:hint="eastAsia"/>
          <w:sz w:val="44"/>
          <w:szCs w:val="44"/>
        </w:rPr>
        <w:t>“常州教育”</w:t>
      </w:r>
      <w:r w:rsidRPr="006D570C">
        <w:rPr>
          <w:rFonts w:ascii="方正小标宋简体" w:eastAsia="方正小标宋简体" w:cs="方正小标宋简体"/>
          <w:sz w:val="44"/>
          <w:szCs w:val="44"/>
        </w:rPr>
        <w:t>APP</w:t>
      </w:r>
      <w:r w:rsidRPr="006D570C">
        <w:rPr>
          <w:rFonts w:ascii="方正小标宋简体" w:eastAsia="方正小标宋简体" w:cs="方正小标宋简体" w:hint="eastAsia"/>
          <w:sz w:val="44"/>
          <w:szCs w:val="44"/>
        </w:rPr>
        <w:t>关注方式</w:t>
      </w:r>
    </w:p>
    <w:p w:rsidR="00841311" w:rsidRDefault="00841311">
      <w:pPr>
        <w:spacing w:line="360" w:lineRule="auto"/>
        <w:jc w:val="left"/>
        <w:rPr>
          <w:rFonts w:cs="Times New Roman"/>
          <w:sz w:val="24"/>
          <w:szCs w:val="24"/>
        </w:rPr>
      </w:pPr>
    </w:p>
    <w:p w:rsidR="00841311" w:rsidRPr="006D570C" w:rsidRDefault="00841311" w:rsidP="006D570C">
      <w:pPr>
        <w:ind w:firstLineChars="200" w:firstLine="31680"/>
        <w:rPr>
          <w:rFonts w:ascii="黑体" w:eastAsia="黑体" w:hAnsi="黑体" w:cs="Times New Roman"/>
          <w:sz w:val="32"/>
          <w:szCs w:val="32"/>
        </w:rPr>
      </w:pPr>
      <w:r w:rsidRPr="006D570C">
        <w:rPr>
          <w:rFonts w:ascii="黑体" w:eastAsia="黑体" w:hAnsi="黑体" w:cs="黑体" w:hint="eastAsia"/>
          <w:sz w:val="32"/>
          <w:szCs w:val="32"/>
        </w:rPr>
        <w:t>一、关注方式</w:t>
      </w:r>
    </w:p>
    <w:p w:rsidR="00841311" w:rsidRPr="006D570C" w:rsidRDefault="00841311" w:rsidP="006D570C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D570C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/>
          <w:sz w:val="32"/>
          <w:szCs w:val="32"/>
        </w:rPr>
        <w:t>.</w:t>
      </w:r>
      <w:r w:rsidRPr="006D570C">
        <w:rPr>
          <w:rFonts w:ascii="仿宋_GB2312" w:eastAsia="仿宋_GB2312" w:cs="仿宋_GB2312" w:hint="eastAsia"/>
          <w:sz w:val="32"/>
          <w:szCs w:val="32"/>
        </w:rPr>
        <w:t>用手机扫描下方二维码安装，或者在安卓、苹果商店搜索</w:t>
      </w:r>
      <w:r w:rsidRPr="006D570C">
        <w:rPr>
          <w:rFonts w:ascii="仿宋_GB2312" w:eastAsia="仿宋_GB2312" w:cs="仿宋_GB2312"/>
          <w:sz w:val="32"/>
          <w:szCs w:val="32"/>
        </w:rPr>
        <w:t xml:space="preserve"> </w:t>
      </w:r>
      <w:r w:rsidRPr="006D570C">
        <w:rPr>
          <w:rFonts w:ascii="仿宋_GB2312" w:eastAsia="仿宋_GB2312" w:cs="仿宋_GB2312" w:hint="eastAsia"/>
          <w:sz w:val="32"/>
          <w:szCs w:val="32"/>
        </w:rPr>
        <w:t>“常州教育”</w:t>
      </w:r>
      <w:r w:rsidRPr="006D570C">
        <w:rPr>
          <w:rFonts w:ascii="仿宋_GB2312" w:eastAsia="仿宋_GB2312" w:cs="仿宋_GB2312"/>
          <w:sz w:val="32"/>
          <w:szCs w:val="32"/>
        </w:rPr>
        <w:t>APP</w:t>
      </w:r>
      <w:r w:rsidRPr="006D570C">
        <w:rPr>
          <w:rFonts w:ascii="仿宋_GB2312" w:eastAsia="仿宋_GB2312" w:cs="仿宋_GB2312" w:hint="eastAsia"/>
          <w:sz w:val="32"/>
          <w:szCs w:val="32"/>
        </w:rPr>
        <w:t>并安装。</w:t>
      </w:r>
    </w:p>
    <w:p w:rsidR="00841311" w:rsidRPr="006D570C" w:rsidRDefault="00841311" w:rsidP="006D570C">
      <w:pPr>
        <w:spacing w:line="360" w:lineRule="auto"/>
        <w:jc w:val="center"/>
        <w:rPr>
          <w:rFonts w:ascii="仿宋_GB2312" w:eastAsia="仿宋_GB2312" w:cs="Times New Roman"/>
          <w:sz w:val="32"/>
          <w:szCs w:val="32"/>
        </w:rPr>
      </w:pPr>
      <w:r w:rsidRPr="006D570C">
        <w:rPr>
          <w:rFonts w:ascii="仿宋_GB2312" w:eastAsia="仿宋_GB2312" w:cs="Times New Roman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i1025" type="#_x0000_t75" alt="常州教育APP.png" style="width:117pt;height:117pt;visibility:visible">
            <v:imagedata r:id="rId6" o:title=""/>
          </v:shape>
        </w:pict>
      </w:r>
    </w:p>
    <w:p w:rsidR="00841311" w:rsidRPr="006D570C" w:rsidRDefault="00841311" w:rsidP="006D570C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D570C">
        <w:rPr>
          <w:rFonts w:ascii="仿宋_GB2312" w:eastAsia="仿宋_GB2312" w:cs="仿宋_GB2312"/>
          <w:sz w:val="32"/>
          <w:szCs w:val="32"/>
        </w:rPr>
        <w:t>2.</w:t>
      </w:r>
      <w:r w:rsidRPr="006D570C">
        <w:rPr>
          <w:rFonts w:ascii="仿宋_GB2312" w:eastAsia="仿宋_GB2312" w:cs="仿宋_GB2312" w:hint="eastAsia"/>
          <w:sz w:val="32"/>
          <w:szCs w:val="32"/>
        </w:rPr>
        <w:t>点击“注册”，输入手机号、验证码、昵称（可不填）和</w:t>
      </w:r>
      <w:r w:rsidRPr="006D570C">
        <w:rPr>
          <w:rFonts w:ascii="仿宋_GB2312" w:eastAsia="仿宋_GB2312" w:cs="仿宋_GB2312" w:hint="eastAsia"/>
          <w:b/>
          <w:bCs/>
          <w:sz w:val="32"/>
          <w:szCs w:val="32"/>
        </w:rPr>
        <w:t>邀请码</w:t>
      </w:r>
      <w:r w:rsidRPr="006D570C">
        <w:rPr>
          <w:rFonts w:ascii="仿宋_GB2312" w:eastAsia="仿宋_GB2312" w:cs="仿宋_GB2312" w:hint="eastAsia"/>
          <w:sz w:val="32"/>
          <w:szCs w:val="32"/>
        </w:rPr>
        <w:t>后点击“提交”。</w:t>
      </w:r>
    </w:p>
    <w:p w:rsidR="00841311" w:rsidRPr="006D570C" w:rsidRDefault="00841311" w:rsidP="006D570C">
      <w:pPr>
        <w:ind w:firstLineChars="200" w:firstLine="31680"/>
        <w:rPr>
          <w:rFonts w:ascii="黑体" w:eastAsia="黑体" w:hAnsi="黑体" w:cs="Times New Roman"/>
          <w:sz w:val="32"/>
          <w:szCs w:val="32"/>
        </w:rPr>
      </w:pPr>
      <w:r w:rsidRPr="006D570C">
        <w:rPr>
          <w:rFonts w:ascii="黑体" w:eastAsia="黑体" w:hAnsi="黑体" w:cs="黑体" w:hint="eastAsia"/>
          <w:sz w:val="32"/>
          <w:szCs w:val="32"/>
        </w:rPr>
        <w:t>二、各单位邀请码</w:t>
      </w:r>
    </w:p>
    <w:tbl>
      <w:tblPr>
        <w:tblW w:w="7079" w:type="dxa"/>
        <w:jc w:val="center"/>
        <w:tblLayout w:type="fixed"/>
        <w:tblLook w:val="00A0"/>
      </w:tblPr>
      <w:tblGrid>
        <w:gridCol w:w="5331"/>
        <w:gridCol w:w="1748"/>
      </w:tblGrid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单位（地区）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邀请码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溧阳市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97733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金坛区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53894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武进区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19284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新北区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84268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天宁区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40982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钟楼区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45573</w:t>
            </w:r>
          </w:p>
        </w:tc>
      </w:tr>
      <w:tr w:rsidR="00841311" w:rsidRP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 w:rsidP="00DA6A43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单位（地区）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 w:rsidP="00DA6A43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邀请码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江苏城市职业学院常州学院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19229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常州刘国钧高等职业技术学校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68047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常州旅游商贸高等职业技术学校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60753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江苏省常州高级中学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47234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常州市第一中学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96731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常州市北郊高级中学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91486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常州市第二中学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21100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常州市第三中学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95303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常州市第五中学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55255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常州市田家炳高级中学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81439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常州市北郊初级中学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21474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常州市勤业中学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76369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常州市朝阳中学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35855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常州市同济中学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85058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常州市实验初级中学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85899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常州市实验初级中学天宁分校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74215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常州市田家炳初级中学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66390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常州市第二十四中学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27035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常州市第二十四中学天宁分校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94342</w:t>
            </w:r>
          </w:p>
        </w:tc>
      </w:tr>
      <w:tr w:rsidR="00841311" w:rsidRP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 w:rsidP="00DA6A43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单位（地区）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 w:rsidP="00DA6A43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邀请码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常州市市北实验初级中学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51360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常州市清潭中学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47625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常州市花园中学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53794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常州市丽华中学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95289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常州市北环中学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64619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常州市兰陵中学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17893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常州市翠竹中学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27948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常州市西藏民族中学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59058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常州市聋哑学校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28019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常州市外国语学校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76780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常州市外国语学校钟楼分校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55902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常州市正衡中学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43875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常州市正衡中学天宁分校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34891</w:t>
            </w:r>
          </w:p>
        </w:tc>
      </w:tr>
      <w:tr w:rsidR="00841311" w:rsidRPr="006D570C" w:rsidTr="006D570C">
        <w:trPr>
          <w:trHeight w:val="270"/>
          <w:jc w:val="center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常州市河海中学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11" w:rsidRPr="006D570C" w:rsidRDefault="00841311">
            <w:pPr>
              <w:widowControl/>
              <w:spacing w:line="360" w:lineRule="auto"/>
              <w:jc w:val="center"/>
              <w:rPr>
                <w:rFonts w:ascii="仿宋_GB2312" w:eastAsia="仿宋_GB2312" w:cs="Times New Roman"/>
                <w:color w:val="000000"/>
                <w:kern w:val="0"/>
                <w:sz w:val="28"/>
                <w:szCs w:val="28"/>
              </w:rPr>
            </w:pPr>
            <w:r w:rsidRPr="006D570C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69048</w:t>
            </w:r>
          </w:p>
        </w:tc>
      </w:tr>
    </w:tbl>
    <w:p w:rsidR="00841311" w:rsidRDefault="00841311">
      <w:pPr>
        <w:spacing w:line="360" w:lineRule="auto"/>
        <w:jc w:val="left"/>
        <w:rPr>
          <w:rFonts w:cs="Times New Roman"/>
          <w:sz w:val="24"/>
          <w:szCs w:val="24"/>
        </w:rPr>
      </w:pPr>
    </w:p>
    <w:p w:rsidR="00841311" w:rsidRDefault="00841311">
      <w:pPr>
        <w:spacing w:line="360" w:lineRule="auto"/>
        <w:rPr>
          <w:rFonts w:cs="Times New Roman"/>
          <w:b/>
          <w:bCs/>
          <w:sz w:val="24"/>
          <w:szCs w:val="24"/>
        </w:rPr>
      </w:pPr>
    </w:p>
    <w:sectPr w:rsidR="00841311" w:rsidSect="006D570C">
      <w:footerReference w:type="default" r:id="rId7"/>
      <w:pgSz w:w="11906" w:h="16838" w:code="9"/>
      <w:pgMar w:top="2098" w:right="1531" w:bottom="1985" w:left="1531" w:header="709" w:footer="1361" w:gutter="0"/>
      <w:pgNumType w:fmt="numberInDash" w:start="1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311" w:rsidRDefault="00841311" w:rsidP="002C560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41311" w:rsidRDefault="00841311" w:rsidP="002C560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311" w:rsidRPr="006D570C" w:rsidRDefault="00841311" w:rsidP="00FF61CE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6D570C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6D570C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6D570C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- 10 -</w:t>
    </w:r>
    <w:r w:rsidRPr="006D570C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841311" w:rsidRDefault="00841311" w:rsidP="006D570C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311" w:rsidRDefault="00841311" w:rsidP="002C560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41311" w:rsidRDefault="00841311" w:rsidP="002C560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71D"/>
    <w:rsid w:val="000A79AA"/>
    <w:rsid w:val="00142D07"/>
    <w:rsid w:val="001C176C"/>
    <w:rsid w:val="00236274"/>
    <w:rsid w:val="00262C46"/>
    <w:rsid w:val="002C560B"/>
    <w:rsid w:val="002F0145"/>
    <w:rsid w:val="0033389E"/>
    <w:rsid w:val="003460A0"/>
    <w:rsid w:val="003E63D8"/>
    <w:rsid w:val="00412C75"/>
    <w:rsid w:val="00443BCF"/>
    <w:rsid w:val="0045371D"/>
    <w:rsid w:val="0048133B"/>
    <w:rsid w:val="004D473B"/>
    <w:rsid w:val="005463AB"/>
    <w:rsid w:val="00576408"/>
    <w:rsid w:val="005B364F"/>
    <w:rsid w:val="00681E27"/>
    <w:rsid w:val="006B5D27"/>
    <w:rsid w:val="006D570C"/>
    <w:rsid w:val="007A5436"/>
    <w:rsid w:val="007E54FA"/>
    <w:rsid w:val="00841311"/>
    <w:rsid w:val="00866C00"/>
    <w:rsid w:val="008B7861"/>
    <w:rsid w:val="00AF4F49"/>
    <w:rsid w:val="00CF72F8"/>
    <w:rsid w:val="00DA6A43"/>
    <w:rsid w:val="00DB5B5B"/>
    <w:rsid w:val="00E20C5C"/>
    <w:rsid w:val="00E52CD6"/>
    <w:rsid w:val="00EE58C2"/>
    <w:rsid w:val="00F146AD"/>
    <w:rsid w:val="00F21F22"/>
    <w:rsid w:val="00F463CA"/>
    <w:rsid w:val="00FC38E0"/>
    <w:rsid w:val="00FD082C"/>
    <w:rsid w:val="00FF61CE"/>
    <w:rsid w:val="0C1A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D0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42D0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2D07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42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42D07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142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42D07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6D5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116</Words>
  <Characters>663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吴琳赟</cp:lastModifiedBy>
  <cp:revision>20</cp:revision>
  <dcterms:created xsi:type="dcterms:W3CDTF">2017-03-21T11:53:00Z</dcterms:created>
  <dcterms:modified xsi:type="dcterms:W3CDTF">2017-03-31T08:04:00Z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